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8"/>
        <w:gridCol w:w="4608"/>
      </w:tblGrid>
      <w:tr w:rsidR="004231C1" w:rsidRPr="000A52E5" w:rsidTr="004231C1">
        <w:tc>
          <w:tcPr>
            <w:tcW w:w="4608" w:type="dxa"/>
          </w:tcPr>
          <w:p w:rsidR="004231C1" w:rsidRPr="000A52E5" w:rsidRDefault="004231C1" w:rsidP="00BD3458">
            <w:bookmarkStart w:id="0" w:name="_GoBack"/>
            <w:bookmarkEnd w:id="0"/>
            <w:r w:rsidRPr="000A52E5">
              <w:t>Fassung VOLKSWOHL BUND (Bed.SBU.1017)</w:t>
            </w:r>
          </w:p>
          <w:p w:rsidR="004231C1" w:rsidRPr="000A52E5" w:rsidRDefault="004231C1" w:rsidP="00BD3458"/>
          <w:p w:rsidR="004231C1" w:rsidRPr="000A52E5" w:rsidRDefault="004231C1" w:rsidP="00BD3458">
            <w:r w:rsidRPr="000A52E5">
              <w:rPr>
                <w:b/>
              </w:rPr>
              <w:t>Allgemeine Bedingungen für die Selbstständige Berufsunfähigkeits-Versicherung</w:t>
            </w:r>
            <w:r w:rsidRPr="000A52E5">
              <w:rPr>
                <w:b/>
              </w:rPr>
              <w:cr/>
            </w:r>
            <w:r w:rsidRPr="000A52E5">
              <w:t>(Tarifbezeichnungen: SBU, SBUJ, SBU+, SBUJ+)</w:t>
            </w:r>
          </w:p>
          <w:p w:rsidR="004231C1" w:rsidRPr="000A52E5" w:rsidRDefault="004231C1" w:rsidP="00BD3458"/>
          <w:p w:rsidR="004231C1" w:rsidRPr="000A52E5" w:rsidRDefault="004231C1" w:rsidP="00BD3458">
            <w:r w:rsidRPr="000A52E5">
              <w:t>Sehr geehrte Kundin, sehr geehrter Kunde,</w:t>
            </w:r>
          </w:p>
          <w:p w:rsidR="004231C1" w:rsidRPr="000A52E5" w:rsidRDefault="004231C1" w:rsidP="00BD3458">
            <w:pPr>
              <w:rPr>
                <w:bCs/>
              </w:rPr>
            </w:pPr>
          </w:p>
          <w:p w:rsidR="004231C1" w:rsidRPr="000A52E5" w:rsidRDefault="004231C1" w:rsidP="00BD3458">
            <w:pPr>
              <w:rPr>
                <w:bCs/>
              </w:rPr>
            </w:pPr>
            <w:r w:rsidRPr="000A52E5">
              <w:rPr>
                <w:bCs/>
              </w:rPr>
              <w:t>Sie sind als Versicherungsnehmer unser Vertrags</w:t>
            </w:r>
            <w:r w:rsidRPr="000A52E5">
              <w:rPr>
                <w:bCs/>
              </w:rPr>
              <w:softHyphen/>
              <w:t>partner; für unser Vertragsverhältnis gelten die folgen</w:t>
            </w:r>
            <w:r w:rsidRPr="000A52E5">
              <w:rPr>
                <w:bCs/>
              </w:rPr>
              <w:softHyphen/>
              <w:t>den Bedingungen. Darin werden die vertragsrechtlichen Leistungen beschrieben. Informationen zur steuerlichen Behandlung Ihrer Versicherung finden Sie in der Kundeninformation „Allgemeine Angaben über steuerliche Aspekte“.</w:t>
            </w:r>
          </w:p>
          <w:p w:rsidR="004231C1" w:rsidRPr="000A52E5" w:rsidRDefault="004231C1" w:rsidP="00BD3458"/>
        </w:tc>
        <w:tc>
          <w:tcPr>
            <w:tcW w:w="4608" w:type="dxa"/>
          </w:tcPr>
          <w:p w:rsidR="004231C1" w:rsidRPr="000A52E5" w:rsidRDefault="004231C1" w:rsidP="00857646">
            <w:r w:rsidRPr="000A52E5">
              <w:t>Entwurf VOLKSWOHL BUND (Bed.SBU.</w:t>
            </w:r>
            <w:r w:rsidRPr="00472FEE">
              <w:rPr>
                <w:highlight w:val="yellow"/>
                <w:u w:val="single"/>
              </w:rPr>
              <w:t>0</w:t>
            </w:r>
            <w:r w:rsidR="00C14016">
              <w:rPr>
                <w:highlight w:val="yellow"/>
                <w:u w:val="single"/>
              </w:rPr>
              <w:t>6</w:t>
            </w:r>
            <w:r w:rsidRPr="00472FEE">
              <w:rPr>
                <w:highlight w:val="yellow"/>
                <w:u w:val="single"/>
              </w:rPr>
              <w:t>20</w:t>
            </w:r>
            <w:r w:rsidRPr="000A52E5">
              <w:t>)</w:t>
            </w:r>
          </w:p>
          <w:p w:rsidR="004231C1" w:rsidRPr="000A52E5" w:rsidRDefault="004231C1" w:rsidP="00857646"/>
          <w:p w:rsidR="004231C1" w:rsidRPr="000A52E5" w:rsidRDefault="004231C1" w:rsidP="00857646">
            <w:r w:rsidRPr="000A52E5">
              <w:rPr>
                <w:b/>
              </w:rPr>
              <w:t>Allgemeine Bedingungen für die Selbstständige Berufsunfähigkeits-Versicherung</w:t>
            </w:r>
            <w:r w:rsidRPr="000A52E5">
              <w:rPr>
                <w:b/>
              </w:rPr>
              <w:cr/>
            </w:r>
            <w:r w:rsidRPr="000A52E5">
              <w:t>(Tarifbezeichnungen: SBU, SBUJ, SBU+, SBUJ+)</w:t>
            </w:r>
          </w:p>
          <w:p w:rsidR="004231C1" w:rsidRPr="000A52E5" w:rsidRDefault="004231C1" w:rsidP="00857646"/>
          <w:p w:rsidR="004231C1" w:rsidRPr="000A52E5" w:rsidRDefault="004231C1" w:rsidP="00857646">
            <w:r w:rsidRPr="000A52E5">
              <w:t>Sehr geehrte Kundin, sehr geehrter Kunde,</w:t>
            </w:r>
          </w:p>
          <w:p w:rsidR="004231C1" w:rsidRPr="000A52E5" w:rsidRDefault="004231C1" w:rsidP="00857646">
            <w:pPr>
              <w:rPr>
                <w:bCs/>
              </w:rPr>
            </w:pPr>
          </w:p>
          <w:p w:rsidR="004231C1" w:rsidRPr="000A52E5" w:rsidRDefault="004231C1" w:rsidP="00857646">
            <w:pPr>
              <w:rPr>
                <w:bCs/>
              </w:rPr>
            </w:pPr>
            <w:r w:rsidRPr="000A52E5">
              <w:rPr>
                <w:bCs/>
              </w:rPr>
              <w:t>Sie sind als Versicherungsnehmer unser Vertrags</w:t>
            </w:r>
            <w:r w:rsidRPr="000A52E5">
              <w:rPr>
                <w:bCs/>
              </w:rPr>
              <w:softHyphen/>
              <w:t>partner; für unser Vertragsverhältnis gelten die folgen</w:t>
            </w:r>
            <w:r w:rsidRPr="000A52E5">
              <w:rPr>
                <w:bCs/>
              </w:rPr>
              <w:softHyphen/>
              <w:t>den Bedingungen. Darin werden die vertragsrechtlichen Leistungen beschrieben. Informationen zur steuerlichen Behandlung Ihrer Versicherung finden Sie in der Kundeninformation „Allgemeine Angaben über steuerliche Aspekte“.</w:t>
            </w:r>
          </w:p>
          <w:p w:rsidR="004231C1" w:rsidRPr="000A52E5" w:rsidRDefault="004231C1" w:rsidP="00857646"/>
        </w:tc>
      </w:tr>
      <w:tr w:rsidR="004231C1" w:rsidRPr="000A52E5" w:rsidTr="004231C1">
        <w:tc>
          <w:tcPr>
            <w:tcW w:w="4608" w:type="dxa"/>
            <w:tcBorders>
              <w:bottom w:val="single" w:sz="4" w:space="0" w:color="auto"/>
            </w:tcBorders>
          </w:tcPr>
          <w:p w:rsidR="004231C1" w:rsidRPr="000A52E5" w:rsidRDefault="004231C1" w:rsidP="00BD3458">
            <w:pPr>
              <w:widowControl w:val="0"/>
            </w:pPr>
            <w:r w:rsidRPr="000A52E5">
              <w:rPr>
                <w:b/>
              </w:rPr>
              <w:t>Inhaltsverzeichnis</w:t>
            </w:r>
          </w:p>
          <w:p w:rsidR="004231C1" w:rsidRPr="000A52E5" w:rsidRDefault="004231C1" w:rsidP="00BD3458">
            <w:pPr>
              <w:widowControl w:val="0"/>
            </w:pPr>
          </w:p>
          <w:p w:rsidR="004231C1" w:rsidRPr="000A52E5" w:rsidRDefault="004231C1" w:rsidP="00BD3458">
            <w:pPr>
              <w:widowControl w:val="0"/>
              <w:rPr>
                <w:b/>
              </w:rPr>
            </w:pPr>
            <w:r w:rsidRPr="000A52E5">
              <w:rPr>
                <w:b/>
              </w:rPr>
              <w:t>Leistungen</w:t>
            </w:r>
          </w:p>
          <w:p w:rsidR="004231C1" w:rsidRPr="000A52E5" w:rsidRDefault="004231C1" w:rsidP="00BD3458">
            <w:pPr>
              <w:widowControl w:val="0"/>
            </w:pPr>
            <w:r w:rsidRPr="000A52E5">
              <w:t>§ 1 Was ist Berufsunfähigkeit im Sinne dieser Bedingungen?</w:t>
            </w:r>
          </w:p>
          <w:p w:rsidR="004231C1" w:rsidRPr="000A52E5" w:rsidRDefault="004231C1" w:rsidP="00BD3458">
            <w:pPr>
              <w:widowControl w:val="0"/>
            </w:pPr>
          </w:p>
          <w:p w:rsidR="004231C1" w:rsidRPr="000A52E5" w:rsidRDefault="004231C1" w:rsidP="00BD3458">
            <w:pPr>
              <w:widowControl w:val="0"/>
            </w:pPr>
            <w:r w:rsidRPr="000A52E5">
              <w:t>§ 2 Welche Leistungen erbringen wir?</w:t>
            </w:r>
          </w:p>
          <w:p w:rsidR="004231C1" w:rsidRPr="000A52E5" w:rsidRDefault="004231C1" w:rsidP="00BD3458">
            <w:pPr>
              <w:widowControl w:val="0"/>
            </w:pPr>
          </w:p>
          <w:p w:rsidR="004231C1" w:rsidRPr="000A52E5" w:rsidRDefault="004231C1" w:rsidP="00BD3458">
            <w:r w:rsidRPr="000A52E5">
              <w:t>§ 3 Was gilt bei Vereinbarung von Leistungen wegen Arbeitsunfähigkeit?</w:t>
            </w:r>
          </w:p>
          <w:p w:rsidR="004231C1" w:rsidRPr="000A52E5" w:rsidRDefault="004231C1" w:rsidP="00BD3458">
            <w:pPr>
              <w:rPr>
                <w:snapToGrid w:val="0"/>
              </w:rPr>
            </w:pPr>
          </w:p>
          <w:p w:rsidR="004231C1" w:rsidRPr="000A52E5" w:rsidRDefault="004231C1" w:rsidP="00BD3458">
            <w:r w:rsidRPr="000A52E5">
              <w:rPr>
                <w:snapToGrid w:val="0"/>
              </w:rPr>
              <w:t xml:space="preserve">§ 4 Wie </w:t>
            </w:r>
            <w:r w:rsidRPr="000A52E5">
              <w:t>erfolgt die Überschussbeteiligung?</w:t>
            </w:r>
          </w:p>
          <w:p w:rsidR="004231C1" w:rsidRPr="000A52E5" w:rsidRDefault="004231C1" w:rsidP="00BD3458">
            <w:pPr>
              <w:rPr>
                <w:snapToGrid w:val="0"/>
              </w:rPr>
            </w:pPr>
          </w:p>
          <w:p w:rsidR="004231C1" w:rsidRPr="000A52E5" w:rsidRDefault="004231C1" w:rsidP="00BD3458">
            <w:pPr>
              <w:widowControl w:val="0"/>
            </w:pPr>
            <w:r w:rsidRPr="000A52E5">
              <w:t>§ 5 Wann beginnt Ihr Versicherungsschutz?</w:t>
            </w:r>
          </w:p>
          <w:p w:rsidR="004231C1" w:rsidRPr="000A52E5" w:rsidRDefault="004231C1" w:rsidP="00BD3458">
            <w:pPr>
              <w:widowControl w:val="0"/>
            </w:pPr>
          </w:p>
          <w:p w:rsidR="004231C1" w:rsidRPr="000A52E5" w:rsidRDefault="004231C1" w:rsidP="00BD3458">
            <w:pPr>
              <w:widowControl w:val="0"/>
            </w:pPr>
            <w:r w:rsidRPr="000A52E5">
              <w:t>§ 6 In welchen Fällen ist der Versicherungsschutz ausgeschlossen?</w:t>
            </w:r>
          </w:p>
          <w:p w:rsidR="004231C1" w:rsidRPr="000A52E5" w:rsidRDefault="004231C1" w:rsidP="00BD3458">
            <w:pPr>
              <w:widowControl w:val="0"/>
            </w:pPr>
          </w:p>
          <w:p w:rsidR="004231C1" w:rsidRPr="000A52E5" w:rsidRDefault="004231C1" w:rsidP="00BD3458">
            <w:r w:rsidRPr="000A52E5">
              <w:rPr>
                <w:snapToGrid w:val="0"/>
              </w:rPr>
              <w:t xml:space="preserve">§ 7 Was bedeutet die vorvertragliche </w:t>
            </w:r>
            <w:r w:rsidRPr="000A52E5">
              <w:t>Anzeigepflicht und welche Folgen hat ihre Verletzung?</w:t>
            </w:r>
          </w:p>
          <w:p w:rsidR="004231C1" w:rsidRPr="000A52E5" w:rsidRDefault="004231C1" w:rsidP="00BD3458">
            <w:pPr>
              <w:widowControl w:val="0"/>
            </w:pPr>
          </w:p>
          <w:p w:rsidR="004231C1" w:rsidRPr="000A52E5" w:rsidRDefault="004231C1" w:rsidP="00BD3458">
            <w:pPr>
              <w:widowControl w:val="0"/>
              <w:rPr>
                <w:b/>
              </w:rPr>
            </w:pPr>
            <w:r w:rsidRPr="000A52E5">
              <w:rPr>
                <w:b/>
              </w:rPr>
              <w:t>Auszahlung von Leistungen</w:t>
            </w:r>
          </w:p>
          <w:p w:rsidR="004231C1" w:rsidRPr="000A52E5" w:rsidRDefault="004231C1" w:rsidP="00BD3458">
            <w:pPr>
              <w:widowControl w:val="0"/>
            </w:pPr>
            <w:r w:rsidRPr="000A52E5">
              <w:t>§ 8 Was ist zu beachten, wenn Leistungen wegen Berufsunfähigkeit verlangt werden?</w:t>
            </w:r>
          </w:p>
          <w:p w:rsidR="004231C1" w:rsidRPr="000A52E5" w:rsidRDefault="004231C1" w:rsidP="00BD3458">
            <w:pPr>
              <w:widowControl w:val="0"/>
            </w:pPr>
          </w:p>
          <w:p w:rsidR="004231C1" w:rsidRPr="000A52E5" w:rsidRDefault="004231C1" w:rsidP="00BD3458">
            <w:pPr>
              <w:pStyle w:val="Textkrper"/>
              <w:rPr>
                <w:bCs/>
                <w:u w:val="none"/>
              </w:rPr>
            </w:pPr>
            <w:r w:rsidRPr="000A52E5">
              <w:rPr>
                <w:bCs/>
                <w:u w:val="none"/>
              </w:rPr>
              <w:t>§ 9 Welche Unterstützung erhalten Sie von uns im Leistungsfall?</w:t>
            </w:r>
          </w:p>
          <w:p w:rsidR="004231C1" w:rsidRPr="000A52E5" w:rsidRDefault="004231C1" w:rsidP="00BD3458">
            <w:pPr>
              <w:widowControl w:val="0"/>
              <w:rPr>
                <w:b/>
              </w:rPr>
            </w:pPr>
          </w:p>
          <w:p w:rsidR="004231C1" w:rsidRPr="000A52E5" w:rsidRDefault="004231C1" w:rsidP="00BD3458">
            <w:pPr>
              <w:widowControl w:val="0"/>
            </w:pPr>
            <w:r w:rsidRPr="000A52E5">
              <w:t>§ 10 Wann geben wir eine Erklärung über unsere Leistungspflicht ab?</w:t>
            </w:r>
          </w:p>
          <w:p w:rsidR="004231C1" w:rsidRPr="000A52E5" w:rsidRDefault="004231C1" w:rsidP="00BD3458">
            <w:pPr>
              <w:widowControl w:val="0"/>
            </w:pPr>
          </w:p>
          <w:p w:rsidR="004231C1" w:rsidRPr="000A52E5" w:rsidRDefault="004231C1" w:rsidP="00BD3458">
            <w:pPr>
              <w:widowControl w:val="0"/>
            </w:pPr>
            <w:r w:rsidRPr="000A52E5">
              <w:t>§ 11 Wer erhält die Leistungen?</w:t>
            </w:r>
          </w:p>
          <w:p w:rsidR="004231C1" w:rsidRPr="000A52E5" w:rsidRDefault="004231C1" w:rsidP="00BD3458">
            <w:pPr>
              <w:widowControl w:val="0"/>
            </w:pPr>
          </w:p>
          <w:p w:rsidR="004231C1" w:rsidRPr="000A52E5" w:rsidRDefault="004231C1" w:rsidP="00BD3458">
            <w:pPr>
              <w:widowControl w:val="0"/>
            </w:pPr>
            <w:r w:rsidRPr="000A52E5">
              <w:t>§ 12 Welche Bedeutung hat der Versicherungsschein?</w:t>
            </w:r>
          </w:p>
          <w:p w:rsidR="004231C1" w:rsidRPr="000A52E5" w:rsidRDefault="004231C1" w:rsidP="00BD3458">
            <w:pPr>
              <w:widowControl w:val="0"/>
            </w:pPr>
          </w:p>
          <w:p w:rsidR="004231C1" w:rsidRPr="000A52E5" w:rsidRDefault="004231C1" w:rsidP="00BD3458">
            <w:pPr>
              <w:widowControl w:val="0"/>
            </w:pPr>
            <w:r w:rsidRPr="000A52E5">
              <w:t>§ 13 Was gilt für die Nachprüfung der Berufs</w:t>
            </w:r>
            <w:r w:rsidRPr="000A52E5">
              <w:softHyphen/>
              <w:t>unfähigkeit?</w:t>
            </w:r>
          </w:p>
          <w:p w:rsidR="004231C1" w:rsidRPr="000A52E5" w:rsidRDefault="004231C1" w:rsidP="00BD3458">
            <w:pPr>
              <w:widowControl w:val="0"/>
            </w:pPr>
          </w:p>
          <w:p w:rsidR="004231C1" w:rsidRPr="000A52E5" w:rsidRDefault="004231C1" w:rsidP="00BD3458">
            <w:pPr>
              <w:widowControl w:val="0"/>
            </w:pPr>
            <w:r w:rsidRPr="000A52E5">
              <w:t>§ 14 Wann erhalten Sie Wiedereingliederungshilfe?</w:t>
            </w:r>
          </w:p>
          <w:p w:rsidR="004231C1" w:rsidRPr="000A52E5" w:rsidRDefault="004231C1" w:rsidP="00BD3458">
            <w:pPr>
              <w:widowControl w:val="0"/>
            </w:pPr>
          </w:p>
          <w:p w:rsidR="004231C1" w:rsidRPr="000A52E5" w:rsidRDefault="004231C1" w:rsidP="00BD3458">
            <w:pPr>
              <w:widowControl w:val="0"/>
            </w:pPr>
            <w:r w:rsidRPr="000A52E5">
              <w:t>§ 15 Was gilt bei einer Verletzung der Mitwirkungs</w:t>
            </w:r>
            <w:r w:rsidRPr="000A52E5">
              <w:softHyphen/>
              <w:t>pflichten nach Eintritt der Berufsunfähigkeit?</w:t>
            </w:r>
          </w:p>
          <w:p w:rsidR="004231C1" w:rsidRPr="000A52E5" w:rsidRDefault="004231C1" w:rsidP="00BD3458">
            <w:pPr>
              <w:widowControl w:val="0"/>
            </w:pPr>
          </w:p>
          <w:p w:rsidR="004231C1" w:rsidRPr="000A52E5" w:rsidRDefault="004231C1" w:rsidP="00BD3458">
            <w:pPr>
              <w:widowControl w:val="0"/>
              <w:rPr>
                <w:b/>
              </w:rPr>
            </w:pPr>
            <w:r w:rsidRPr="000A52E5">
              <w:rPr>
                <w:b/>
              </w:rPr>
              <w:t>Nachversicherungsgarantien</w:t>
            </w:r>
          </w:p>
          <w:p w:rsidR="004231C1" w:rsidRPr="000A52E5" w:rsidRDefault="004231C1" w:rsidP="00BD3458">
            <w:pPr>
              <w:widowControl w:val="0"/>
            </w:pPr>
            <w:r w:rsidRPr="000A52E5">
              <w:t>§ 16 Welche Bedeutung hat die Nachversicherungs</w:t>
            </w:r>
            <w:r w:rsidRPr="000A52E5">
              <w:softHyphen/>
              <w:t>garantie?</w:t>
            </w:r>
          </w:p>
          <w:p w:rsidR="004231C1" w:rsidRPr="000A52E5" w:rsidRDefault="004231C1" w:rsidP="00BD3458">
            <w:pPr>
              <w:widowControl w:val="0"/>
            </w:pPr>
          </w:p>
          <w:p w:rsidR="004231C1" w:rsidRPr="000A52E5" w:rsidRDefault="004231C1" w:rsidP="00BD3458">
            <w:pPr>
              <w:widowControl w:val="0"/>
            </w:pPr>
            <w:r w:rsidRPr="000A52E5">
              <w:t>§ 17 Welche Bedeutung hat die Verlängerungs</w:t>
            </w:r>
            <w:r w:rsidRPr="000A52E5">
              <w:softHyphen/>
              <w:t>garantie bei Erhöhung der Regelaltersgrenze?</w:t>
            </w:r>
          </w:p>
          <w:p w:rsidR="004231C1" w:rsidRPr="000A52E5" w:rsidRDefault="004231C1" w:rsidP="00BD3458">
            <w:pPr>
              <w:widowControl w:val="0"/>
            </w:pPr>
          </w:p>
          <w:p w:rsidR="004231C1" w:rsidRPr="000A52E5" w:rsidRDefault="004231C1" w:rsidP="00BD3458">
            <w:pPr>
              <w:widowControl w:val="0"/>
              <w:rPr>
                <w:b/>
              </w:rPr>
            </w:pPr>
            <w:r w:rsidRPr="000A52E5">
              <w:rPr>
                <w:b/>
              </w:rPr>
              <w:t>Anschluss-Pflegeversicherung</w:t>
            </w:r>
          </w:p>
          <w:p w:rsidR="004231C1" w:rsidRPr="000A52E5" w:rsidRDefault="004231C1" w:rsidP="00BD3458">
            <w:pPr>
              <w:widowControl w:val="0"/>
            </w:pPr>
            <w:r w:rsidRPr="000A52E5">
              <w:t>§ 18 Was gilt für die Anschluss-Pflegeversicherung bei BU PLUS (Tarife SBU+, SBUJ+)?</w:t>
            </w:r>
          </w:p>
          <w:p w:rsidR="004231C1" w:rsidRPr="000A52E5" w:rsidRDefault="004231C1" w:rsidP="00BD3458">
            <w:pPr>
              <w:widowControl w:val="0"/>
            </w:pPr>
          </w:p>
          <w:p w:rsidR="004231C1" w:rsidRPr="000A52E5" w:rsidRDefault="004231C1" w:rsidP="00BD3458">
            <w:pPr>
              <w:widowControl w:val="0"/>
              <w:rPr>
                <w:b/>
              </w:rPr>
            </w:pPr>
            <w:r w:rsidRPr="000A52E5">
              <w:rPr>
                <w:b/>
              </w:rPr>
              <w:t>Beiträge</w:t>
            </w:r>
          </w:p>
          <w:p w:rsidR="004231C1" w:rsidRPr="000A52E5" w:rsidRDefault="004231C1" w:rsidP="00BD3458">
            <w:r w:rsidRPr="000A52E5">
              <w:rPr>
                <w:snapToGrid w:val="0"/>
              </w:rPr>
              <w:t>§ 19 Was müssen</w:t>
            </w:r>
            <w:r w:rsidR="00603F55">
              <w:rPr>
                <w:snapToGrid w:val="0"/>
              </w:rPr>
              <w:t xml:space="preserve"> Sie bei der Beitragszahlung </w:t>
            </w:r>
            <w:r w:rsidRPr="000A52E5">
              <w:rPr>
                <w:snapToGrid w:val="0"/>
              </w:rPr>
              <w:t>beachten?</w:t>
            </w:r>
          </w:p>
          <w:p w:rsidR="004231C1" w:rsidRPr="000A52E5" w:rsidRDefault="004231C1" w:rsidP="00BD3458">
            <w:pPr>
              <w:rPr>
                <w:snapToGrid w:val="0"/>
              </w:rPr>
            </w:pPr>
          </w:p>
          <w:p w:rsidR="004231C1" w:rsidRPr="000A52E5" w:rsidRDefault="004231C1" w:rsidP="00BD3458">
            <w:pPr>
              <w:rPr>
                <w:snapToGrid w:val="0"/>
              </w:rPr>
            </w:pPr>
            <w:r w:rsidRPr="000A52E5">
              <w:rPr>
                <w:snapToGrid w:val="0"/>
              </w:rPr>
              <w:t>§ 20 Was geschieht, wenn Sie einen Beitrag nicht rechtzeitig zahlen?</w:t>
            </w:r>
          </w:p>
          <w:p w:rsidR="004231C1" w:rsidRDefault="004231C1" w:rsidP="00BD3458">
            <w:pPr>
              <w:widowControl w:val="0"/>
            </w:pPr>
          </w:p>
          <w:p w:rsidR="003239A6" w:rsidRDefault="003239A6" w:rsidP="00BD3458">
            <w:pPr>
              <w:widowControl w:val="0"/>
            </w:pPr>
          </w:p>
          <w:p w:rsidR="003239A6" w:rsidRDefault="003239A6" w:rsidP="00BD3458">
            <w:pPr>
              <w:widowControl w:val="0"/>
            </w:pPr>
          </w:p>
          <w:p w:rsidR="003239A6" w:rsidRPr="000A52E5" w:rsidRDefault="003239A6" w:rsidP="00BD3458">
            <w:pPr>
              <w:widowControl w:val="0"/>
            </w:pPr>
          </w:p>
          <w:p w:rsidR="003239A6" w:rsidRPr="000A52E5" w:rsidRDefault="004231C1" w:rsidP="00BD3458">
            <w:pPr>
              <w:widowControl w:val="0"/>
            </w:pPr>
            <w:r w:rsidRPr="000A52E5">
              <w:t>§ 21 Was gilt bei erhöhtem Leistungsbedarf?</w:t>
            </w:r>
          </w:p>
          <w:p w:rsidR="004231C1" w:rsidRPr="000A52E5" w:rsidRDefault="004231C1" w:rsidP="00BD3458">
            <w:pPr>
              <w:widowControl w:val="0"/>
            </w:pPr>
          </w:p>
          <w:p w:rsidR="004231C1" w:rsidRPr="000A52E5" w:rsidRDefault="004231C1" w:rsidP="00BD3458">
            <w:pPr>
              <w:widowControl w:val="0"/>
              <w:rPr>
                <w:b/>
              </w:rPr>
            </w:pPr>
            <w:r w:rsidRPr="000A52E5">
              <w:rPr>
                <w:b/>
              </w:rPr>
              <w:t>Kündigung und Beitragsfreistellung</w:t>
            </w:r>
          </w:p>
          <w:p w:rsidR="004231C1" w:rsidRPr="000A52E5" w:rsidRDefault="004231C1" w:rsidP="00BD3458">
            <w:pPr>
              <w:widowControl w:val="0"/>
            </w:pPr>
            <w:r w:rsidRPr="000A52E5">
              <w:t>§ 22 Wann können Sie Ihren Vertrag beitragsfrei stellen oder kündigen?</w:t>
            </w:r>
          </w:p>
          <w:p w:rsidR="004231C1" w:rsidRPr="000A52E5" w:rsidRDefault="004231C1" w:rsidP="00BD3458">
            <w:pPr>
              <w:widowControl w:val="0"/>
            </w:pPr>
          </w:p>
          <w:p w:rsidR="004231C1" w:rsidRPr="000A52E5" w:rsidRDefault="004231C1" w:rsidP="00BD3458">
            <w:pPr>
              <w:rPr>
                <w:b/>
              </w:rPr>
            </w:pPr>
            <w:r w:rsidRPr="000A52E5">
              <w:rPr>
                <w:b/>
              </w:rPr>
              <w:t>Kosten</w:t>
            </w:r>
          </w:p>
          <w:p w:rsidR="004231C1" w:rsidRPr="000A52E5" w:rsidRDefault="004231C1" w:rsidP="00BD3458">
            <w:pPr>
              <w:widowControl w:val="0"/>
              <w:rPr>
                <w:bCs/>
                <w:szCs w:val="20"/>
              </w:rPr>
            </w:pPr>
            <w:r w:rsidRPr="000A52E5">
              <w:rPr>
                <w:szCs w:val="20"/>
              </w:rPr>
              <w:t xml:space="preserve">§ 23 </w:t>
            </w:r>
            <w:r w:rsidRPr="000A52E5">
              <w:rPr>
                <w:bCs/>
                <w:szCs w:val="20"/>
              </w:rPr>
              <w:t>Welche Kosten sind in Ihrem Vertrag vereinbart?</w:t>
            </w:r>
          </w:p>
          <w:p w:rsidR="004231C1" w:rsidRPr="000A52E5" w:rsidRDefault="004231C1" w:rsidP="00BD3458">
            <w:pPr>
              <w:rPr>
                <w:snapToGrid w:val="0"/>
              </w:rPr>
            </w:pPr>
          </w:p>
          <w:p w:rsidR="004231C1" w:rsidRPr="000A52E5" w:rsidRDefault="004231C1" w:rsidP="00BD3458">
            <w:pPr>
              <w:rPr>
                <w:b/>
                <w:snapToGrid w:val="0"/>
              </w:rPr>
            </w:pPr>
            <w:r w:rsidRPr="000A52E5">
              <w:rPr>
                <w:b/>
                <w:snapToGrid w:val="0"/>
              </w:rPr>
              <w:t>Sonstige Vertragsbestimmungen</w:t>
            </w:r>
          </w:p>
          <w:p w:rsidR="004231C1" w:rsidRPr="000A52E5" w:rsidRDefault="004231C1" w:rsidP="00BD3458">
            <w:r w:rsidRPr="000A52E5">
              <w:rPr>
                <w:snapToGrid w:val="0"/>
              </w:rPr>
              <w:t xml:space="preserve">§ 24 </w:t>
            </w:r>
            <w:r w:rsidRPr="000A52E5">
              <w:t>Was gilt bei Änderung Ihrer Postanschrift und Ihres Namens?</w:t>
            </w:r>
          </w:p>
          <w:p w:rsidR="004231C1" w:rsidRPr="000A52E5" w:rsidRDefault="004231C1" w:rsidP="00BD3458"/>
          <w:p w:rsidR="004231C1" w:rsidRPr="000A52E5" w:rsidRDefault="004231C1" w:rsidP="00BD3458">
            <w:pPr>
              <w:rPr>
                <w:snapToGrid w:val="0"/>
              </w:rPr>
            </w:pPr>
            <w:r w:rsidRPr="000A52E5">
              <w:rPr>
                <w:snapToGrid w:val="0"/>
              </w:rPr>
              <w:t>§ 25 Welche weiteren Auskunftspflichten haben Sie?</w:t>
            </w:r>
          </w:p>
          <w:p w:rsidR="004231C1" w:rsidRPr="000A52E5" w:rsidRDefault="004231C1" w:rsidP="00BD3458">
            <w:pPr>
              <w:rPr>
                <w:snapToGrid w:val="0"/>
              </w:rPr>
            </w:pPr>
          </w:p>
          <w:p w:rsidR="004231C1" w:rsidRPr="000A52E5" w:rsidRDefault="004231C1" w:rsidP="00BD3458">
            <w:pPr>
              <w:rPr>
                <w:snapToGrid w:val="0"/>
              </w:rPr>
            </w:pPr>
            <w:r w:rsidRPr="000A52E5">
              <w:rPr>
                <w:snapToGrid w:val="0"/>
              </w:rPr>
              <w:t>§ 26 Welches Recht findet auf Ihren Vertrag Anwendung?</w:t>
            </w:r>
          </w:p>
          <w:p w:rsidR="004231C1" w:rsidRPr="000A52E5" w:rsidRDefault="004231C1" w:rsidP="00BD3458">
            <w:pPr>
              <w:widowControl w:val="0"/>
              <w:rPr>
                <w:snapToGrid w:val="0"/>
              </w:rPr>
            </w:pPr>
          </w:p>
          <w:p w:rsidR="004231C1" w:rsidRPr="000A52E5" w:rsidRDefault="004231C1" w:rsidP="00BD3458">
            <w:pPr>
              <w:widowControl w:val="0"/>
              <w:rPr>
                <w:snapToGrid w:val="0"/>
              </w:rPr>
            </w:pPr>
            <w:r w:rsidRPr="000A52E5">
              <w:rPr>
                <w:snapToGrid w:val="0"/>
              </w:rPr>
              <w:t>§ 27 Wo ist der Gerichtsstand?</w:t>
            </w:r>
          </w:p>
          <w:p w:rsidR="004231C1" w:rsidRPr="000A52E5" w:rsidRDefault="004231C1" w:rsidP="00BD3458">
            <w:pPr>
              <w:widowControl w:val="0"/>
            </w:pPr>
          </w:p>
          <w:p w:rsidR="004231C1" w:rsidRPr="000A52E5" w:rsidRDefault="004231C1" w:rsidP="00BD3458">
            <w:r w:rsidRPr="000A52E5">
              <w:lastRenderedPageBreak/>
              <w:t>§ 28 Was gilt bei Unwirksamkeit einzelner Bestimmungen?</w:t>
            </w:r>
          </w:p>
          <w:p w:rsidR="004231C1" w:rsidRPr="000A52E5" w:rsidRDefault="004231C1" w:rsidP="00BD3458"/>
        </w:tc>
        <w:tc>
          <w:tcPr>
            <w:tcW w:w="4608" w:type="dxa"/>
            <w:tcBorders>
              <w:bottom w:val="single" w:sz="4" w:space="0" w:color="auto"/>
            </w:tcBorders>
          </w:tcPr>
          <w:p w:rsidR="004231C1" w:rsidRPr="000A52E5" w:rsidRDefault="004231C1" w:rsidP="00857646">
            <w:pPr>
              <w:widowControl w:val="0"/>
            </w:pPr>
            <w:r w:rsidRPr="000A52E5">
              <w:rPr>
                <w:b/>
              </w:rPr>
              <w:lastRenderedPageBreak/>
              <w:t>Inhaltsverzeichnis</w:t>
            </w:r>
          </w:p>
          <w:p w:rsidR="004231C1" w:rsidRPr="000A52E5" w:rsidRDefault="004231C1" w:rsidP="00857646">
            <w:pPr>
              <w:widowControl w:val="0"/>
            </w:pPr>
          </w:p>
          <w:p w:rsidR="004231C1" w:rsidRPr="000A52E5" w:rsidRDefault="004231C1" w:rsidP="00857646">
            <w:pPr>
              <w:widowControl w:val="0"/>
              <w:rPr>
                <w:b/>
              </w:rPr>
            </w:pPr>
            <w:r w:rsidRPr="000A52E5">
              <w:rPr>
                <w:b/>
              </w:rPr>
              <w:t>Leistungen</w:t>
            </w:r>
          </w:p>
          <w:p w:rsidR="004231C1" w:rsidRPr="000A52E5" w:rsidRDefault="004231C1" w:rsidP="00857646">
            <w:pPr>
              <w:widowControl w:val="0"/>
            </w:pPr>
            <w:r w:rsidRPr="000A52E5">
              <w:t>§ 1 Was ist Berufsunfähigkeit im Sinne dieser Bedingungen?</w:t>
            </w:r>
          </w:p>
          <w:p w:rsidR="004231C1" w:rsidRPr="000A52E5" w:rsidRDefault="004231C1" w:rsidP="00857646">
            <w:pPr>
              <w:widowControl w:val="0"/>
            </w:pPr>
          </w:p>
          <w:p w:rsidR="004231C1" w:rsidRPr="000A52E5" w:rsidRDefault="004231C1" w:rsidP="00857646">
            <w:pPr>
              <w:widowControl w:val="0"/>
            </w:pPr>
            <w:r w:rsidRPr="000A52E5">
              <w:t>§ 2 Welche Leistungen erbringen wir?</w:t>
            </w:r>
          </w:p>
          <w:p w:rsidR="004231C1" w:rsidRPr="000A52E5" w:rsidRDefault="004231C1" w:rsidP="00857646">
            <w:pPr>
              <w:widowControl w:val="0"/>
            </w:pPr>
          </w:p>
          <w:p w:rsidR="004231C1" w:rsidRPr="000A52E5" w:rsidRDefault="004231C1" w:rsidP="0025413B">
            <w:r w:rsidRPr="000A52E5">
              <w:t>§ 3 Was gilt bei Vereinbarung von Leistungen wegen Arbeitsunfähigkeit?</w:t>
            </w:r>
          </w:p>
          <w:p w:rsidR="004231C1" w:rsidRPr="000A52E5" w:rsidRDefault="004231C1" w:rsidP="00857646">
            <w:pPr>
              <w:rPr>
                <w:snapToGrid w:val="0"/>
              </w:rPr>
            </w:pPr>
          </w:p>
          <w:p w:rsidR="004231C1" w:rsidRPr="000A52E5" w:rsidRDefault="004231C1" w:rsidP="00857646">
            <w:r w:rsidRPr="000A52E5">
              <w:rPr>
                <w:snapToGrid w:val="0"/>
              </w:rPr>
              <w:t xml:space="preserve">§ 4 Wie </w:t>
            </w:r>
            <w:r w:rsidRPr="000A52E5">
              <w:t>erfolgt die Überschussbeteiligung?</w:t>
            </w:r>
          </w:p>
          <w:p w:rsidR="004231C1" w:rsidRPr="000A52E5" w:rsidRDefault="004231C1" w:rsidP="00857646">
            <w:pPr>
              <w:rPr>
                <w:snapToGrid w:val="0"/>
              </w:rPr>
            </w:pPr>
          </w:p>
          <w:p w:rsidR="004231C1" w:rsidRPr="000A52E5" w:rsidRDefault="004231C1" w:rsidP="002F2F34">
            <w:pPr>
              <w:widowControl w:val="0"/>
            </w:pPr>
            <w:r w:rsidRPr="000A52E5">
              <w:t>§ 5 Wann beginnt Ihr Versicherungsschutz?</w:t>
            </w:r>
          </w:p>
          <w:p w:rsidR="004231C1" w:rsidRPr="000A52E5" w:rsidRDefault="004231C1" w:rsidP="00857646">
            <w:pPr>
              <w:widowControl w:val="0"/>
            </w:pPr>
          </w:p>
          <w:p w:rsidR="004231C1" w:rsidRPr="000A52E5" w:rsidRDefault="004231C1" w:rsidP="00857646">
            <w:pPr>
              <w:widowControl w:val="0"/>
            </w:pPr>
            <w:r w:rsidRPr="000A52E5">
              <w:t>§ 6 In welchen Fällen ist der Versicherungsschutz ausgeschlossen?</w:t>
            </w:r>
          </w:p>
          <w:p w:rsidR="004231C1" w:rsidRPr="000A52E5" w:rsidRDefault="004231C1" w:rsidP="00857646">
            <w:pPr>
              <w:widowControl w:val="0"/>
            </w:pPr>
          </w:p>
          <w:p w:rsidR="004231C1" w:rsidRPr="000A52E5" w:rsidRDefault="004231C1" w:rsidP="00857646">
            <w:r w:rsidRPr="000A52E5">
              <w:rPr>
                <w:snapToGrid w:val="0"/>
              </w:rPr>
              <w:t xml:space="preserve">§ 7 Was bedeutet die vorvertragliche </w:t>
            </w:r>
            <w:r w:rsidRPr="000A52E5">
              <w:t>Anzeigepflicht und welche Folgen hat ihre Verletzung?</w:t>
            </w:r>
          </w:p>
          <w:p w:rsidR="004231C1" w:rsidRPr="000A52E5" w:rsidRDefault="004231C1" w:rsidP="00857646">
            <w:pPr>
              <w:widowControl w:val="0"/>
            </w:pPr>
          </w:p>
          <w:p w:rsidR="004231C1" w:rsidRPr="000A52E5" w:rsidRDefault="004231C1" w:rsidP="00857646">
            <w:pPr>
              <w:widowControl w:val="0"/>
              <w:rPr>
                <w:b/>
              </w:rPr>
            </w:pPr>
            <w:r w:rsidRPr="000A52E5">
              <w:rPr>
                <w:b/>
              </w:rPr>
              <w:t>Auszahlung von Leistungen</w:t>
            </w:r>
          </w:p>
          <w:p w:rsidR="004231C1" w:rsidRPr="000A52E5" w:rsidRDefault="004231C1" w:rsidP="00857646">
            <w:pPr>
              <w:widowControl w:val="0"/>
            </w:pPr>
            <w:r w:rsidRPr="000A52E5">
              <w:t>§ 8 Was ist zu beachten, wenn Leistungen wegen Berufsunfähigkeit verlangt werden?</w:t>
            </w:r>
          </w:p>
          <w:p w:rsidR="004231C1" w:rsidRPr="000A52E5" w:rsidRDefault="004231C1" w:rsidP="00857646">
            <w:pPr>
              <w:widowControl w:val="0"/>
            </w:pPr>
          </w:p>
          <w:p w:rsidR="004231C1" w:rsidRPr="000A52E5" w:rsidRDefault="004231C1" w:rsidP="00857646">
            <w:pPr>
              <w:pStyle w:val="Textkrper"/>
              <w:rPr>
                <w:bCs/>
                <w:u w:val="none"/>
              </w:rPr>
            </w:pPr>
            <w:r w:rsidRPr="000A52E5">
              <w:rPr>
                <w:bCs/>
                <w:u w:val="none"/>
              </w:rPr>
              <w:t>§ 9 Welche Unterstützung erhalten Sie von uns im Leistungsfall?</w:t>
            </w:r>
          </w:p>
          <w:p w:rsidR="004231C1" w:rsidRPr="000A52E5" w:rsidRDefault="004231C1" w:rsidP="00857646">
            <w:pPr>
              <w:widowControl w:val="0"/>
              <w:rPr>
                <w:b/>
              </w:rPr>
            </w:pPr>
          </w:p>
          <w:p w:rsidR="004231C1" w:rsidRPr="000A52E5" w:rsidRDefault="004231C1" w:rsidP="00857646">
            <w:pPr>
              <w:widowControl w:val="0"/>
            </w:pPr>
            <w:r w:rsidRPr="000A52E5">
              <w:t>§ 10 Wann geben wir eine Erklärung über unsere Leistungspflicht ab?</w:t>
            </w:r>
          </w:p>
          <w:p w:rsidR="004231C1" w:rsidRPr="000A52E5" w:rsidRDefault="004231C1" w:rsidP="00857646">
            <w:pPr>
              <w:widowControl w:val="0"/>
            </w:pPr>
          </w:p>
          <w:p w:rsidR="004231C1" w:rsidRPr="000A52E5" w:rsidRDefault="004231C1" w:rsidP="00857646">
            <w:pPr>
              <w:widowControl w:val="0"/>
            </w:pPr>
            <w:r w:rsidRPr="000A52E5">
              <w:t>§ 11 Wer erhält die Leistungen?</w:t>
            </w:r>
          </w:p>
          <w:p w:rsidR="004231C1" w:rsidRPr="000A52E5" w:rsidRDefault="004231C1" w:rsidP="00857646">
            <w:pPr>
              <w:widowControl w:val="0"/>
            </w:pPr>
          </w:p>
          <w:p w:rsidR="004231C1" w:rsidRPr="000A52E5" w:rsidRDefault="004231C1" w:rsidP="002F2F34">
            <w:pPr>
              <w:widowControl w:val="0"/>
            </w:pPr>
            <w:r w:rsidRPr="000A52E5">
              <w:t>§ 12 Welche Bedeutung hat der Versicherungsschein?</w:t>
            </w:r>
          </w:p>
          <w:p w:rsidR="004231C1" w:rsidRPr="000A52E5" w:rsidRDefault="004231C1" w:rsidP="00857646">
            <w:pPr>
              <w:widowControl w:val="0"/>
            </w:pPr>
          </w:p>
          <w:p w:rsidR="004231C1" w:rsidRPr="000A52E5" w:rsidRDefault="004231C1" w:rsidP="00857646">
            <w:pPr>
              <w:widowControl w:val="0"/>
            </w:pPr>
            <w:r w:rsidRPr="000A52E5">
              <w:t>§ 13 Was gilt für die Nachprüfung der Berufs</w:t>
            </w:r>
            <w:r w:rsidRPr="000A52E5">
              <w:softHyphen/>
              <w:t>unfähigkeit?</w:t>
            </w:r>
          </w:p>
          <w:p w:rsidR="004231C1" w:rsidRPr="000A52E5" w:rsidRDefault="004231C1" w:rsidP="00857646">
            <w:pPr>
              <w:widowControl w:val="0"/>
            </w:pPr>
          </w:p>
          <w:p w:rsidR="004231C1" w:rsidRPr="000A52E5" w:rsidRDefault="004231C1" w:rsidP="00857646">
            <w:pPr>
              <w:widowControl w:val="0"/>
            </w:pPr>
            <w:r w:rsidRPr="000A52E5">
              <w:t>§ 14 Wann erhalten Sie Wiedereingliederungshilfe?</w:t>
            </w:r>
          </w:p>
          <w:p w:rsidR="004231C1" w:rsidRPr="000A52E5" w:rsidRDefault="004231C1" w:rsidP="00857646">
            <w:pPr>
              <w:widowControl w:val="0"/>
            </w:pPr>
          </w:p>
          <w:p w:rsidR="004231C1" w:rsidRPr="000A52E5" w:rsidRDefault="004231C1" w:rsidP="00857646">
            <w:pPr>
              <w:widowControl w:val="0"/>
            </w:pPr>
            <w:r w:rsidRPr="000A52E5">
              <w:t>§ 15 Was gilt bei einer Verletzung der Mitwirkungs</w:t>
            </w:r>
            <w:r w:rsidRPr="000A52E5">
              <w:softHyphen/>
              <w:t>pflichten nach Eintritt der Berufsunfähigkeit?</w:t>
            </w:r>
          </w:p>
          <w:p w:rsidR="004231C1" w:rsidRPr="000A52E5" w:rsidRDefault="004231C1" w:rsidP="00857646">
            <w:pPr>
              <w:widowControl w:val="0"/>
            </w:pPr>
          </w:p>
          <w:p w:rsidR="004231C1" w:rsidRPr="000A52E5" w:rsidRDefault="004231C1" w:rsidP="00857646">
            <w:pPr>
              <w:widowControl w:val="0"/>
              <w:rPr>
                <w:b/>
              </w:rPr>
            </w:pPr>
            <w:r w:rsidRPr="000A52E5">
              <w:rPr>
                <w:b/>
              </w:rPr>
              <w:t>Nachversicherungsgarantien</w:t>
            </w:r>
          </w:p>
          <w:p w:rsidR="004231C1" w:rsidRPr="000A52E5" w:rsidRDefault="004231C1" w:rsidP="00857646">
            <w:pPr>
              <w:widowControl w:val="0"/>
            </w:pPr>
            <w:r w:rsidRPr="000A52E5">
              <w:t>§ 16 Welche Bedeutung hat die Nachversicherungs</w:t>
            </w:r>
            <w:r w:rsidRPr="000A52E5">
              <w:softHyphen/>
              <w:t>garantie?</w:t>
            </w:r>
          </w:p>
          <w:p w:rsidR="004231C1" w:rsidRPr="000A52E5" w:rsidRDefault="004231C1" w:rsidP="00857646">
            <w:pPr>
              <w:widowControl w:val="0"/>
            </w:pPr>
          </w:p>
          <w:p w:rsidR="004231C1" w:rsidRPr="000A52E5" w:rsidRDefault="004231C1" w:rsidP="00857646">
            <w:pPr>
              <w:widowControl w:val="0"/>
            </w:pPr>
            <w:r w:rsidRPr="000A52E5">
              <w:t>§ 17 Welche Bedeutung hat die Verlängerungs</w:t>
            </w:r>
            <w:r w:rsidRPr="000A52E5">
              <w:softHyphen/>
              <w:t>garantie bei Erhöhung der Regelaltersgrenze?</w:t>
            </w:r>
          </w:p>
          <w:p w:rsidR="004231C1" w:rsidRPr="000A52E5" w:rsidRDefault="004231C1" w:rsidP="00857646">
            <w:pPr>
              <w:widowControl w:val="0"/>
            </w:pPr>
          </w:p>
          <w:p w:rsidR="004231C1" w:rsidRPr="000A52E5" w:rsidRDefault="004231C1" w:rsidP="00857646">
            <w:pPr>
              <w:widowControl w:val="0"/>
              <w:rPr>
                <w:b/>
              </w:rPr>
            </w:pPr>
            <w:r w:rsidRPr="000A52E5">
              <w:rPr>
                <w:b/>
              </w:rPr>
              <w:t>Anschluss-Pflegeversicherung</w:t>
            </w:r>
          </w:p>
          <w:p w:rsidR="004231C1" w:rsidRPr="000A52E5" w:rsidRDefault="004231C1" w:rsidP="00857646">
            <w:pPr>
              <w:widowControl w:val="0"/>
            </w:pPr>
            <w:r w:rsidRPr="000A52E5">
              <w:t>§ 18 Was gilt für die Anschluss-Pflegeversicherung bei BU PLUS (Tarife SBU+, SBUJ+)?</w:t>
            </w:r>
          </w:p>
          <w:p w:rsidR="004231C1" w:rsidRPr="000A52E5" w:rsidRDefault="004231C1" w:rsidP="00857646">
            <w:pPr>
              <w:widowControl w:val="0"/>
            </w:pPr>
          </w:p>
          <w:p w:rsidR="004231C1" w:rsidRPr="000A52E5" w:rsidRDefault="004231C1" w:rsidP="00857646">
            <w:pPr>
              <w:widowControl w:val="0"/>
              <w:rPr>
                <w:b/>
              </w:rPr>
            </w:pPr>
            <w:r w:rsidRPr="000A52E5">
              <w:rPr>
                <w:b/>
              </w:rPr>
              <w:t>Beiträge</w:t>
            </w:r>
          </w:p>
          <w:p w:rsidR="004231C1" w:rsidRPr="000A52E5" w:rsidRDefault="004231C1" w:rsidP="00857646">
            <w:r w:rsidRPr="000A52E5">
              <w:rPr>
                <w:snapToGrid w:val="0"/>
              </w:rPr>
              <w:t>§ 19 Was müssen</w:t>
            </w:r>
            <w:r w:rsidR="00603F55">
              <w:rPr>
                <w:snapToGrid w:val="0"/>
              </w:rPr>
              <w:t xml:space="preserve"> Sie bei der Beitragszahlung </w:t>
            </w:r>
            <w:r w:rsidRPr="000A52E5">
              <w:rPr>
                <w:snapToGrid w:val="0"/>
              </w:rPr>
              <w:t>beachten?</w:t>
            </w:r>
          </w:p>
          <w:p w:rsidR="004231C1" w:rsidRPr="000A52E5" w:rsidRDefault="004231C1" w:rsidP="00857646">
            <w:pPr>
              <w:rPr>
                <w:snapToGrid w:val="0"/>
              </w:rPr>
            </w:pPr>
          </w:p>
          <w:p w:rsidR="004231C1" w:rsidRDefault="004231C1" w:rsidP="00857646">
            <w:pPr>
              <w:rPr>
                <w:snapToGrid w:val="0"/>
              </w:rPr>
            </w:pPr>
            <w:r w:rsidRPr="000A52E5">
              <w:rPr>
                <w:snapToGrid w:val="0"/>
              </w:rPr>
              <w:t>§ 20 Was geschieht, wenn Sie einen Beitrag nicht rechtzeitig zahlen?</w:t>
            </w:r>
          </w:p>
          <w:p w:rsidR="003239A6" w:rsidRDefault="003239A6" w:rsidP="00857646">
            <w:pPr>
              <w:rPr>
                <w:snapToGrid w:val="0"/>
              </w:rPr>
            </w:pPr>
          </w:p>
          <w:p w:rsidR="003239A6" w:rsidRPr="003239A6" w:rsidRDefault="003239A6" w:rsidP="00857646">
            <w:pPr>
              <w:rPr>
                <w:snapToGrid w:val="0"/>
                <w:u w:val="single"/>
              </w:rPr>
            </w:pPr>
            <w:r w:rsidRPr="003239A6">
              <w:rPr>
                <w:snapToGrid w:val="0"/>
                <w:highlight w:val="yellow"/>
                <w:u w:val="single"/>
              </w:rPr>
              <w:t>§ 21 Wann können Sie Ih</w:t>
            </w:r>
            <w:r w:rsidR="00C03B29">
              <w:rPr>
                <w:snapToGrid w:val="0"/>
                <w:highlight w:val="yellow"/>
                <w:u w:val="single"/>
              </w:rPr>
              <w:t xml:space="preserve">ren Beitrag </w:t>
            </w:r>
            <w:r w:rsidR="002C55B1">
              <w:rPr>
                <w:snapToGrid w:val="0"/>
                <w:highlight w:val="yellow"/>
                <w:u w:val="single"/>
              </w:rPr>
              <w:t>überprüfen lassen</w:t>
            </w:r>
            <w:r w:rsidRPr="003239A6">
              <w:rPr>
                <w:snapToGrid w:val="0"/>
                <w:highlight w:val="yellow"/>
                <w:u w:val="single"/>
              </w:rPr>
              <w:t>?</w:t>
            </w:r>
          </w:p>
          <w:p w:rsidR="004231C1" w:rsidRPr="000A52E5" w:rsidRDefault="004231C1" w:rsidP="00857646">
            <w:pPr>
              <w:widowControl w:val="0"/>
            </w:pPr>
          </w:p>
          <w:p w:rsidR="004231C1" w:rsidRPr="000A52E5" w:rsidRDefault="003239A6" w:rsidP="00E52439">
            <w:pPr>
              <w:widowControl w:val="0"/>
            </w:pPr>
            <w:r>
              <w:t>§ 2</w:t>
            </w:r>
            <w:r w:rsidRPr="00DA7C04">
              <w:rPr>
                <w:highlight w:val="yellow"/>
                <w:u w:val="single"/>
              </w:rPr>
              <w:t>2</w:t>
            </w:r>
            <w:r w:rsidR="004231C1" w:rsidRPr="000A52E5">
              <w:t xml:space="preserve"> Was gilt bei erhöhtem Leistungsbedarf?</w:t>
            </w:r>
          </w:p>
          <w:p w:rsidR="004231C1" w:rsidRPr="000A52E5" w:rsidRDefault="004231C1" w:rsidP="00857646">
            <w:pPr>
              <w:widowControl w:val="0"/>
            </w:pPr>
          </w:p>
          <w:p w:rsidR="004231C1" w:rsidRPr="000A52E5" w:rsidRDefault="004231C1" w:rsidP="00E52439">
            <w:pPr>
              <w:widowControl w:val="0"/>
              <w:rPr>
                <w:b/>
              </w:rPr>
            </w:pPr>
            <w:r w:rsidRPr="000A52E5">
              <w:rPr>
                <w:b/>
              </w:rPr>
              <w:t>Kündigung und Beitragsfreistellung</w:t>
            </w:r>
          </w:p>
          <w:p w:rsidR="004231C1" w:rsidRPr="000A52E5" w:rsidRDefault="004231C1" w:rsidP="00857646">
            <w:pPr>
              <w:widowControl w:val="0"/>
            </w:pPr>
            <w:r w:rsidRPr="000A52E5">
              <w:t>§ 2</w:t>
            </w:r>
            <w:r w:rsidR="003239A6" w:rsidRPr="003239A6">
              <w:rPr>
                <w:highlight w:val="yellow"/>
                <w:u w:val="single"/>
              </w:rPr>
              <w:t>3</w:t>
            </w:r>
            <w:r w:rsidRPr="000A52E5">
              <w:t xml:space="preserve"> Wann können Sie Ihren Vertrag beitragsfrei stellen oder kündigen?</w:t>
            </w:r>
          </w:p>
          <w:p w:rsidR="004231C1" w:rsidRPr="000A52E5" w:rsidRDefault="004231C1" w:rsidP="00857646">
            <w:pPr>
              <w:widowControl w:val="0"/>
            </w:pPr>
          </w:p>
          <w:p w:rsidR="004231C1" w:rsidRPr="000A52E5" w:rsidRDefault="004231C1" w:rsidP="006B2119">
            <w:pPr>
              <w:rPr>
                <w:b/>
              </w:rPr>
            </w:pPr>
            <w:r w:rsidRPr="000A52E5">
              <w:rPr>
                <w:b/>
              </w:rPr>
              <w:t>Kosten</w:t>
            </w:r>
          </w:p>
          <w:p w:rsidR="004231C1" w:rsidRPr="000A52E5" w:rsidRDefault="004231C1" w:rsidP="006B2119">
            <w:pPr>
              <w:widowControl w:val="0"/>
              <w:rPr>
                <w:bCs/>
                <w:szCs w:val="20"/>
              </w:rPr>
            </w:pPr>
            <w:r w:rsidRPr="000A52E5">
              <w:rPr>
                <w:szCs w:val="20"/>
              </w:rPr>
              <w:t>§ 2</w:t>
            </w:r>
            <w:r w:rsidR="003239A6" w:rsidRPr="003239A6">
              <w:rPr>
                <w:szCs w:val="20"/>
                <w:highlight w:val="yellow"/>
                <w:u w:val="single"/>
              </w:rPr>
              <w:t>4</w:t>
            </w:r>
            <w:r w:rsidRPr="000A52E5">
              <w:rPr>
                <w:szCs w:val="20"/>
              </w:rPr>
              <w:t xml:space="preserve"> </w:t>
            </w:r>
            <w:r w:rsidRPr="000A52E5">
              <w:rPr>
                <w:bCs/>
                <w:szCs w:val="20"/>
              </w:rPr>
              <w:t>Welche Kosten sind in Ihrem Vertrag vereinbart?</w:t>
            </w:r>
          </w:p>
          <w:p w:rsidR="004231C1" w:rsidRPr="000A52E5" w:rsidRDefault="004231C1" w:rsidP="006B2119">
            <w:pPr>
              <w:rPr>
                <w:snapToGrid w:val="0"/>
              </w:rPr>
            </w:pPr>
          </w:p>
          <w:p w:rsidR="004231C1" w:rsidRPr="000A52E5" w:rsidRDefault="004231C1" w:rsidP="006B2119">
            <w:pPr>
              <w:rPr>
                <w:b/>
                <w:snapToGrid w:val="0"/>
              </w:rPr>
            </w:pPr>
            <w:r w:rsidRPr="000A52E5">
              <w:rPr>
                <w:b/>
                <w:snapToGrid w:val="0"/>
              </w:rPr>
              <w:t>Sonstige Vertragsbestimmungen</w:t>
            </w:r>
          </w:p>
          <w:p w:rsidR="004231C1" w:rsidRPr="000A52E5" w:rsidRDefault="003239A6" w:rsidP="006B2119">
            <w:r>
              <w:rPr>
                <w:snapToGrid w:val="0"/>
              </w:rPr>
              <w:t>§ 2</w:t>
            </w:r>
            <w:r w:rsidRPr="003239A6">
              <w:rPr>
                <w:snapToGrid w:val="0"/>
                <w:highlight w:val="yellow"/>
                <w:u w:val="single"/>
              </w:rPr>
              <w:t>5</w:t>
            </w:r>
            <w:r w:rsidR="004231C1" w:rsidRPr="000A52E5">
              <w:rPr>
                <w:snapToGrid w:val="0"/>
              </w:rPr>
              <w:t xml:space="preserve"> </w:t>
            </w:r>
            <w:r w:rsidR="004231C1" w:rsidRPr="000A52E5">
              <w:t>Was gilt bei Änderung Ihrer Postanschrift und Ihres Namens?</w:t>
            </w:r>
          </w:p>
          <w:p w:rsidR="004231C1" w:rsidRPr="000A52E5" w:rsidRDefault="004231C1" w:rsidP="006B2119"/>
          <w:p w:rsidR="004231C1" w:rsidRPr="000A52E5" w:rsidRDefault="003239A6" w:rsidP="006B2119">
            <w:pPr>
              <w:rPr>
                <w:snapToGrid w:val="0"/>
              </w:rPr>
            </w:pPr>
            <w:r>
              <w:rPr>
                <w:snapToGrid w:val="0"/>
              </w:rPr>
              <w:t>§ 2</w:t>
            </w:r>
            <w:r w:rsidRPr="003239A6">
              <w:rPr>
                <w:snapToGrid w:val="0"/>
                <w:highlight w:val="yellow"/>
                <w:u w:val="single"/>
              </w:rPr>
              <w:t>6</w:t>
            </w:r>
            <w:r w:rsidR="004231C1" w:rsidRPr="000A52E5">
              <w:rPr>
                <w:snapToGrid w:val="0"/>
              </w:rPr>
              <w:t xml:space="preserve"> Welche weiteren Auskunftspflichten haben Sie?</w:t>
            </w:r>
          </w:p>
          <w:p w:rsidR="004231C1" w:rsidRPr="000A52E5" w:rsidRDefault="004231C1" w:rsidP="006B2119">
            <w:pPr>
              <w:rPr>
                <w:snapToGrid w:val="0"/>
              </w:rPr>
            </w:pPr>
          </w:p>
          <w:p w:rsidR="004231C1" w:rsidRPr="000A52E5" w:rsidRDefault="003239A6" w:rsidP="006B2119">
            <w:pPr>
              <w:rPr>
                <w:snapToGrid w:val="0"/>
              </w:rPr>
            </w:pPr>
            <w:r>
              <w:rPr>
                <w:snapToGrid w:val="0"/>
              </w:rPr>
              <w:t>§ 2</w:t>
            </w:r>
            <w:r w:rsidRPr="003239A6">
              <w:rPr>
                <w:snapToGrid w:val="0"/>
                <w:highlight w:val="yellow"/>
                <w:u w:val="single"/>
              </w:rPr>
              <w:t>7</w:t>
            </w:r>
            <w:r>
              <w:rPr>
                <w:snapToGrid w:val="0"/>
              </w:rPr>
              <w:t xml:space="preserve"> </w:t>
            </w:r>
            <w:r w:rsidR="004231C1" w:rsidRPr="000A52E5">
              <w:rPr>
                <w:snapToGrid w:val="0"/>
              </w:rPr>
              <w:t>Welches Recht findet auf Ihren Vertrag Anwendung?</w:t>
            </w:r>
          </w:p>
          <w:p w:rsidR="004231C1" w:rsidRPr="000A52E5" w:rsidRDefault="004231C1" w:rsidP="006B2119">
            <w:pPr>
              <w:widowControl w:val="0"/>
              <w:rPr>
                <w:snapToGrid w:val="0"/>
              </w:rPr>
            </w:pPr>
          </w:p>
          <w:p w:rsidR="004231C1" w:rsidRPr="000A52E5" w:rsidRDefault="003239A6" w:rsidP="006B2119">
            <w:pPr>
              <w:widowControl w:val="0"/>
              <w:rPr>
                <w:snapToGrid w:val="0"/>
              </w:rPr>
            </w:pPr>
            <w:r>
              <w:rPr>
                <w:snapToGrid w:val="0"/>
              </w:rPr>
              <w:t>§ 2</w:t>
            </w:r>
            <w:r w:rsidRPr="003239A6">
              <w:rPr>
                <w:snapToGrid w:val="0"/>
                <w:highlight w:val="yellow"/>
                <w:u w:val="single"/>
              </w:rPr>
              <w:t>8</w:t>
            </w:r>
            <w:r w:rsidR="004231C1" w:rsidRPr="000A52E5">
              <w:rPr>
                <w:snapToGrid w:val="0"/>
              </w:rPr>
              <w:t xml:space="preserve"> Wo ist der Gerichtsstand?</w:t>
            </w:r>
          </w:p>
          <w:p w:rsidR="004231C1" w:rsidRPr="000A52E5" w:rsidRDefault="004231C1" w:rsidP="006B2119">
            <w:pPr>
              <w:widowControl w:val="0"/>
            </w:pPr>
          </w:p>
          <w:p w:rsidR="004231C1" w:rsidRPr="000A52E5" w:rsidRDefault="003239A6" w:rsidP="006B2119">
            <w:r>
              <w:lastRenderedPageBreak/>
              <w:t>§ 2</w:t>
            </w:r>
            <w:r w:rsidRPr="003239A6">
              <w:rPr>
                <w:highlight w:val="yellow"/>
                <w:u w:val="single"/>
              </w:rPr>
              <w:t>9</w:t>
            </w:r>
            <w:r w:rsidR="004231C1" w:rsidRPr="000A52E5">
              <w:t xml:space="preserve"> Was gilt bei Unwirksamkeit einzelner Bestimmungen?</w:t>
            </w:r>
          </w:p>
          <w:p w:rsidR="004231C1" w:rsidRPr="000A52E5" w:rsidRDefault="004231C1" w:rsidP="006B2119"/>
        </w:tc>
      </w:tr>
      <w:tr w:rsidR="004231C1" w:rsidRPr="000A52E5" w:rsidTr="004231C1">
        <w:tc>
          <w:tcPr>
            <w:tcW w:w="4608" w:type="dxa"/>
            <w:tcBorders>
              <w:bottom w:val="nil"/>
            </w:tcBorders>
          </w:tcPr>
          <w:p w:rsidR="004231C1" w:rsidRPr="000A52E5" w:rsidRDefault="004231C1" w:rsidP="00BD3458">
            <w:pPr>
              <w:rPr>
                <w:b/>
              </w:rPr>
            </w:pPr>
            <w:r w:rsidRPr="000A52E5">
              <w:rPr>
                <w:b/>
              </w:rPr>
              <w:lastRenderedPageBreak/>
              <w:t>§ 1</w:t>
            </w:r>
          </w:p>
          <w:p w:rsidR="004231C1" w:rsidRPr="000A52E5" w:rsidRDefault="004231C1" w:rsidP="00BD3458">
            <w:pPr>
              <w:rPr>
                <w:b/>
              </w:rPr>
            </w:pPr>
            <w:r w:rsidRPr="000A52E5">
              <w:rPr>
                <w:b/>
              </w:rPr>
              <w:t>Was ist Berufsunfähigkeit im Sinne dieser Bedingungen?</w:t>
            </w:r>
          </w:p>
          <w:p w:rsidR="004231C1" w:rsidRPr="000A52E5" w:rsidRDefault="004231C1" w:rsidP="00BD3458"/>
          <w:p w:rsidR="004231C1" w:rsidRPr="000A52E5" w:rsidRDefault="004231C1" w:rsidP="00BD3458">
            <w:pPr>
              <w:rPr>
                <w:b/>
              </w:rPr>
            </w:pPr>
            <w:r w:rsidRPr="000A52E5">
              <w:rPr>
                <w:b/>
              </w:rPr>
              <w:t>Allgemeine Definition der Berufsunfähigkeit</w:t>
            </w:r>
          </w:p>
          <w:p w:rsidR="004231C1" w:rsidRPr="000A52E5" w:rsidRDefault="004231C1" w:rsidP="00BD3458"/>
          <w:p w:rsidR="004231C1" w:rsidRPr="000A52E5" w:rsidRDefault="004231C1" w:rsidP="00BD3458">
            <w:r w:rsidRPr="000A52E5">
              <w:t>(1) Berufsunfähigkeit liegt vor, wenn die versicherte Person ihren zuletzt ausgeübten Beruf, so wie er ohne gesundheitliche Beeinträchtigung ausgestaltet war, infolge Krankheit, Körperverletzung oder Kräfteverfalls</w:t>
            </w:r>
          </w:p>
          <w:p w:rsidR="004231C1" w:rsidRPr="000A52E5" w:rsidRDefault="004231C1" w:rsidP="00BD3458">
            <w:pPr>
              <w:pStyle w:val="Aufzhlung"/>
            </w:pPr>
            <w:r w:rsidRPr="000A52E5">
              <w:t>–</w:t>
            </w:r>
            <w:r w:rsidRPr="000A52E5">
              <w:tab/>
              <w:t>voraussichtlich mindestens sechs Monate zu mindestens 50 % nicht mehr ausüben kann oder</w:t>
            </w:r>
          </w:p>
          <w:p w:rsidR="004231C1" w:rsidRPr="000A52E5" w:rsidRDefault="004231C1" w:rsidP="00BD3458">
            <w:pPr>
              <w:pStyle w:val="Aufzhlung"/>
            </w:pPr>
            <w:r w:rsidRPr="000A52E5">
              <w:t>–</w:t>
            </w:r>
            <w:r w:rsidRPr="000A52E5">
              <w:tab/>
              <w:t>bereits sechs Monate zu mindestens 50 % nicht mehr ausüben konnte. In diesem Fall gilt dieser Zustand von Anfang an als Berufsunfähigkeit.</w:t>
            </w:r>
          </w:p>
          <w:p w:rsidR="004231C1" w:rsidRPr="000A52E5" w:rsidRDefault="004231C1" w:rsidP="00BD3458"/>
          <w:p w:rsidR="004231C1" w:rsidRPr="000A52E5" w:rsidRDefault="004231C1" w:rsidP="00BD3458">
            <w:r w:rsidRPr="000A52E5">
              <w:t>Übt die versicherte Person bei Eintritt der Berufs</w:t>
            </w:r>
            <w:r w:rsidRPr="000A52E5">
              <w:softHyphen/>
              <w:t>unfähigkeit keine berufliche Tätigkeit aus, gilt die zuletzt ausgeübte berufliche Tätigkeit als versichert.</w:t>
            </w:r>
          </w:p>
          <w:p w:rsidR="004231C1" w:rsidRPr="000A52E5" w:rsidRDefault="004231C1" w:rsidP="00BD3458"/>
          <w:p w:rsidR="004231C1" w:rsidRPr="000A52E5" w:rsidRDefault="004231C1" w:rsidP="00BD3458">
            <w:pPr>
              <w:rPr>
                <w:b/>
              </w:rPr>
            </w:pPr>
            <w:r w:rsidRPr="000A52E5">
              <w:rPr>
                <w:b/>
              </w:rPr>
              <w:t>Beruf bei Schülern</w:t>
            </w:r>
          </w:p>
          <w:p w:rsidR="004231C1" w:rsidRPr="000A52E5" w:rsidRDefault="004231C1" w:rsidP="00BD3458"/>
          <w:p w:rsidR="004231C1" w:rsidRPr="000A52E5" w:rsidRDefault="004231C1" w:rsidP="00BD3458">
            <w:r w:rsidRPr="000A52E5">
              <w:t>(2) Bei Schülern gilt als zuletzt ausgeübter Beruf die Schulausbildung ohne sonderpädagogische Förderung an einer weiterführenden Schule.</w:t>
            </w:r>
          </w:p>
          <w:p w:rsidR="004231C1" w:rsidRPr="000A52E5" w:rsidRDefault="004231C1" w:rsidP="00BD3458"/>
          <w:p w:rsidR="004231C1" w:rsidRPr="000A52E5" w:rsidRDefault="004231C1" w:rsidP="00BD3458">
            <w:r w:rsidRPr="000A52E5">
              <w:t>Sonderpädagogisch gefördert sind Schüler, wenn die Förderung auf Grund einer Lernbehinderung, geistigen oder körperlichen Behinderung erfolgt.</w:t>
            </w:r>
          </w:p>
          <w:p w:rsidR="004231C1" w:rsidRPr="000A52E5" w:rsidRDefault="004231C1" w:rsidP="00BD3458"/>
          <w:p w:rsidR="004231C1" w:rsidRPr="000A52E5" w:rsidRDefault="004231C1" w:rsidP="00BD3458">
            <w:pPr>
              <w:rPr>
                <w:b/>
              </w:rPr>
            </w:pPr>
            <w:r w:rsidRPr="000A52E5">
              <w:rPr>
                <w:b/>
              </w:rPr>
              <w:t>Beruf bei Auszubildenden</w:t>
            </w:r>
          </w:p>
          <w:p w:rsidR="004231C1" w:rsidRPr="000A52E5" w:rsidRDefault="004231C1" w:rsidP="00BD3458"/>
          <w:p w:rsidR="004231C1" w:rsidRPr="000A52E5" w:rsidRDefault="004231C1" w:rsidP="00BD3458">
            <w:r w:rsidRPr="000A52E5">
              <w:t>(3) Bei Auszubildenden gilt als zuletzt ausgeübter Beruf ihre zuletzt betriebene Ausbildung. Berufsunfähigkeit liegt ebenfalls vor, wenn die versicherte Person den angestrebten Ausbildungsberuf im Sinne des Absatzes 1 nicht mehr ausüben kann.</w:t>
            </w:r>
          </w:p>
          <w:p w:rsidR="004231C1" w:rsidRPr="000A52E5" w:rsidRDefault="004231C1" w:rsidP="00BD3458"/>
          <w:p w:rsidR="004231C1" w:rsidRPr="000A52E5" w:rsidRDefault="004231C1" w:rsidP="00BD3458">
            <w:pPr>
              <w:rPr>
                <w:b/>
              </w:rPr>
            </w:pPr>
            <w:r w:rsidRPr="000A52E5">
              <w:rPr>
                <w:b/>
              </w:rPr>
              <w:t>Beruf bei Studierenden</w:t>
            </w:r>
          </w:p>
          <w:p w:rsidR="004231C1" w:rsidRPr="000A52E5" w:rsidRDefault="004231C1" w:rsidP="00BD3458"/>
          <w:p w:rsidR="004231C1" w:rsidRPr="000A52E5" w:rsidRDefault="004231C1" w:rsidP="00BD3458">
            <w:r w:rsidRPr="000A52E5">
              <w:t>(4) Bei Studierenden gilt als zuletzt ausgeübter Beruf  das zuletzt betriebene Studium. Berufsunfähigkeit liegt ebenfalls vor, wenn der bei Antragstellung angegebene angestrebte Beruf im Sinne des Absatzes 1 nicht mehr ausgeübt werden kann.</w:t>
            </w:r>
          </w:p>
          <w:p w:rsidR="004231C1" w:rsidRPr="000A52E5" w:rsidRDefault="004231C1" w:rsidP="00BD3458"/>
          <w:p w:rsidR="004231C1" w:rsidRPr="000A52E5" w:rsidRDefault="004231C1" w:rsidP="00BD3458">
            <w:r w:rsidRPr="000A52E5">
              <w:lastRenderedPageBreak/>
              <w:t>Die versicherte Person muss an einer staatlichen oder staatlich anerkannten Universität oder Fachhochschule studieren.</w:t>
            </w:r>
          </w:p>
          <w:p w:rsidR="004231C1" w:rsidRPr="000A52E5" w:rsidRDefault="004231C1" w:rsidP="00BD3458"/>
          <w:p w:rsidR="004231C1" w:rsidRPr="000A52E5" w:rsidRDefault="004231C1" w:rsidP="00BD3458">
            <w:r w:rsidRPr="000A52E5">
              <w:rPr>
                <w:b/>
              </w:rPr>
              <w:t>Beruf bei Hausfrauen und Hausmännern</w:t>
            </w:r>
          </w:p>
          <w:p w:rsidR="004231C1" w:rsidRPr="000A52E5" w:rsidRDefault="004231C1" w:rsidP="00BD3458"/>
          <w:p w:rsidR="004231C1" w:rsidRPr="000A52E5" w:rsidRDefault="004231C1" w:rsidP="00BD3458">
            <w:r w:rsidRPr="000A52E5">
              <w:t>(5) Wenn die versicherte Person bei Abschluss der Versicherung als Hausfrau bzw. Hausmann tätig war, gilt als zuletzt ausgeübter Beruf die hauswirtschaftliche Tätigkeit. Nimmt sie eine Berufstätigkeit, Ausbildung oder ein Studium auf, ist entsprechend der Absätze 1, 3 oder 4 von diesem Zeitpunkt an der ausgeübte Beruf versichert; Absatz 1 Satz 3 gilt entsprechend.</w:t>
            </w:r>
          </w:p>
          <w:p w:rsidR="004231C1" w:rsidRPr="000A52E5" w:rsidRDefault="004231C1" w:rsidP="00BD3458"/>
          <w:p w:rsidR="004231C1" w:rsidRPr="000A52E5" w:rsidRDefault="004231C1" w:rsidP="00BD3458">
            <w:pPr>
              <w:rPr>
                <w:b/>
              </w:rPr>
            </w:pPr>
            <w:r w:rsidRPr="000A52E5">
              <w:rPr>
                <w:b/>
              </w:rPr>
              <w:t>Wechsel des Berufs</w:t>
            </w:r>
          </w:p>
          <w:p w:rsidR="004231C1" w:rsidRPr="000A52E5" w:rsidRDefault="004231C1" w:rsidP="00BD3458"/>
          <w:p w:rsidR="004231C1" w:rsidRPr="000A52E5" w:rsidRDefault="004231C1" w:rsidP="00BD3458">
            <w:r w:rsidRPr="000A52E5">
              <w:t>(6) Sie müssen uns einen Wechsel oder ein Ende der beruflichen Tätigkeit nicht anzeigen.</w:t>
            </w:r>
          </w:p>
          <w:p w:rsidR="004231C1" w:rsidRPr="000A52E5" w:rsidRDefault="004231C1" w:rsidP="00BD3458"/>
          <w:p w:rsidR="004231C1" w:rsidRPr="000A52E5" w:rsidRDefault="004231C1" w:rsidP="00BD3458">
            <w:pPr>
              <w:rPr>
                <w:b/>
              </w:rPr>
            </w:pPr>
            <w:r w:rsidRPr="000A52E5">
              <w:rPr>
                <w:b/>
              </w:rPr>
              <w:t>Verzicht auf abstrakte Verweisung</w:t>
            </w:r>
          </w:p>
          <w:p w:rsidR="004231C1" w:rsidRPr="000A52E5" w:rsidRDefault="004231C1" w:rsidP="00BD3458"/>
          <w:p w:rsidR="004231C1" w:rsidRPr="000A52E5" w:rsidRDefault="004231C1" w:rsidP="00BD3458">
            <w:pPr>
              <w:rPr>
                <w:b/>
              </w:rPr>
            </w:pPr>
            <w:r w:rsidRPr="000A52E5">
              <w:t>(7) Wir verzichten auf eine abstrakte Verweisung, das heißt wir prüfen nicht, ob die versicherte Person noch irgendeine andere Tätigkeit ausüben könnte.</w:t>
            </w:r>
            <w:r w:rsidRPr="000A52E5">
              <w:cr/>
            </w:r>
          </w:p>
          <w:p w:rsidR="004231C1" w:rsidRPr="000A52E5" w:rsidRDefault="004231C1" w:rsidP="00BD3458">
            <w:pPr>
              <w:rPr>
                <w:b/>
              </w:rPr>
            </w:pPr>
            <w:r w:rsidRPr="000A52E5">
              <w:rPr>
                <w:b/>
              </w:rPr>
              <w:t>Konkrete Verweisung</w:t>
            </w:r>
          </w:p>
          <w:p w:rsidR="004231C1" w:rsidRPr="000A52E5" w:rsidRDefault="004231C1" w:rsidP="00BD3458"/>
          <w:p w:rsidR="004231C1" w:rsidRPr="000A52E5" w:rsidRDefault="004231C1" w:rsidP="00BD3458">
            <w:r w:rsidRPr="000A52E5">
              <w:t>(8) Berufsunfähigkeit liegt allerdings nicht vor, wenn die versicherte Person eine andere Tätigkeit konkret ausübt, die entsprechend ihren Kenntnissen, Fähig</w:t>
            </w:r>
            <w:r w:rsidRPr="000A52E5">
              <w:softHyphen/>
              <w:t>keiten und ihrer gesundheitlichen Beeinträchtigung ausgeübt werden kann und die wirtschaftlich und in ihrer gesellschaftlichen Wertschätzung der Lebensstellung entspricht, die vor Eintritt der gesundheitlichen Beeinträchtigung bestanden hat (konkrete Verweisung).</w:t>
            </w:r>
          </w:p>
          <w:p w:rsidR="004231C1" w:rsidRPr="000A52E5" w:rsidRDefault="004231C1" w:rsidP="00BD3458"/>
          <w:p w:rsidR="004231C1" w:rsidRPr="000A52E5" w:rsidRDefault="004231C1" w:rsidP="00BD3458">
            <w:r w:rsidRPr="000A52E5">
              <w:t>Die dabei für die versicherte Person zumutbare Ein</w:t>
            </w:r>
            <w:r w:rsidRPr="000A52E5">
              <w:softHyphen/>
              <w:t>kommensreduzierung wird von uns je nach Lage des Einzelfalles auf die im Rahmen der höchstrichterlichen Rechtsprechung festgelegte Größe im Vergleich zum jährlichen Bruttoeinkommen im zuletzt vor Eintritt der gesundheitlichen Beeinträchtigung ausgeübten Beruf begrenzt. Sie beträgt jedoch maximal 20 %.</w:t>
            </w:r>
          </w:p>
          <w:p w:rsidR="004231C1" w:rsidRPr="000A52E5" w:rsidRDefault="004231C1" w:rsidP="00BD3458"/>
          <w:p w:rsidR="004231C1" w:rsidRPr="000A52E5" w:rsidRDefault="004231C1" w:rsidP="00BD3458">
            <w:pPr>
              <w:rPr>
                <w:b/>
              </w:rPr>
            </w:pPr>
            <w:r w:rsidRPr="000A52E5">
              <w:rPr>
                <w:b/>
              </w:rPr>
              <w:t>Umorganisation bei Selbstständigen</w:t>
            </w:r>
          </w:p>
          <w:p w:rsidR="004231C1" w:rsidRPr="000A52E5" w:rsidRDefault="004231C1" w:rsidP="00BD3458"/>
          <w:p w:rsidR="004231C1" w:rsidRPr="000A52E5" w:rsidRDefault="004231C1" w:rsidP="00BD3458">
            <w:r w:rsidRPr="000A52E5">
              <w:t xml:space="preserve">(9) Bei einem Selbstständigen liegt Berufsunfähigkeit nicht vor, wenn er nach wirtschaftlich und betrieblich </w:t>
            </w:r>
            <w:r w:rsidRPr="000A52E5">
              <w:lastRenderedPageBreak/>
              <w:t>angemessener Umorganisation innerhalb seines Be</w:t>
            </w:r>
            <w:r w:rsidRPr="000A52E5">
              <w:softHyphen/>
              <w:t>triebs weiter tätig sein könnte. Die im Rahmen der Umorganisation ausübbare Tätigkeit muss ent</w:t>
            </w:r>
            <w:r w:rsidRPr="000A52E5">
              <w:softHyphen/>
              <w:t>sprechend den Kenntnissen, Fähigkeiten und der gesundheitlichen Beeinträchtigung zumutbar sein und der bisherigen Lebensstellung in wirtschaftlicher Hin</w:t>
            </w:r>
            <w:r w:rsidRPr="000A52E5">
              <w:softHyphen/>
              <w:t>sicht sowie in ihrer gesellschaftlichen Wertschätzung entsprechen.</w:t>
            </w:r>
          </w:p>
          <w:p w:rsidR="004231C1" w:rsidRPr="000A52E5" w:rsidRDefault="004231C1" w:rsidP="00BD3458">
            <w:pPr>
              <w:pStyle w:val="Textkrper"/>
              <w:rPr>
                <w:u w:val="none"/>
              </w:rPr>
            </w:pPr>
            <w:r w:rsidRPr="000A52E5">
              <w:rPr>
                <w:u w:val="none"/>
              </w:rPr>
              <w:t>Die dabei für die versicherte Person zumutbare Ein</w:t>
            </w:r>
            <w:r w:rsidRPr="000A52E5">
              <w:rPr>
                <w:u w:val="none"/>
              </w:rPr>
              <w:softHyphen/>
              <w:t>kommensreduzierung wird von uns je nach Lage des Einzelfalles nach den Maßstäben höchstrichterlicher Rechtsprechung bestimmt. Eine Einkommenseinbuße von 20 % und mehr bezogen auf das durchschnittliche jährliche Einkommen der letzten drei Jahre aus beruflicher Tätigkeit vor Abzug von Personensteuern gilt jedoch in jedem Fall als unzumutbar.</w:t>
            </w:r>
            <w:r w:rsidRPr="000A52E5">
              <w:rPr>
                <w:u w:val="none"/>
              </w:rPr>
              <w:cr/>
            </w:r>
          </w:p>
          <w:p w:rsidR="004231C1" w:rsidRPr="000A52E5" w:rsidRDefault="004231C1" w:rsidP="00BD3458">
            <w:pPr>
              <w:pStyle w:val="Textkrper"/>
              <w:rPr>
                <w:u w:val="none"/>
              </w:rPr>
            </w:pPr>
            <w:r w:rsidRPr="000A52E5">
              <w:rPr>
                <w:u w:val="none"/>
              </w:rPr>
              <w:t>Wir verzichten auf die Prüfung einer Umorganisation des Betriebs, wenn</w:t>
            </w:r>
          </w:p>
          <w:p w:rsidR="004231C1" w:rsidRPr="000A52E5" w:rsidRDefault="004231C1" w:rsidP="00BD3458">
            <w:pPr>
              <w:pStyle w:val="Aufzhlung"/>
            </w:pPr>
            <w:r w:rsidRPr="000A52E5">
              <w:t>–</w:t>
            </w:r>
            <w:r w:rsidRPr="000A52E5">
              <w:tab/>
              <w:t>der Betrieb weniger als fünf Mitarbeiter hat oder</w:t>
            </w:r>
          </w:p>
          <w:p w:rsidR="004231C1" w:rsidRPr="000A52E5" w:rsidRDefault="004231C1" w:rsidP="00BD3458">
            <w:pPr>
              <w:pStyle w:val="Aufzhlung"/>
            </w:pPr>
            <w:r w:rsidRPr="000A52E5">
              <w:t>–</w:t>
            </w:r>
            <w:r w:rsidRPr="000A52E5">
              <w:tab/>
              <w:t>der Selbstständige eine akademische Ausbildung erfolgreich abgeschlossen hat und in mindestens 90 % seiner täglichen Arbeitszeit kaufmännische oder organisatorische Tätigkeiten ausübt.</w:t>
            </w:r>
          </w:p>
          <w:p w:rsidR="004231C1" w:rsidRPr="000A52E5" w:rsidRDefault="004231C1" w:rsidP="00BD3458">
            <w:pPr>
              <w:pStyle w:val="Textkrper"/>
              <w:rPr>
                <w:b/>
                <w:u w:val="none"/>
              </w:rPr>
            </w:pPr>
          </w:p>
          <w:p w:rsidR="004231C1" w:rsidRPr="000A52E5" w:rsidRDefault="004231C1" w:rsidP="00BD3458">
            <w:pPr>
              <w:pStyle w:val="Textkrper"/>
              <w:rPr>
                <w:b/>
                <w:u w:val="none"/>
              </w:rPr>
            </w:pPr>
            <w:r w:rsidRPr="000A52E5">
              <w:rPr>
                <w:b/>
                <w:u w:val="none"/>
              </w:rPr>
              <w:t>Berufsunfähigkeit bei Pflegebedürftigkeit</w:t>
            </w:r>
          </w:p>
          <w:p w:rsidR="004231C1" w:rsidRPr="000A52E5" w:rsidRDefault="004231C1" w:rsidP="00BD3458">
            <w:pPr>
              <w:pStyle w:val="Textkrper"/>
              <w:rPr>
                <w:u w:val="none"/>
              </w:rPr>
            </w:pPr>
          </w:p>
          <w:p w:rsidR="004231C1" w:rsidRPr="000A52E5" w:rsidRDefault="004231C1" w:rsidP="00BD3458">
            <w:r w:rsidRPr="000A52E5">
              <w:t>(10) Berufsunfähigkeit liegt ebenfalls vor, wenn die versicherte Person infolge Krankheit, Körperverletzung oder Kräfteverfalls voraussichtlich mindestens sechs Monate so hilflos ist, dass sie für zwei oder mehr der folgenden gewöhnlichen und regelmäßig wiederkehrenden Verrichtungen im Ablauf des täglichen Lebens – auch bei Einsatz technischer und medizinischer Hilfsmittel – täglich Hilfe durch eine andere Person benötigt (Pflegebedürftigkeit).</w:t>
            </w:r>
          </w:p>
          <w:p w:rsidR="004231C1" w:rsidRPr="000A52E5" w:rsidRDefault="004231C1" w:rsidP="00BD3458">
            <w:pPr>
              <w:rPr>
                <w:bCs/>
              </w:rPr>
            </w:pPr>
          </w:p>
          <w:p w:rsidR="004231C1" w:rsidRPr="000A52E5" w:rsidRDefault="004231C1" w:rsidP="00BD3458">
            <w:r w:rsidRPr="000A52E5">
              <w:t>Mobilität</w:t>
            </w:r>
          </w:p>
          <w:p w:rsidR="004231C1" w:rsidRPr="000A52E5" w:rsidRDefault="004231C1" w:rsidP="00BD3458">
            <w:r w:rsidRPr="000A52E5">
              <w:rPr>
                <w:snapToGrid w:val="0"/>
              </w:rPr>
              <w:t>Hilfebedarf liegt vor, wenn die versicherte Person – auch bei Inanspruchnahme einer Gehhilfe oder eines Rollstuhls –</w:t>
            </w:r>
            <w:r w:rsidRPr="000A52E5">
              <w:t xml:space="preserve"> nur mit Unterstützung einer anderen Person in der Lage ist, sich auf ebenem Grund in Räumen fortzubewegen.</w:t>
            </w:r>
          </w:p>
          <w:p w:rsidR="004231C1" w:rsidRPr="000A52E5" w:rsidRDefault="004231C1" w:rsidP="00BD3458"/>
          <w:p w:rsidR="004231C1" w:rsidRPr="000A52E5" w:rsidRDefault="004231C1" w:rsidP="00BD3458">
            <w:r w:rsidRPr="000A52E5">
              <w:t>An- und Auskleiden</w:t>
            </w:r>
          </w:p>
          <w:p w:rsidR="004231C1" w:rsidRPr="000A52E5" w:rsidRDefault="004231C1" w:rsidP="00BD3458">
            <w:r w:rsidRPr="000A52E5">
              <w:t xml:space="preserve">Hilfebedarf liegt vor, wenn die versicherte Person </w:t>
            </w:r>
            <w:r w:rsidRPr="000A52E5">
              <w:rPr>
                <w:snapToGrid w:val="0"/>
              </w:rPr>
              <w:t>–</w:t>
            </w:r>
            <w:r w:rsidRPr="000A52E5">
              <w:t xml:space="preserve"> auch bei Benutzung krankengerechter Kleidung </w:t>
            </w:r>
            <w:r w:rsidRPr="000A52E5">
              <w:rPr>
                <w:snapToGrid w:val="0"/>
              </w:rPr>
              <w:t>–</w:t>
            </w:r>
            <w:r w:rsidRPr="000A52E5">
              <w:t xml:space="preserve"> die Hilfe einer anderen Person benötigt, um sich an- oder auszukleiden und ggf. ein medizinisches Korsett oder eine Prothese anzulegen und zu befestigen.</w:t>
            </w:r>
          </w:p>
          <w:p w:rsidR="004231C1" w:rsidRPr="000A52E5" w:rsidRDefault="004231C1" w:rsidP="00BD3458"/>
          <w:p w:rsidR="004231C1" w:rsidRPr="000A52E5" w:rsidRDefault="004231C1" w:rsidP="00BD3458">
            <w:r w:rsidRPr="000A52E5">
              <w:t>Einnehmen von Mahlzeiten und Getränken</w:t>
            </w:r>
          </w:p>
          <w:p w:rsidR="004231C1" w:rsidRPr="000A52E5" w:rsidRDefault="004231C1" w:rsidP="00BD3458">
            <w:r w:rsidRPr="000A52E5">
              <w:t xml:space="preserve">Hilfebedarf liegt vor, wenn die versicherte Person </w:t>
            </w:r>
            <w:r w:rsidRPr="000A52E5">
              <w:rPr>
                <w:snapToGrid w:val="0"/>
              </w:rPr>
              <w:t>–</w:t>
            </w:r>
            <w:r w:rsidRPr="000A52E5">
              <w:t xml:space="preserve"> auch bei Benutzung krankengerechter Essbestecke und Trinkgefäße </w:t>
            </w:r>
            <w:r w:rsidRPr="000A52E5">
              <w:rPr>
                <w:snapToGrid w:val="0"/>
              </w:rPr>
              <w:t>–</w:t>
            </w:r>
            <w:r w:rsidRPr="000A52E5">
              <w:t xml:space="preserve"> zubereitete und servierte Mahl</w:t>
            </w:r>
            <w:r w:rsidRPr="000A52E5">
              <w:softHyphen/>
              <w:t>zeiten nicht ohne Hilfe einer anderen Person zu sich nehmen kann.</w:t>
            </w:r>
          </w:p>
          <w:p w:rsidR="004231C1" w:rsidRPr="000A52E5" w:rsidRDefault="004231C1" w:rsidP="00BD3458"/>
          <w:p w:rsidR="004231C1" w:rsidRPr="000A52E5" w:rsidRDefault="004231C1" w:rsidP="00BD3458">
            <w:r w:rsidRPr="000A52E5">
              <w:t>Körperpflege</w:t>
            </w:r>
          </w:p>
          <w:p w:rsidR="004231C1" w:rsidRPr="000A52E5" w:rsidRDefault="004231C1" w:rsidP="00BD3458">
            <w:r w:rsidRPr="000A52E5">
              <w:t>Hilfebedarf liegt vor, wenn die versicherte Person die Hilfe einer anderen Person beim Waschen, bei der Zahnreinigung, beim Kämmen und beim Rasieren benötigt.</w:t>
            </w:r>
          </w:p>
          <w:p w:rsidR="004231C1" w:rsidRPr="000A52E5" w:rsidRDefault="004231C1" w:rsidP="00BD3458"/>
          <w:p w:rsidR="004231C1" w:rsidRPr="000A52E5" w:rsidRDefault="004231C1" w:rsidP="00BD3458">
            <w:r w:rsidRPr="000A52E5">
              <w:t>Baden und Duschen</w:t>
            </w:r>
          </w:p>
          <w:p w:rsidR="004231C1" w:rsidRPr="000A52E5" w:rsidRDefault="004231C1" w:rsidP="00BD3458">
            <w:r w:rsidRPr="000A52E5">
              <w:t>Hilfebedarf liegt vor, wenn sich die versicherte Person ohne die Hilfe einer anderen Person weder baden noch duschen kann.</w:t>
            </w:r>
          </w:p>
          <w:p w:rsidR="004231C1" w:rsidRPr="000A52E5" w:rsidRDefault="004231C1" w:rsidP="00BD3458"/>
          <w:p w:rsidR="004231C1" w:rsidRPr="000A52E5" w:rsidRDefault="004231C1" w:rsidP="00BD3458">
            <w:r w:rsidRPr="000A52E5">
              <w:t>Verrichten der Notdurft</w:t>
            </w:r>
          </w:p>
          <w:p w:rsidR="004231C1" w:rsidRPr="000A52E5" w:rsidRDefault="004231C1" w:rsidP="00BD3458">
            <w:r w:rsidRPr="000A52E5">
              <w:t>Hilfebedarf liegt vor, wenn die versicherte Person die Unterstützung einer anderen Person benötigt, weil</w:t>
            </w:r>
          </w:p>
          <w:p w:rsidR="004231C1" w:rsidRPr="000A52E5" w:rsidRDefault="004231C1" w:rsidP="00BD3458">
            <w:pPr>
              <w:pStyle w:val="Aufzhlung"/>
            </w:pPr>
            <w:r w:rsidRPr="000A52E5">
              <w:t>–</w:t>
            </w:r>
            <w:r w:rsidRPr="000A52E5">
              <w:tab/>
              <w:t>sie sich nach dem Stuhlgang nicht allein säubern kann,</w:t>
            </w:r>
          </w:p>
          <w:p w:rsidR="004231C1" w:rsidRPr="000A52E5" w:rsidRDefault="004231C1" w:rsidP="00BD3458">
            <w:pPr>
              <w:pStyle w:val="Aufzhlung"/>
            </w:pPr>
            <w:r w:rsidRPr="000A52E5">
              <w:t>–</w:t>
            </w:r>
            <w:r w:rsidRPr="000A52E5">
              <w:tab/>
              <w:t>sie ihre Notdurft nur unter Zuhilfenahme einer Bett</w:t>
            </w:r>
            <w:r w:rsidRPr="000A52E5">
              <w:softHyphen/>
              <w:t>schüssel verrichten kann oder weil</w:t>
            </w:r>
          </w:p>
          <w:p w:rsidR="004231C1" w:rsidRPr="000A52E5" w:rsidRDefault="004231C1" w:rsidP="00BD3458">
            <w:pPr>
              <w:pStyle w:val="Aufzhlung"/>
            </w:pPr>
            <w:r w:rsidRPr="000A52E5">
              <w:t>–</w:t>
            </w:r>
            <w:r w:rsidRPr="000A52E5">
              <w:tab/>
              <w:t>der Darm bzw. die Blase nur mit fremder Hilfe entleert werden kann.</w:t>
            </w:r>
          </w:p>
          <w:p w:rsidR="004231C1" w:rsidRPr="000A52E5" w:rsidRDefault="004231C1" w:rsidP="00BD3458">
            <w:r w:rsidRPr="000A52E5">
              <w:t>Besteht allein eine Inkontinenz des Darms bzw. der Blase, die durch die Verwendung von Windeln oder speziellen Einlagen ausgeglichen werden kann, liegt hinsichtlich der Verrichtung der Notdurft kein Hilfebedarf vor.</w:t>
            </w:r>
          </w:p>
          <w:p w:rsidR="004231C1" w:rsidRPr="000A52E5" w:rsidRDefault="004231C1" w:rsidP="00BD3458"/>
          <w:p w:rsidR="004231C1" w:rsidRPr="000A52E5" w:rsidRDefault="004231C1" w:rsidP="00BD3458">
            <w:pPr>
              <w:rPr>
                <w:b/>
              </w:rPr>
            </w:pPr>
            <w:r w:rsidRPr="000A52E5">
              <w:rPr>
                <w:b/>
              </w:rPr>
              <w:t>Berufsunfähigkeit bei Demenz</w:t>
            </w:r>
          </w:p>
          <w:p w:rsidR="004231C1" w:rsidRPr="000A52E5" w:rsidRDefault="004231C1" w:rsidP="00BD3458"/>
          <w:p w:rsidR="004231C1" w:rsidRPr="000A52E5" w:rsidRDefault="004231C1" w:rsidP="00BD3458">
            <w:r w:rsidRPr="000A52E5">
              <w:t>(11) Als Berufsunfähigkeit betrachten wir auch einen Autonomieverlust infolge Demenz. Dieser liegt vor, wenn die versicherte Person infolge einer demenzbedingten Hirnleistungsstörung</w:t>
            </w:r>
          </w:p>
          <w:p w:rsidR="004231C1" w:rsidRPr="000A52E5" w:rsidRDefault="004231C1" w:rsidP="00BD3458">
            <w:pPr>
              <w:pStyle w:val="Aufzhlung"/>
            </w:pPr>
            <w:r w:rsidRPr="000A52E5">
              <w:t>–</w:t>
            </w:r>
            <w:r w:rsidRPr="000A52E5">
              <w:tab/>
              <w:t>tägliche Beaufsichtigung oder Anleitung bei mindestens vier der in Absatz 10 aufgeführten Verrichtungen des täglichen Lebens benötigt oder</w:t>
            </w:r>
          </w:p>
          <w:p w:rsidR="004231C1" w:rsidRPr="000A52E5" w:rsidRDefault="004231C1" w:rsidP="00BD3458">
            <w:pPr>
              <w:pStyle w:val="Aufzhlung"/>
            </w:pPr>
            <w:r w:rsidRPr="000A52E5">
              <w:t>–</w:t>
            </w:r>
            <w:r w:rsidRPr="000A52E5">
              <w:tab/>
              <w:t>kontinuierliche Beaufsichtigung benötigt, weil sie sich oder andere sonst in erheblichem Umfang gefährden würde.</w:t>
            </w:r>
          </w:p>
          <w:p w:rsidR="004231C1" w:rsidRPr="000A52E5" w:rsidRDefault="004231C1" w:rsidP="00BD3458">
            <w:r w:rsidRPr="000A52E5">
              <w:t xml:space="preserve">Als Demenz gelten „mittelschwere Leistungseinbußen“ ab dem Schweregrad 5, ermittelt über die Global Deterioration Scale (GDS 5) nach Reisberg, oder ab einem entsprechenden Schweregrad einer </w:t>
            </w:r>
            <w:r w:rsidRPr="000A52E5">
              <w:lastRenderedPageBreak/>
              <w:t>alternativen, anerkannten Demenzbeurteilungsskala.</w:t>
            </w:r>
          </w:p>
          <w:p w:rsidR="004231C1" w:rsidRPr="000A52E5" w:rsidRDefault="004231C1" w:rsidP="00BD3458"/>
          <w:p w:rsidR="004231C1" w:rsidRPr="000A52E5" w:rsidRDefault="004231C1" w:rsidP="00BD3458">
            <w:pPr>
              <w:rPr>
                <w:b/>
              </w:rPr>
            </w:pPr>
            <w:r w:rsidRPr="000A52E5">
              <w:rPr>
                <w:b/>
              </w:rPr>
              <w:t>Berufsunfähigkeit bei Erwerbsminderung</w:t>
            </w:r>
          </w:p>
          <w:p w:rsidR="004231C1" w:rsidRPr="000A52E5" w:rsidRDefault="004231C1" w:rsidP="00BD3458"/>
          <w:p w:rsidR="004231C1" w:rsidRPr="000A52E5" w:rsidRDefault="004231C1" w:rsidP="00BD3458">
            <w:r w:rsidRPr="000A52E5">
              <w:t>(12) In den letzten zehn Jahren der Versicherungs</w:t>
            </w:r>
            <w:r w:rsidRPr="000A52E5">
              <w:softHyphen/>
              <w:t>dauer betrachten wir die Berufsunfähig</w:t>
            </w:r>
            <w:r w:rsidRPr="000A52E5">
              <w:softHyphen/>
              <w:t>keit auch als gegeben, wenn ein Träger der gesetz</w:t>
            </w:r>
            <w:r w:rsidRPr="000A52E5">
              <w:softHyphen/>
              <w:t>lichen Rentenversicherung oder ein berufsständisches Versorgungswerk in der Bundesrepublik Deutschland, dem die versicherte Person als Pflichtmitglied angehört, eine unbefristete volle Erwerbsminderungs</w:t>
            </w:r>
            <w:r w:rsidRPr="000A52E5">
              <w:softHyphen/>
              <w:t>rente aus medizinischen Gründen gewährt.</w:t>
            </w:r>
          </w:p>
          <w:p w:rsidR="004231C1" w:rsidRPr="000A52E5" w:rsidRDefault="004231C1" w:rsidP="00BD3458">
            <w:r w:rsidRPr="000A52E5">
              <w:t>Darüber hinaus bewirkt der Bescheid eines Sozial</w:t>
            </w:r>
            <w:r w:rsidRPr="000A52E5">
              <w:softHyphen/>
              <w:t>versicherungsträgers noch keinen Leistungsanspruch.</w:t>
            </w:r>
          </w:p>
          <w:p w:rsidR="004231C1" w:rsidRPr="000A52E5" w:rsidRDefault="004231C1" w:rsidP="00BD3458">
            <w:pPr>
              <w:tabs>
                <w:tab w:val="left" w:pos="1056"/>
              </w:tabs>
            </w:pPr>
          </w:p>
          <w:p w:rsidR="004231C1" w:rsidRPr="000A52E5" w:rsidRDefault="004231C1" w:rsidP="00BD3458">
            <w:pPr>
              <w:tabs>
                <w:tab w:val="left" w:pos="1056"/>
              </w:tabs>
              <w:rPr>
                <w:b/>
              </w:rPr>
            </w:pPr>
            <w:r w:rsidRPr="000A52E5">
              <w:rPr>
                <w:b/>
              </w:rPr>
              <w:t>Berufsunfähigkeit bei Tätigkeitsverbot wegen Infektionsgefahr</w:t>
            </w:r>
          </w:p>
          <w:p w:rsidR="004231C1" w:rsidRPr="000A52E5" w:rsidRDefault="004231C1" w:rsidP="00BD3458">
            <w:pPr>
              <w:tabs>
                <w:tab w:val="left" w:pos="1056"/>
              </w:tabs>
            </w:pPr>
          </w:p>
          <w:p w:rsidR="004231C1" w:rsidRPr="000A52E5" w:rsidRDefault="004231C1" w:rsidP="00BD3458">
            <w:pPr>
              <w:pStyle w:val="Textkrper"/>
              <w:rPr>
                <w:u w:val="none"/>
              </w:rPr>
            </w:pPr>
            <w:r w:rsidRPr="000A52E5">
              <w:rPr>
                <w:u w:val="none"/>
              </w:rPr>
              <w:t>(13) Berufsunfähigkeit liegt auch vor, wenn die zuständige Behörde gegenüber der versicherten Person wegen einer Infektion oder wegen einer Fremdgefährdung aufgrund einer Infektion ein voll</w:t>
            </w:r>
            <w:r w:rsidRPr="000A52E5">
              <w:rPr>
                <w:u w:val="none"/>
              </w:rPr>
              <w:softHyphen/>
              <w:t>ständiges Tätigkeitsverbot nach dem Infektions</w:t>
            </w:r>
            <w:r w:rsidRPr="000A52E5">
              <w:rPr>
                <w:u w:val="none"/>
              </w:rPr>
              <w:softHyphen/>
              <w:t>schutzgesetz ausspricht. Das Tätigkeitsverbot muss sich über einen Zeitraum von mindestens sechs Monaten erstrecken. Die Absätze 7 bis 9 gelten entsprechend.</w:t>
            </w:r>
          </w:p>
          <w:p w:rsidR="004231C1" w:rsidRPr="000A52E5" w:rsidRDefault="004231C1" w:rsidP="00BD3458">
            <w:pPr>
              <w:rPr>
                <w:b/>
              </w:rPr>
            </w:pPr>
          </w:p>
        </w:tc>
        <w:tc>
          <w:tcPr>
            <w:tcW w:w="4608" w:type="dxa"/>
            <w:tcBorders>
              <w:bottom w:val="nil"/>
            </w:tcBorders>
          </w:tcPr>
          <w:p w:rsidR="004231C1" w:rsidRPr="000A52E5" w:rsidRDefault="004231C1" w:rsidP="006F5820">
            <w:pPr>
              <w:rPr>
                <w:b/>
              </w:rPr>
            </w:pPr>
            <w:r w:rsidRPr="000A52E5">
              <w:rPr>
                <w:b/>
              </w:rPr>
              <w:lastRenderedPageBreak/>
              <w:t>§ 1</w:t>
            </w:r>
          </w:p>
          <w:p w:rsidR="004231C1" w:rsidRPr="000A52E5" w:rsidRDefault="004231C1" w:rsidP="006F5820">
            <w:pPr>
              <w:rPr>
                <w:b/>
              </w:rPr>
            </w:pPr>
            <w:r w:rsidRPr="000A52E5">
              <w:rPr>
                <w:b/>
              </w:rPr>
              <w:t>Was ist Berufsunfähigkeit im Sinne dieser Bedingungen?</w:t>
            </w:r>
          </w:p>
          <w:p w:rsidR="004231C1" w:rsidRPr="000A52E5" w:rsidRDefault="004231C1" w:rsidP="006F5820"/>
          <w:p w:rsidR="004231C1" w:rsidRPr="000A52E5" w:rsidRDefault="004231C1" w:rsidP="006F5820">
            <w:pPr>
              <w:rPr>
                <w:b/>
              </w:rPr>
            </w:pPr>
            <w:r w:rsidRPr="000A52E5">
              <w:rPr>
                <w:b/>
              </w:rPr>
              <w:t>Allgemeine Definition der Berufsunfähigkeit</w:t>
            </w:r>
          </w:p>
          <w:p w:rsidR="004231C1" w:rsidRPr="000A52E5" w:rsidRDefault="004231C1" w:rsidP="006F5820"/>
          <w:p w:rsidR="004231C1" w:rsidRPr="000A52E5" w:rsidRDefault="004231C1" w:rsidP="006F5820">
            <w:r w:rsidRPr="000A52E5">
              <w:t>(1) Berufsunfähigkeit liegt vor, wenn die versicherte Person ihren zuletzt ausgeübten Beruf, so wie er ohne gesundheitliche Beeinträchtigung ausgestaltet war, infolge Krankheit, Körperverletzung oder Kräfteverfalls</w:t>
            </w:r>
          </w:p>
          <w:p w:rsidR="004231C1" w:rsidRPr="000A52E5" w:rsidRDefault="004231C1" w:rsidP="00742FA4">
            <w:pPr>
              <w:pStyle w:val="Aufzhlung"/>
            </w:pPr>
            <w:r w:rsidRPr="000A52E5">
              <w:t>–</w:t>
            </w:r>
            <w:r w:rsidRPr="000A52E5">
              <w:tab/>
              <w:t>voraussichtlich mindestens sechs Monate zu mindestens 50 % nicht mehr ausüben kann oder</w:t>
            </w:r>
          </w:p>
          <w:p w:rsidR="004231C1" w:rsidRPr="000A52E5" w:rsidRDefault="004231C1" w:rsidP="00742FA4">
            <w:pPr>
              <w:pStyle w:val="Aufzhlung"/>
            </w:pPr>
            <w:r w:rsidRPr="000A52E5">
              <w:t>–</w:t>
            </w:r>
            <w:r w:rsidRPr="000A52E5">
              <w:tab/>
              <w:t>bereits sechs Monate zu mindestens 50 % nicht mehr ausüben konnte. In diesem Fall gilt dieser Zustand von Anfang an als Berufsunfähigkeit.</w:t>
            </w:r>
          </w:p>
          <w:p w:rsidR="004231C1" w:rsidRPr="000A52E5" w:rsidRDefault="004231C1" w:rsidP="00597C96"/>
          <w:p w:rsidR="004231C1" w:rsidRPr="000A52E5" w:rsidRDefault="004231C1" w:rsidP="00597C96">
            <w:r w:rsidRPr="000A52E5">
              <w:t>Übt die versicherte Person bei Eintritt der Berufs</w:t>
            </w:r>
            <w:r w:rsidRPr="000A52E5">
              <w:softHyphen/>
              <w:t>unfähigkeit keine berufliche Tätigkeit aus, gilt die zuletzt ausgeübte berufliche Tätigkeit als versichert.</w:t>
            </w:r>
          </w:p>
          <w:p w:rsidR="004231C1" w:rsidRPr="000A52E5" w:rsidRDefault="004231C1" w:rsidP="006F5820"/>
          <w:p w:rsidR="004231C1" w:rsidRPr="000A52E5" w:rsidRDefault="004231C1" w:rsidP="006F5820">
            <w:pPr>
              <w:rPr>
                <w:b/>
              </w:rPr>
            </w:pPr>
            <w:r w:rsidRPr="000A52E5">
              <w:rPr>
                <w:b/>
              </w:rPr>
              <w:t>Beruf bei Schülern</w:t>
            </w:r>
          </w:p>
          <w:p w:rsidR="004231C1" w:rsidRPr="000A52E5" w:rsidRDefault="004231C1" w:rsidP="006F5820"/>
          <w:p w:rsidR="004231C1" w:rsidRPr="000A52E5" w:rsidRDefault="004231C1" w:rsidP="006F5820">
            <w:r w:rsidRPr="000A52E5">
              <w:t>(2) Bei Schülern gilt als zuletzt ausgeübter Beruf die Schulausbildung ohne sonderpädagogische Förderung an einer weiterführenden Schule.</w:t>
            </w:r>
          </w:p>
          <w:p w:rsidR="004231C1" w:rsidRPr="000A52E5" w:rsidRDefault="004231C1" w:rsidP="006F5820"/>
          <w:p w:rsidR="004231C1" w:rsidRPr="000A52E5" w:rsidRDefault="004231C1" w:rsidP="006F5820">
            <w:r w:rsidRPr="000A52E5">
              <w:t>Sonderpädagogisch gefördert sind Schüler, wenn die Förderung auf Grund einer Lernbehinderung, geistigen oder körperlichen Behinderung erfolgt.</w:t>
            </w:r>
          </w:p>
          <w:p w:rsidR="004231C1" w:rsidRPr="000A52E5" w:rsidRDefault="004231C1" w:rsidP="006F5820"/>
          <w:p w:rsidR="004231C1" w:rsidRPr="000A52E5" w:rsidRDefault="004231C1" w:rsidP="007E6455">
            <w:pPr>
              <w:rPr>
                <w:b/>
              </w:rPr>
            </w:pPr>
            <w:r w:rsidRPr="000A52E5">
              <w:rPr>
                <w:b/>
              </w:rPr>
              <w:t>Beruf bei Auszubildenden</w:t>
            </w:r>
          </w:p>
          <w:p w:rsidR="004231C1" w:rsidRPr="000A52E5" w:rsidRDefault="004231C1" w:rsidP="007E6455"/>
          <w:p w:rsidR="004231C1" w:rsidRPr="000A52E5" w:rsidRDefault="004231C1" w:rsidP="007E6455">
            <w:r w:rsidRPr="000A52E5">
              <w:t>(3) Bei Auszubildenden gilt als zuletzt ausgeübter Beruf ihre zuletzt betriebene Ausbildung. Berufsunfähigkeit liegt ebenfalls vor, wenn die versicherte Person den angestrebten Ausbildungsberuf im Sinne des Absatzes 1 nicht mehr ausüben kann.</w:t>
            </w:r>
          </w:p>
          <w:p w:rsidR="004231C1" w:rsidRPr="000A52E5" w:rsidRDefault="004231C1" w:rsidP="007E6455"/>
          <w:p w:rsidR="004231C1" w:rsidRPr="000A52E5" w:rsidRDefault="004231C1" w:rsidP="007E6455">
            <w:pPr>
              <w:rPr>
                <w:b/>
              </w:rPr>
            </w:pPr>
            <w:r w:rsidRPr="000A52E5">
              <w:rPr>
                <w:b/>
              </w:rPr>
              <w:t>Beruf bei Studierenden</w:t>
            </w:r>
          </w:p>
          <w:p w:rsidR="004231C1" w:rsidRPr="000A52E5" w:rsidRDefault="004231C1" w:rsidP="007E6455"/>
          <w:p w:rsidR="004231C1" w:rsidRPr="000A52E5" w:rsidRDefault="004231C1" w:rsidP="007E6455">
            <w:r w:rsidRPr="000A52E5">
              <w:t>(4) Bei Studierenden gilt als zuletzt ausgeübter Beruf  das zuletzt betriebene Studium. Berufsunfähigkeit liegt ebenfalls vor, wenn der bei Antragstellung angegebene angestrebte Beruf im Sinne des Absatzes 1 nicht mehr ausgeübt werden kann.</w:t>
            </w:r>
          </w:p>
          <w:p w:rsidR="004231C1" w:rsidRPr="000A52E5" w:rsidRDefault="004231C1" w:rsidP="007E6455"/>
          <w:p w:rsidR="004231C1" w:rsidRPr="000A52E5" w:rsidRDefault="004231C1" w:rsidP="007E6455">
            <w:r w:rsidRPr="000A52E5">
              <w:lastRenderedPageBreak/>
              <w:t>Die versicherte Person muss an einer staatlichen oder staatlich anerkannten Universität oder Fachhochschule studieren.</w:t>
            </w:r>
          </w:p>
          <w:p w:rsidR="004231C1" w:rsidRPr="000A52E5" w:rsidRDefault="004231C1" w:rsidP="007E6455"/>
          <w:p w:rsidR="004231C1" w:rsidRPr="000A52E5" w:rsidRDefault="004231C1" w:rsidP="007E6455">
            <w:r w:rsidRPr="000A52E5">
              <w:rPr>
                <w:b/>
              </w:rPr>
              <w:t>Beruf bei Hausfrauen und Hausmännern</w:t>
            </w:r>
          </w:p>
          <w:p w:rsidR="004231C1" w:rsidRPr="000A52E5" w:rsidRDefault="004231C1" w:rsidP="007E6455"/>
          <w:p w:rsidR="004231C1" w:rsidRPr="000A52E5" w:rsidRDefault="004231C1" w:rsidP="007E6455">
            <w:r w:rsidRPr="000A52E5">
              <w:t>(5) Wenn die versicherte Person bei Abschluss der Versicherung als Hausfrau bzw. Hausmann tätig war, gilt als zuletzt ausgeübter Beruf die hauswirtschaftliche Tätigkeit. Nimmt sie eine Berufstätigkeit, Ausbildung oder ein Studium auf, ist entsprechend der Absätze 1, 3 oder 4 von diesem Zeitpunkt an der ausgeübte Beruf versichert; Absatz 1 Satz 3 gilt entsprechend.</w:t>
            </w:r>
          </w:p>
          <w:p w:rsidR="004231C1" w:rsidRPr="000A52E5" w:rsidRDefault="004231C1" w:rsidP="007E6455"/>
          <w:p w:rsidR="004231C1" w:rsidRPr="000A52E5" w:rsidRDefault="004231C1" w:rsidP="007E6455">
            <w:pPr>
              <w:rPr>
                <w:b/>
              </w:rPr>
            </w:pPr>
            <w:r w:rsidRPr="000A52E5">
              <w:rPr>
                <w:b/>
              </w:rPr>
              <w:t>Wechsel des Berufs</w:t>
            </w:r>
          </w:p>
          <w:p w:rsidR="004231C1" w:rsidRPr="000A52E5" w:rsidRDefault="004231C1" w:rsidP="007E6455"/>
          <w:p w:rsidR="004231C1" w:rsidRPr="000A52E5" w:rsidRDefault="004231C1" w:rsidP="007E6455">
            <w:r w:rsidRPr="000A52E5">
              <w:t>(6) Sie müssen uns einen Wechsel oder ein Ende der beruflichen Tätigkeit nicht anzeigen.</w:t>
            </w:r>
          </w:p>
          <w:p w:rsidR="004231C1" w:rsidRPr="000A52E5" w:rsidRDefault="004231C1" w:rsidP="007E6455"/>
          <w:p w:rsidR="004231C1" w:rsidRPr="000A52E5" w:rsidRDefault="004231C1" w:rsidP="007E6455">
            <w:pPr>
              <w:rPr>
                <w:b/>
              </w:rPr>
            </w:pPr>
            <w:r w:rsidRPr="000A52E5">
              <w:rPr>
                <w:b/>
              </w:rPr>
              <w:t>Verzicht auf abstrakte Verweisung</w:t>
            </w:r>
          </w:p>
          <w:p w:rsidR="004231C1" w:rsidRPr="000A52E5" w:rsidRDefault="004231C1" w:rsidP="007E6455"/>
          <w:p w:rsidR="004231C1" w:rsidRPr="000A52E5" w:rsidRDefault="004231C1" w:rsidP="006F5820">
            <w:pPr>
              <w:rPr>
                <w:b/>
              </w:rPr>
            </w:pPr>
            <w:r w:rsidRPr="000A52E5">
              <w:t>(7) Wir verzichten auf eine abstrakte Verweisung, das heißt wir prüfen nicht, ob die versicherte Person noch irgendeine andere Tätigkeit ausüben könnte.</w:t>
            </w:r>
            <w:r w:rsidRPr="000A52E5">
              <w:cr/>
            </w:r>
          </w:p>
          <w:p w:rsidR="004231C1" w:rsidRPr="000A52E5" w:rsidRDefault="004231C1" w:rsidP="006F5820">
            <w:pPr>
              <w:rPr>
                <w:b/>
              </w:rPr>
            </w:pPr>
            <w:r w:rsidRPr="000A52E5">
              <w:rPr>
                <w:b/>
              </w:rPr>
              <w:t>Konkrete Verweisung</w:t>
            </w:r>
          </w:p>
          <w:p w:rsidR="004231C1" w:rsidRPr="000A52E5" w:rsidRDefault="004231C1" w:rsidP="006F5820"/>
          <w:p w:rsidR="004231C1" w:rsidRPr="000A52E5" w:rsidRDefault="004231C1" w:rsidP="006F5820">
            <w:r w:rsidRPr="000A52E5">
              <w:t>(8) Berufsunfähigkeit liegt allerdings nicht vor, wenn die versicherte Person eine andere Tätigkeit konkret ausübt, die entsprechend ihren Kenntnissen, Fähig</w:t>
            </w:r>
            <w:r w:rsidRPr="000A52E5">
              <w:softHyphen/>
              <w:t>keiten und ihrer gesundheitlichen Beeinträchtigung ausgeübt werden kann und die wirtschaftlich und in ihrer gesellschaftlichen Wertschätzung der Lebensstellung entspricht, die vor Eintritt der gesundheitlichen Beeinträchtigung bestanden hat (konkrete Verweisung).</w:t>
            </w:r>
          </w:p>
          <w:p w:rsidR="004231C1" w:rsidRPr="000A52E5" w:rsidRDefault="004231C1" w:rsidP="006F5820"/>
          <w:p w:rsidR="004231C1" w:rsidRPr="000A52E5" w:rsidRDefault="004231C1" w:rsidP="006F5820">
            <w:r w:rsidRPr="000A52E5">
              <w:t>Die dabei für die versicherte Person zumutbare Ein</w:t>
            </w:r>
            <w:r w:rsidRPr="000A52E5">
              <w:softHyphen/>
              <w:t>kommensreduzierung wird von uns je nach Lage des Einzelfalles auf die im Rahmen der höchstrichterlichen Rechtsprechung festgelegte Größe im Vergleich zum jährlichen Bruttoeinkommen im zuletzt vor Eintritt der gesundheitlichen Beeinträchtigung ausgeübten Beruf begrenzt. Sie beträgt jedoch maximal 20 %.</w:t>
            </w:r>
          </w:p>
          <w:p w:rsidR="004231C1" w:rsidRPr="000A52E5" w:rsidRDefault="004231C1" w:rsidP="006F5820"/>
          <w:p w:rsidR="004231C1" w:rsidRPr="000A52E5" w:rsidRDefault="004231C1" w:rsidP="006F5820">
            <w:pPr>
              <w:rPr>
                <w:b/>
              </w:rPr>
            </w:pPr>
            <w:r w:rsidRPr="000A52E5">
              <w:rPr>
                <w:b/>
              </w:rPr>
              <w:t>Umorganisation bei Selbstständigen</w:t>
            </w:r>
          </w:p>
          <w:p w:rsidR="004231C1" w:rsidRPr="000A52E5" w:rsidRDefault="004231C1" w:rsidP="006F5820"/>
          <w:p w:rsidR="004231C1" w:rsidRPr="000A52E5" w:rsidRDefault="004231C1" w:rsidP="006F5820">
            <w:r w:rsidRPr="000A52E5">
              <w:t xml:space="preserve">(9) Bei einem Selbstständigen liegt Berufsunfähigkeit nicht vor, wenn er nach wirtschaftlich und betrieblich </w:t>
            </w:r>
            <w:r w:rsidRPr="000A52E5">
              <w:lastRenderedPageBreak/>
              <w:t>angemessener Umorganisation innerhalb seines Be</w:t>
            </w:r>
            <w:r w:rsidRPr="000A52E5">
              <w:softHyphen/>
              <w:t>triebs weiter tätig sein könnte. Die im Rahmen der Umorganisation ausübbare Tätigkeit muss ent</w:t>
            </w:r>
            <w:r w:rsidRPr="000A52E5">
              <w:softHyphen/>
              <w:t>sprechend den Kenntnissen, Fähigkeiten und der gesundheitlichen Beeinträchtigung zumutbar sein und der bisherigen Lebensstellung in wirtschaftlicher Hin</w:t>
            </w:r>
            <w:r w:rsidRPr="000A52E5">
              <w:softHyphen/>
              <w:t>sicht sowie in ihrer gesellschaftlichen Wertschätzung entsprechen.</w:t>
            </w:r>
          </w:p>
          <w:p w:rsidR="004231C1" w:rsidRPr="000A52E5" w:rsidRDefault="004231C1" w:rsidP="006F5820">
            <w:pPr>
              <w:pStyle w:val="Textkrper"/>
              <w:rPr>
                <w:u w:val="none"/>
              </w:rPr>
            </w:pPr>
            <w:r w:rsidRPr="000A52E5">
              <w:rPr>
                <w:u w:val="none"/>
              </w:rPr>
              <w:t>Die dabei für die versicherte Person zumutbare Ein</w:t>
            </w:r>
            <w:r w:rsidRPr="000A52E5">
              <w:rPr>
                <w:u w:val="none"/>
              </w:rPr>
              <w:softHyphen/>
              <w:t>kommensreduzierung wird von uns je nach Lage des Einzelfalles nach den Maßstäben höchstrichterlicher Rechtsprechung bestimmt. Eine Einkommenseinbuße von 20 % und mehr bezogen auf das durchschnittliche jährliche Einkommen der letzten drei Jahre aus beruflicher Tätigkeit vor Abzug von Personensteuern gilt jedoch in jedem Fall als unzumutbar.</w:t>
            </w:r>
            <w:r w:rsidRPr="000A52E5">
              <w:rPr>
                <w:u w:val="none"/>
              </w:rPr>
              <w:cr/>
            </w:r>
          </w:p>
          <w:p w:rsidR="004231C1" w:rsidRPr="000A52E5" w:rsidRDefault="004231C1" w:rsidP="0093495D">
            <w:pPr>
              <w:pStyle w:val="Textkrper"/>
              <w:rPr>
                <w:u w:val="none"/>
              </w:rPr>
            </w:pPr>
            <w:r w:rsidRPr="000A52E5">
              <w:rPr>
                <w:u w:val="none"/>
              </w:rPr>
              <w:t>Wir verzichten auf die Prüfung einer Umorganisation des Betriebs, wenn</w:t>
            </w:r>
          </w:p>
          <w:p w:rsidR="004231C1" w:rsidRPr="000A52E5" w:rsidRDefault="004231C1" w:rsidP="00E52439">
            <w:pPr>
              <w:pStyle w:val="Aufzhlung"/>
            </w:pPr>
            <w:r w:rsidRPr="000A52E5">
              <w:t>–</w:t>
            </w:r>
            <w:r w:rsidRPr="000A52E5">
              <w:tab/>
              <w:t>der Betrieb weniger als fünf Mitarbeiter hat oder</w:t>
            </w:r>
          </w:p>
          <w:p w:rsidR="004231C1" w:rsidRPr="000A52E5" w:rsidRDefault="004231C1" w:rsidP="001C57FC">
            <w:pPr>
              <w:pStyle w:val="Aufzhlung"/>
            </w:pPr>
            <w:r w:rsidRPr="000A52E5">
              <w:t>–</w:t>
            </w:r>
            <w:r w:rsidRPr="000A52E5">
              <w:tab/>
              <w:t>der Selbstständige eine akademische Ausbildung erfolgreich abgeschlossen hat und in mindestens 90 % seiner täglichen Arbeitszeit kaufmännische oder organisatorische Tätigkeiten ausübt.</w:t>
            </w:r>
          </w:p>
          <w:p w:rsidR="004231C1" w:rsidRPr="000A52E5" w:rsidRDefault="004231C1" w:rsidP="006F5820">
            <w:pPr>
              <w:pStyle w:val="Textkrper"/>
              <w:rPr>
                <w:b/>
                <w:u w:val="none"/>
              </w:rPr>
            </w:pPr>
          </w:p>
          <w:p w:rsidR="004231C1" w:rsidRPr="000A52E5" w:rsidRDefault="004231C1" w:rsidP="006F5820">
            <w:pPr>
              <w:pStyle w:val="Textkrper"/>
              <w:rPr>
                <w:b/>
                <w:u w:val="none"/>
              </w:rPr>
            </w:pPr>
            <w:r w:rsidRPr="000A52E5">
              <w:rPr>
                <w:b/>
                <w:u w:val="none"/>
              </w:rPr>
              <w:t>Berufsunfähigkeit bei Pflegebedürftigkeit</w:t>
            </w:r>
          </w:p>
          <w:p w:rsidR="004231C1" w:rsidRPr="000A52E5" w:rsidRDefault="004231C1" w:rsidP="006F5820">
            <w:pPr>
              <w:pStyle w:val="Textkrper"/>
              <w:rPr>
                <w:u w:val="none"/>
              </w:rPr>
            </w:pPr>
          </w:p>
          <w:p w:rsidR="004231C1" w:rsidRPr="000A52E5" w:rsidRDefault="004231C1" w:rsidP="0062610D">
            <w:r w:rsidRPr="000A52E5">
              <w:t>(10) Berufsunfähigkeit liegt ebenfalls vor, wenn die versicherte Person infolge Krankheit, Körperverletzung oder Kräfteverfalls voraussichtlich mindestens sechs Monate so hilflos ist, dass sie für zwei oder mehr der folgenden gewöhnlichen und regelmäßig wiederkehrenden Verrichtungen im Ablauf des täglichen Lebens – auch bei Einsatz technischer und medizinischer Hilfsmittel – täglich Hilfe durch eine andere Person benötigt (Pflegebedürftigkeit).</w:t>
            </w:r>
          </w:p>
          <w:p w:rsidR="004231C1" w:rsidRPr="000A52E5" w:rsidRDefault="004231C1" w:rsidP="0062610D">
            <w:pPr>
              <w:rPr>
                <w:bCs/>
              </w:rPr>
            </w:pPr>
          </w:p>
          <w:p w:rsidR="004231C1" w:rsidRPr="000A52E5" w:rsidRDefault="004231C1" w:rsidP="0062610D">
            <w:r w:rsidRPr="000A52E5">
              <w:t>Mobilität</w:t>
            </w:r>
          </w:p>
          <w:p w:rsidR="004231C1" w:rsidRPr="000A52E5" w:rsidRDefault="004231C1" w:rsidP="0062610D">
            <w:r w:rsidRPr="000A52E5">
              <w:rPr>
                <w:snapToGrid w:val="0"/>
              </w:rPr>
              <w:t>Hilfebedarf liegt vor, wenn die versicherte Person – auch bei Inanspruchnahme einer Gehhilfe oder eines Rollstuhls –</w:t>
            </w:r>
            <w:r w:rsidRPr="000A52E5">
              <w:t xml:space="preserve"> nur mit Unterstützung einer anderen Person in der Lage ist, sich auf ebenem Grund in Räumen fortzubewegen.</w:t>
            </w:r>
          </w:p>
          <w:p w:rsidR="004231C1" w:rsidRPr="000A52E5" w:rsidRDefault="004231C1" w:rsidP="0062610D"/>
          <w:p w:rsidR="004231C1" w:rsidRPr="000A52E5" w:rsidRDefault="004231C1" w:rsidP="0062610D">
            <w:r w:rsidRPr="000A52E5">
              <w:t>An- und Auskleiden</w:t>
            </w:r>
          </w:p>
          <w:p w:rsidR="004231C1" w:rsidRPr="000A52E5" w:rsidRDefault="004231C1" w:rsidP="0062610D">
            <w:r w:rsidRPr="000A52E5">
              <w:t xml:space="preserve">Hilfebedarf liegt vor, wenn die versicherte Person </w:t>
            </w:r>
            <w:r w:rsidRPr="000A52E5">
              <w:rPr>
                <w:snapToGrid w:val="0"/>
              </w:rPr>
              <w:t>–</w:t>
            </w:r>
            <w:r w:rsidRPr="000A52E5">
              <w:t xml:space="preserve"> auch bei Benutzung krankengerechter Kleidung </w:t>
            </w:r>
            <w:r w:rsidRPr="000A52E5">
              <w:rPr>
                <w:snapToGrid w:val="0"/>
              </w:rPr>
              <w:t>–</w:t>
            </w:r>
            <w:r w:rsidRPr="000A52E5">
              <w:t xml:space="preserve"> die Hilfe einer anderen Person benötigt, um sich an- oder auszukleiden und ggf. ein medizinisches Korsett oder eine Prothese anzulegen und zu befestigen.</w:t>
            </w:r>
          </w:p>
          <w:p w:rsidR="004231C1" w:rsidRPr="000A52E5" w:rsidRDefault="004231C1" w:rsidP="0062610D"/>
          <w:p w:rsidR="004231C1" w:rsidRPr="000A52E5" w:rsidRDefault="004231C1" w:rsidP="0062610D">
            <w:r w:rsidRPr="000A52E5">
              <w:t>Einnehmen von Mahlzeiten und Getränken</w:t>
            </w:r>
          </w:p>
          <w:p w:rsidR="004231C1" w:rsidRPr="000A52E5" w:rsidRDefault="004231C1" w:rsidP="0062610D">
            <w:r w:rsidRPr="000A52E5">
              <w:t xml:space="preserve">Hilfebedarf liegt vor, wenn die versicherte Person </w:t>
            </w:r>
            <w:r w:rsidRPr="000A52E5">
              <w:rPr>
                <w:snapToGrid w:val="0"/>
              </w:rPr>
              <w:t>–</w:t>
            </w:r>
            <w:r w:rsidRPr="000A52E5">
              <w:t xml:space="preserve"> auch bei Benutzung krankengerechter Essbestecke und Trinkgefäße </w:t>
            </w:r>
            <w:r w:rsidRPr="000A52E5">
              <w:rPr>
                <w:snapToGrid w:val="0"/>
              </w:rPr>
              <w:t>–</w:t>
            </w:r>
            <w:r w:rsidRPr="000A52E5">
              <w:t xml:space="preserve"> zubereitete und servierte Mahl</w:t>
            </w:r>
            <w:r w:rsidRPr="000A52E5">
              <w:softHyphen/>
              <w:t>zeiten nicht ohne Hilfe einer anderen Person zu sich nehmen kann.</w:t>
            </w:r>
          </w:p>
          <w:p w:rsidR="004231C1" w:rsidRPr="000A52E5" w:rsidRDefault="004231C1" w:rsidP="0062610D"/>
          <w:p w:rsidR="004231C1" w:rsidRPr="000A52E5" w:rsidRDefault="004231C1" w:rsidP="0062610D">
            <w:r w:rsidRPr="000A52E5">
              <w:t>Körperpflege</w:t>
            </w:r>
          </w:p>
          <w:p w:rsidR="004231C1" w:rsidRPr="000A52E5" w:rsidRDefault="004231C1" w:rsidP="0062610D">
            <w:r w:rsidRPr="000A52E5">
              <w:t>Hilfebedarf liegt vor, wenn die versicherte Person die Hilfe einer anderen Person beim Waschen, bei der Zahnreinigung, beim Kämmen und beim Rasieren benötigt.</w:t>
            </w:r>
          </w:p>
          <w:p w:rsidR="004231C1" w:rsidRPr="000A52E5" w:rsidRDefault="004231C1" w:rsidP="0062610D"/>
          <w:p w:rsidR="004231C1" w:rsidRPr="000A52E5" w:rsidRDefault="004231C1" w:rsidP="0062610D">
            <w:r w:rsidRPr="000A52E5">
              <w:t>Baden und Duschen</w:t>
            </w:r>
          </w:p>
          <w:p w:rsidR="004231C1" w:rsidRPr="000A52E5" w:rsidRDefault="004231C1" w:rsidP="0062610D">
            <w:r w:rsidRPr="000A52E5">
              <w:t>Hilfebedarf liegt vor, wenn sich die versicherte Person ohne die Hilfe einer anderen Person weder baden noch duschen kann.</w:t>
            </w:r>
          </w:p>
          <w:p w:rsidR="004231C1" w:rsidRPr="000A52E5" w:rsidRDefault="004231C1" w:rsidP="0062610D"/>
          <w:p w:rsidR="004231C1" w:rsidRPr="000A52E5" w:rsidRDefault="004231C1" w:rsidP="0062610D">
            <w:r w:rsidRPr="000A52E5">
              <w:t>Verrichten der Notdurft</w:t>
            </w:r>
          </w:p>
          <w:p w:rsidR="004231C1" w:rsidRPr="000A52E5" w:rsidRDefault="004231C1" w:rsidP="0062610D">
            <w:r w:rsidRPr="000A52E5">
              <w:t>Hilfebedarf liegt vor, wenn die versicherte Person die Unterstützung einer anderen Person benötigt, weil</w:t>
            </w:r>
          </w:p>
          <w:p w:rsidR="004231C1" w:rsidRPr="000A52E5" w:rsidRDefault="004231C1" w:rsidP="0062610D">
            <w:pPr>
              <w:pStyle w:val="Aufzhlung"/>
            </w:pPr>
            <w:r w:rsidRPr="000A52E5">
              <w:t>–</w:t>
            </w:r>
            <w:r w:rsidRPr="000A52E5">
              <w:tab/>
              <w:t>sie sich nach dem Stuhlgang nicht allein säubern kann,</w:t>
            </w:r>
          </w:p>
          <w:p w:rsidR="004231C1" w:rsidRPr="000A52E5" w:rsidRDefault="004231C1" w:rsidP="0062610D">
            <w:pPr>
              <w:pStyle w:val="Aufzhlung"/>
            </w:pPr>
            <w:r w:rsidRPr="000A52E5">
              <w:t>–</w:t>
            </w:r>
            <w:r w:rsidRPr="000A52E5">
              <w:tab/>
              <w:t>sie ihre Notdurft nur unter Zuhilfenahme einer Bett</w:t>
            </w:r>
            <w:r w:rsidRPr="000A52E5">
              <w:softHyphen/>
              <w:t>schüssel verrichten kann oder weil</w:t>
            </w:r>
          </w:p>
          <w:p w:rsidR="004231C1" w:rsidRPr="000A52E5" w:rsidRDefault="004231C1" w:rsidP="0062610D">
            <w:pPr>
              <w:pStyle w:val="Aufzhlung"/>
            </w:pPr>
            <w:r w:rsidRPr="000A52E5">
              <w:t>–</w:t>
            </w:r>
            <w:r w:rsidRPr="000A52E5">
              <w:tab/>
              <w:t>der Darm bzw. die Blase nur mit fremder Hilfe entleert werden kann.</w:t>
            </w:r>
          </w:p>
          <w:p w:rsidR="004231C1" w:rsidRPr="000A52E5" w:rsidRDefault="004231C1" w:rsidP="0062610D">
            <w:r w:rsidRPr="000A52E5">
              <w:t>Besteht allein eine Inkontinenz des Darms bzw. der Blase, die durch die Verwendung von Windeln oder speziellen Einlagen ausgeglichen werden kann, liegt hinsichtlich der Verrichtung der Notdurft kein Hilfebedarf vor.</w:t>
            </w:r>
          </w:p>
          <w:p w:rsidR="004231C1" w:rsidRPr="000A52E5" w:rsidRDefault="004231C1" w:rsidP="006F5820"/>
          <w:p w:rsidR="004231C1" w:rsidRPr="000A52E5" w:rsidRDefault="004231C1" w:rsidP="006F5820">
            <w:pPr>
              <w:rPr>
                <w:b/>
              </w:rPr>
            </w:pPr>
            <w:r w:rsidRPr="000A52E5">
              <w:rPr>
                <w:b/>
              </w:rPr>
              <w:t>Berufsunfähigkeit bei Demenz</w:t>
            </w:r>
          </w:p>
          <w:p w:rsidR="004231C1" w:rsidRPr="000A52E5" w:rsidRDefault="004231C1" w:rsidP="006F5820"/>
          <w:p w:rsidR="004231C1" w:rsidRPr="000A52E5" w:rsidRDefault="004231C1" w:rsidP="0062610D">
            <w:r w:rsidRPr="000A52E5">
              <w:t>(11) Als Berufsunfähigkeit betrachten wir auch einen Autonomieverlust infolge Demenz. Dieser liegt vor, wenn die versicherte Person infolge einer demenzbedingten Hirnleistungsstörung</w:t>
            </w:r>
          </w:p>
          <w:p w:rsidR="004231C1" w:rsidRPr="000A52E5" w:rsidRDefault="004231C1" w:rsidP="0062610D">
            <w:pPr>
              <w:pStyle w:val="Aufzhlung"/>
            </w:pPr>
            <w:r w:rsidRPr="000A52E5">
              <w:t>–</w:t>
            </w:r>
            <w:r w:rsidRPr="000A52E5">
              <w:tab/>
              <w:t>tägliche Beaufsichtigung oder Anleitung bei mindestens vier der in Absatz 10 aufgeführten Verrichtungen des täglichen Lebens benötigt oder</w:t>
            </w:r>
          </w:p>
          <w:p w:rsidR="004231C1" w:rsidRPr="000A52E5" w:rsidRDefault="004231C1" w:rsidP="0062610D">
            <w:pPr>
              <w:pStyle w:val="Aufzhlung"/>
            </w:pPr>
            <w:r w:rsidRPr="000A52E5">
              <w:t>–</w:t>
            </w:r>
            <w:r w:rsidRPr="000A52E5">
              <w:tab/>
              <w:t>kontinuierliche Beaufsichtigung benötigt, weil sie sich oder andere sonst in erheblichem Umfang gefährden würde.</w:t>
            </w:r>
          </w:p>
          <w:p w:rsidR="004231C1" w:rsidRPr="000A52E5" w:rsidRDefault="004231C1" w:rsidP="0062610D">
            <w:r w:rsidRPr="000A52E5">
              <w:t xml:space="preserve">Als Demenz gelten „mittelschwere Leistungseinbußen“ ab dem Schweregrad 5, ermittelt über die Global Deterioration Scale (GDS 5) nach Reisberg, oder ab einem entsprechenden Schweregrad einer </w:t>
            </w:r>
            <w:r w:rsidRPr="000A52E5">
              <w:lastRenderedPageBreak/>
              <w:t>alternativen, anerkannten Demenzbeurteilungsskala.</w:t>
            </w:r>
          </w:p>
          <w:p w:rsidR="004231C1" w:rsidRPr="000A52E5" w:rsidRDefault="004231C1" w:rsidP="006F5820"/>
          <w:p w:rsidR="004231C1" w:rsidRPr="000A52E5" w:rsidRDefault="004231C1" w:rsidP="006F5820">
            <w:pPr>
              <w:rPr>
                <w:b/>
              </w:rPr>
            </w:pPr>
            <w:r w:rsidRPr="000A52E5">
              <w:rPr>
                <w:b/>
              </w:rPr>
              <w:t>Berufsunfähigkeit bei Erwerbsminderung</w:t>
            </w:r>
          </w:p>
          <w:p w:rsidR="004231C1" w:rsidRPr="000A52E5" w:rsidRDefault="004231C1" w:rsidP="006F5820"/>
          <w:p w:rsidR="004231C1" w:rsidRPr="000A52E5" w:rsidRDefault="004231C1" w:rsidP="006F5820">
            <w:r w:rsidRPr="000A52E5">
              <w:t>(12) In den letzten zehn Jahren der Versicherungs</w:t>
            </w:r>
            <w:r w:rsidRPr="000A52E5">
              <w:softHyphen/>
              <w:t>dauer betrachten wir die Berufsunfähig</w:t>
            </w:r>
            <w:r w:rsidRPr="000A52E5">
              <w:softHyphen/>
              <w:t>keit auch als gegeben, wenn ein Träger der gesetz</w:t>
            </w:r>
            <w:r w:rsidRPr="000A52E5">
              <w:softHyphen/>
              <w:t>lichen Rentenversicherung oder ein berufsständisches Versorgungswerk in der Bundesrepublik Deutschland, dem die versicherte Person als Pflichtmitglied angehört, eine unbefristete volle Erwerbsminderungs</w:t>
            </w:r>
            <w:r w:rsidRPr="000A52E5">
              <w:softHyphen/>
              <w:t>rente aus medizinischen Gründen gewährt.</w:t>
            </w:r>
          </w:p>
          <w:p w:rsidR="004231C1" w:rsidRPr="000A52E5" w:rsidRDefault="004231C1" w:rsidP="006F5820">
            <w:r w:rsidRPr="000A52E5">
              <w:t>Darüber hinaus bewirkt der Bescheid eines Sozial</w:t>
            </w:r>
            <w:r w:rsidRPr="000A52E5">
              <w:softHyphen/>
              <w:t>versicherungsträgers noch keinen Leistungsanspruch.</w:t>
            </w:r>
          </w:p>
          <w:p w:rsidR="004231C1" w:rsidRPr="000A52E5" w:rsidRDefault="004231C1" w:rsidP="0062610D">
            <w:pPr>
              <w:tabs>
                <w:tab w:val="left" w:pos="1056"/>
              </w:tabs>
            </w:pPr>
          </w:p>
          <w:p w:rsidR="004231C1" w:rsidRPr="000A52E5" w:rsidRDefault="004231C1" w:rsidP="0062610D">
            <w:pPr>
              <w:tabs>
                <w:tab w:val="left" w:pos="1056"/>
              </w:tabs>
              <w:rPr>
                <w:b/>
              </w:rPr>
            </w:pPr>
            <w:r w:rsidRPr="000A52E5">
              <w:rPr>
                <w:b/>
              </w:rPr>
              <w:t>Berufsunfähigkeit bei Tätigkeitsverbot wegen Infektionsgefahr</w:t>
            </w:r>
          </w:p>
          <w:p w:rsidR="004231C1" w:rsidRPr="000A52E5" w:rsidRDefault="004231C1" w:rsidP="0062610D">
            <w:pPr>
              <w:tabs>
                <w:tab w:val="left" w:pos="1056"/>
              </w:tabs>
            </w:pPr>
          </w:p>
          <w:p w:rsidR="004231C1" w:rsidRPr="000A52E5" w:rsidRDefault="004231C1" w:rsidP="006F5820">
            <w:pPr>
              <w:pStyle w:val="Textkrper"/>
              <w:rPr>
                <w:u w:val="none"/>
              </w:rPr>
            </w:pPr>
            <w:r w:rsidRPr="000A52E5">
              <w:rPr>
                <w:u w:val="none"/>
              </w:rPr>
              <w:t>(13) Berufsunfähigkeit liegt auch vor, wenn die zuständige Behörde gegenüber der versicherten Person wegen einer Infektion oder wegen einer Fremdgefährdung aufgrund einer Infektion ein voll</w:t>
            </w:r>
            <w:r w:rsidRPr="000A52E5">
              <w:rPr>
                <w:u w:val="none"/>
              </w:rPr>
              <w:softHyphen/>
              <w:t>ständiges Tätigkeitsverbot nach dem Infektions</w:t>
            </w:r>
            <w:r w:rsidRPr="000A52E5">
              <w:rPr>
                <w:u w:val="none"/>
              </w:rPr>
              <w:softHyphen/>
              <w:t>schutzgesetz ausspricht. Das Tätigkeitsverbot muss sich über einen Zeitraum von mindestens sechs Monaten erstrecken. Die Absätze 7 bis 9 gelten entsprechend.</w:t>
            </w:r>
          </w:p>
          <w:p w:rsidR="004231C1" w:rsidRDefault="004231C1" w:rsidP="00F15C85">
            <w:pPr>
              <w:rPr>
                <w:b/>
              </w:rPr>
            </w:pPr>
          </w:p>
          <w:p w:rsidR="002A32D2" w:rsidRPr="002A32D2" w:rsidRDefault="002A32D2" w:rsidP="00F15C85">
            <w:pPr>
              <w:rPr>
                <w:i/>
              </w:rPr>
            </w:pPr>
            <w:r>
              <w:rPr>
                <w:i/>
              </w:rPr>
              <w:t>[Neu]</w:t>
            </w:r>
          </w:p>
          <w:p w:rsidR="002A32D2" w:rsidRPr="002A32D2" w:rsidRDefault="002A32D2" w:rsidP="002A32D2">
            <w:pPr>
              <w:rPr>
                <w:b/>
                <w:highlight w:val="yellow"/>
                <w:u w:val="single"/>
              </w:rPr>
            </w:pPr>
            <w:r w:rsidRPr="002A32D2">
              <w:rPr>
                <w:b/>
                <w:highlight w:val="yellow"/>
                <w:u w:val="single"/>
              </w:rPr>
              <w:t>Berufsunfähigkeit bei Wechsel in Teilzeit (Teilzeitklausel)</w:t>
            </w:r>
          </w:p>
          <w:p w:rsidR="002A32D2" w:rsidRPr="002A32D2" w:rsidRDefault="002A32D2" w:rsidP="002A32D2">
            <w:pPr>
              <w:rPr>
                <w:b/>
                <w:highlight w:val="yellow"/>
                <w:u w:val="single"/>
              </w:rPr>
            </w:pPr>
          </w:p>
          <w:p w:rsidR="002A32D2" w:rsidRPr="002A32D2" w:rsidRDefault="002A32D2" w:rsidP="002A32D2">
            <w:pPr>
              <w:rPr>
                <w:highlight w:val="yellow"/>
                <w:u w:val="single"/>
              </w:rPr>
            </w:pPr>
            <w:r w:rsidRPr="002A32D2">
              <w:rPr>
                <w:highlight w:val="yellow"/>
                <w:u w:val="single"/>
              </w:rPr>
              <w:t>(14) Reduziert die versicherte Person innerhalb der Versicherungsdauer den zeitlichen Umfang ihrer arbeitsvertraglich vereinbarten Vollzeittätigkeit aus einem der unten aufgeführ</w:t>
            </w:r>
            <w:r w:rsidR="00F16CD8">
              <w:rPr>
                <w:highlight w:val="yellow"/>
                <w:u w:val="single"/>
              </w:rPr>
              <w:t>ten, nicht medizinischen Gründe</w:t>
            </w:r>
            <w:r w:rsidRPr="002A32D2">
              <w:rPr>
                <w:highlight w:val="yellow"/>
                <w:u w:val="single"/>
              </w:rPr>
              <w:t xml:space="preserve"> vorübergehend auf eine Teilzeittätigkeit,</w:t>
            </w:r>
            <w:r w:rsidR="00F16CD8">
              <w:rPr>
                <w:highlight w:val="yellow"/>
                <w:u w:val="single"/>
              </w:rPr>
              <w:t xml:space="preserve"> so legen wir unserer Prüfung</w:t>
            </w:r>
            <w:r w:rsidRPr="002A32D2">
              <w:rPr>
                <w:highlight w:val="yellow"/>
                <w:u w:val="single"/>
              </w:rPr>
              <w:t xml:space="preserve"> die vertraglich vereinbarte, wöchentliche Arbeitszeit der ursprünglichen Vollzeittätigkeit zugrunde.</w:t>
            </w:r>
          </w:p>
          <w:p w:rsidR="002A32D2" w:rsidRPr="002A32D2" w:rsidRDefault="002A32D2" w:rsidP="002A32D2">
            <w:pPr>
              <w:rPr>
                <w:highlight w:val="yellow"/>
                <w:u w:val="single"/>
              </w:rPr>
            </w:pPr>
          </w:p>
          <w:p w:rsidR="002A32D2" w:rsidRPr="002A32D2" w:rsidRDefault="002A32D2" w:rsidP="002A32D2">
            <w:pPr>
              <w:rPr>
                <w:highlight w:val="yellow"/>
                <w:u w:val="single"/>
              </w:rPr>
            </w:pPr>
            <w:r w:rsidRPr="002A32D2">
              <w:rPr>
                <w:highlight w:val="yellow"/>
                <w:u w:val="single"/>
              </w:rPr>
              <w:t>Liegt unter diesen Voraussetzungen eine bedingungsgemäße Berufsunfähigkeit vor, erhalten Sie die vereinbarten Leistungen gemäß § 2.</w:t>
            </w:r>
          </w:p>
          <w:p w:rsidR="002A32D2" w:rsidRPr="002A32D2" w:rsidRDefault="002A32D2" w:rsidP="002A32D2">
            <w:pPr>
              <w:rPr>
                <w:highlight w:val="yellow"/>
                <w:u w:val="single"/>
              </w:rPr>
            </w:pPr>
            <w:r w:rsidRPr="002A32D2">
              <w:rPr>
                <w:highlight w:val="yellow"/>
                <w:u w:val="single"/>
              </w:rPr>
              <w:t>Sollten wir nach Anerkennung unserer Leistungspflicht eine Nachprüfung im Sinne des § 13 vornehmen, so legen wir bei einer möglichen Vergleichsbetrachtung auch hier den zeitlichen Rahmen der ursprünglichen Vollzeittätigkeit zugrunde.</w:t>
            </w:r>
          </w:p>
          <w:p w:rsidR="002A32D2" w:rsidRPr="002A32D2" w:rsidRDefault="002A32D2" w:rsidP="002A32D2">
            <w:pPr>
              <w:rPr>
                <w:highlight w:val="yellow"/>
                <w:u w:val="single"/>
              </w:rPr>
            </w:pPr>
          </w:p>
          <w:p w:rsidR="002A32D2" w:rsidRDefault="002A32D2" w:rsidP="002A32D2">
            <w:pPr>
              <w:rPr>
                <w:highlight w:val="yellow"/>
                <w:u w:val="single"/>
              </w:rPr>
            </w:pPr>
            <w:r w:rsidRPr="002A32D2">
              <w:rPr>
                <w:highlight w:val="yellow"/>
                <w:u w:val="single"/>
              </w:rPr>
              <w:lastRenderedPageBreak/>
              <w:t>Gründe sind folgende:</w:t>
            </w:r>
          </w:p>
          <w:p w:rsidR="00AF03A0" w:rsidRPr="002A32D2" w:rsidRDefault="00AF03A0" w:rsidP="002A32D2">
            <w:pPr>
              <w:rPr>
                <w:highlight w:val="yellow"/>
                <w:u w:val="single"/>
              </w:rPr>
            </w:pPr>
          </w:p>
          <w:p w:rsidR="002A32D2" w:rsidRPr="002A32D2" w:rsidRDefault="002A32D2" w:rsidP="002A32D2">
            <w:pPr>
              <w:rPr>
                <w:b/>
                <w:highlight w:val="yellow"/>
                <w:u w:val="single"/>
              </w:rPr>
            </w:pPr>
            <w:r w:rsidRPr="002A32D2">
              <w:rPr>
                <w:b/>
                <w:highlight w:val="yellow"/>
                <w:u w:val="single"/>
              </w:rPr>
              <w:t>Teilzeit während der gesetzlichen Elternzeit</w:t>
            </w:r>
          </w:p>
          <w:p w:rsidR="002A32D2" w:rsidRPr="002A32D2" w:rsidRDefault="002A32D2" w:rsidP="002A32D2">
            <w:pPr>
              <w:rPr>
                <w:highlight w:val="yellow"/>
                <w:u w:val="single"/>
              </w:rPr>
            </w:pPr>
            <w:r w:rsidRPr="002A32D2">
              <w:rPr>
                <w:highlight w:val="yellow"/>
                <w:u w:val="single"/>
              </w:rPr>
              <w:t>Die versicherte Person hat ihre Vollzeittätigkeit während ihrer Elternzeit nach § 15 Bundeselterngeld- und Elternzeitgesetz</w:t>
            </w:r>
            <w:r w:rsidR="00F16CD8">
              <w:rPr>
                <w:highlight w:val="yellow"/>
                <w:u w:val="single"/>
              </w:rPr>
              <w:t xml:space="preserve"> (BEEG)</w:t>
            </w:r>
            <w:r w:rsidRPr="002A32D2">
              <w:rPr>
                <w:highlight w:val="yellow"/>
                <w:u w:val="single"/>
              </w:rPr>
              <w:t xml:space="preserve"> auf eine Teilzeittätigkeit reduziert, um sich um die Kinderbetreuung und Kindererziehung kümmern zu können.</w:t>
            </w:r>
          </w:p>
          <w:p w:rsidR="002A32D2" w:rsidRPr="002A32D2" w:rsidRDefault="00681683" w:rsidP="002A32D2">
            <w:pPr>
              <w:rPr>
                <w:highlight w:val="yellow"/>
                <w:u w:val="single"/>
              </w:rPr>
            </w:pPr>
            <w:r>
              <w:rPr>
                <w:highlight w:val="yellow"/>
                <w:u w:val="single"/>
              </w:rPr>
              <w:t>I</w:t>
            </w:r>
            <w:r w:rsidRPr="002A32D2">
              <w:rPr>
                <w:highlight w:val="yellow"/>
                <w:u w:val="single"/>
              </w:rPr>
              <w:t>nnerhalb der ersten 36 Monate seit der Reduzie</w:t>
            </w:r>
            <w:r>
              <w:rPr>
                <w:highlight w:val="yellow"/>
                <w:u w:val="single"/>
              </w:rPr>
              <w:t xml:space="preserve">rung auf eine Teilzeittätigkeit </w:t>
            </w:r>
            <w:r w:rsidR="002A32D2" w:rsidRPr="002A32D2">
              <w:rPr>
                <w:highlight w:val="yellow"/>
                <w:u w:val="single"/>
              </w:rPr>
              <w:t>legen wir unserer Prüfung den zeitlichen Umfang der ursprünglichen Vollzeittätigkeit zugrunde.</w:t>
            </w:r>
          </w:p>
          <w:p w:rsidR="002A32D2" w:rsidRPr="002A32D2" w:rsidRDefault="002A32D2" w:rsidP="002A32D2">
            <w:pPr>
              <w:rPr>
                <w:highlight w:val="yellow"/>
                <w:u w:val="single"/>
              </w:rPr>
            </w:pPr>
          </w:p>
          <w:p w:rsidR="002A32D2" w:rsidRPr="002A32D2" w:rsidRDefault="002A32D2" w:rsidP="002A32D2">
            <w:pPr>
              <w:rPr>
                <w:highlight w:val="yellow"/>
                <w:u w:val="single"/>
              </w:rPr>
            </w:pPr>
            <w:r w:rsidRPr="002A32D2">
              <w:rPr>
                <w:highlight w:val="yellow"/>
                <w:u w:val="single"/>
              </w:rPr>
              <w:t>Als Nachweis gilt die Bescheinigung des Arbeitgebers über die Elternzeit nach § 16 Abs. 1 S. 8 </w:t>
            </w:r>
            <w:r w:rsidR="00F16CD8">
              <w:rPr>
                <w:highlight w:val="yellow"/>
                <w:u w:val="single"/>
              </w:rPr>
              <w:t>BEEG</w:t>
            </w:r>
            <w:r w:rsidRPr="002A32D2">
              <w:rPr>
                <w:highlight w:val="yellow"/>
                <w:u w:val="single"/>
              </w:rPr>
              <w:t xml:space="preserve"> sowie der für diesen Zeitraum auf die Teilzeittätigkeit geänderte Arbeitsvertrag oder eine entsprechende Zusatzvereinbarung.</w:t>
            </w:r>
          </w:p>
          <w:p w:rsidR="002A32D2" w:rsidRPr="002A32D2" w:rsidRDefault="002A32D2" w:rsidP="002A32D2">
            <w:pPr>
              <w:rPr>
                <w:highlight w:val="yellow"/>
                <w:u w:val="single"/>
              </w:rPr>
            </w:pPr>
          </w:p>
          <w:p w:rsidR="002A32D2" w:rsidRPr="002A32D2" w:rsidRDefault="002A32D2" w:rsidP="002A32D2">
            <w:pPr>
              <w:rPr>
                <w:b/>
                <w:highlight w:val="yellow"/>
                <w:u w:val="single"/>
              </w:rPr>
            </w:pPr>
            <w:r w:rsidRPr="002A32D2">
              <w:rPr>
                <w:b/>
                <w:highlight w:val="yellow"/>
                <w:u w:val="single"/>
              </w:rPr>
              <w:t>Pflege eines Angehörigen</w:t>
            </w:r>
          </w:p>
          <w:p w:rsidR="002A32D2" w:rsidRPr="002A32D2" w:rsidRDefault="002A32D2" w:rsidP="002A32D2">
            <w:pPr>
              <w:rPr>
                <w:highlight w:val="yellow"/>
                <w:u w:val="single"/>
              </w:rPr>
            </w:pPr>
            <w:r w:rsidRPr="002A32D2">
              <w:rPr>
                <w:highlight w:val="yellow"/>
                <w:u w:val="single"/>
              </w:rPr>
              <w:t xml:space="preserve">Die versicherte Person hat ihre Vollzeittätigkeit auf eine Teilzeittätigkeit reduziert, um einen pflegebedürftigen Angehörigen in größerem Umfang zu pflegen. Sie gilt daher als Pflegeperson im Sinne des § 19 Sozialgesetzbuch </w:t>
            </w:r>
            <w:r w:rsidR="00F16CD8">
              <w:rPr>
                <w:highlight w:val="yellow"/>
                <w:u w:val="single"/>
              </w:rPr>
              <w:t>Elftes Buch (SGB XI)</w:t>
            </w:r>
            <w:r w:rsidRPr="002A32D2">
              <w:rPr>
                <w:highlight w:val="yellow"/>
                <w:u w:val="single"/>
              </w:rPr>
              <w:t xml:space="preserve"> und erhält aufgrund ihrer Pflegetätigkeit Leistungen zur sozialen Sicherung der Altersversorgung nach § 44 Abs. 1 </w:t>
            </w:r>
            <w:r w:rsidR="00F16CD8">
              <w:rPr>
                <w:highlight w:val="yellow"/>
                <w:u w:val="single"/>
              </w:rPr>
              <w:t>SGB XI</w:t>
            </w:r>
            <w:r w:rsidRPr="002A32D2">
              <w:rPr>
                <w:highlight w:val="yellow"/>
                <w:u w:val="single"/>
              </w:rPr>
              <w:t>.</w:t>
            </w:r>
          </w:p>
          <w:p w:rsidR="00681683" w:rsidRPr="002A32D2" w:rsidRDefault="00681683" w:rsidP="00681683">
            <w:pPr>
              <w:rPr>
                <w:highlight w:val="yellow"/>
                <w:u w:val="single"/>
              </w:rPr>
            </w:pPr>
            <w:r>
              <w:rPr>
                <w:highlight w:val="yellow"/>
                <w:u w:val="single"/>
              </w:rPr>
              <w:t>I</w:t>
            </w:r>
            <w:r w:rsidRPr="002A32D2">
              <w:rPr>
                <w:highlight w:val="yellow"/>
                <w:u w:val="single"/>
              </w:rPr>
              <w:t xml:space="preserve">nnerhalb der ersten </w:t>
            </w:r>
            <w:r>
              <w:rPr>
                <w:highlight w:val="yellow"/>
                <w:u w:val="single"/>
              </w:rPr>
              <w:t>24</w:t>
            </w:r>
            <w:r w:rsidRPr="002A32D2">
              <w:rPr>
                <w:highlight w:val="yellow"/>
                <w:u w:val="single"/>
              </w:rPr>
              <w:t xml:space="preserve"> Monate seit der Reduzie</w:t>
            </w:r>
            <w:r>
              <w:rPr>
                <w:highlight w:val="yellow"/>
                <w:u w:val="single"/>
              </w:rPr>
              <w:t xml:space="preserve">rung auf eine Teilzeittätigkeit </w:t>
            </w:r>
            <w:r w:rsidRPr="002A32D2">
              <w:rPr>
                <w:highlight w:val="yellow"/>
                <w:u w:val="single"/>
              </w:rPr>
              <w:t>legen wir unserer Prüfung den zeitlichen Umfang der ursprünglichen Vollzeittätigkeit zugrunde.</w:t>
            </w:r>
          </w:p>
          <w:p w:rsidR="002A32D2" w:rsidRPr="002A32D2" w:rsidRDefault="002A32D2" w:rsidP="002A32D2">
            <w:pPr>
              <w:rPr>
                <w:highlight w:val="yellow"/>
                <w:u w:val="single"/>
              </w:rPr>
            </w:pPr>
          </w:p>
          <w:p w:rsidR="002A32D2" w:rsidRPr="002A32D2" w:rsidRDefault="002A32D2" w:rsidP="002A32D2">
            <w:pPr>
              <w:rPr>
                <w:highlight w:val="yellow"/>
                <w:u w:val="single"/>
              </w:rPr>
            </w:pPr>
            <w:r w:rsidRPr="002A32D2">
              <w:rPr>
                <w:highlight w:val="yellow"/>
                <w:u w:val="single"/>
              </w:rPr>
              <w:t>Als Nachweis gilt die schriftliche Mitteilung, dass die versicherte Person dem zuständigen Rentenversicherungsträger als Pflegeperson gemeldet wurde, so wie es in § 44 Abs. 3 und 4 </w:t>
            </w:r>
            <w:r w:rsidR="00F16CD8">
              <w:rPr>
                <w:highlight w:val="yellow"/>
                <w:u w:val="single"/>
              </w:rPr>
              <w:t>SGB XI</w:t>
            </w:r>
            <w:r w:rsidRPr="002A32D2">
              <w:rPr>
                <w:highlight w:val="yellow"/>
                <w:u w:val="single"/>
              </w:rPr>
              <w:t xml:space="preserve"> beschrieben wird</w:t>
            </w:r>
            <w:r w:rsidR="0088512B">
              <w:rPr>
                <w:highlight w:val="yellow"/>
                <w:u w:val="single"/>
              </w:rPr>
              <w:t>,</w:t>
            </w:r>
            <w:r w:rsidRPr="002A32D2">
              <w:rPr>
                <w:highlight w:val="yellow"/>
                <w:u w:val="single"/>
              </w:rPr>
              <w:t xml:space="preserve"> sowie der auf die Teilzeittätigkeit geänderte Arbeitsvertrag oder eine entsprechende Zusatzvereinbarung.</w:t>
            </w:r>
          </w:p>
          <w:p w:rsidR="002A32D2" w:rsidRPr="002A32D2" w:rsidRDefault="002A32D2" w:rsidP="002A32D2">
            <w:pPr>
              <w:rPr>
                <w:highlight w:val="yellow"/>
                <w:u w:val="single"/>
              </w:rPr>
            </w:pPr>
          </w:p>
          <w:p w:rsidR="002A32D2" w:rsidRPr="002A32D2" w:rsidRDefault="002A32D2" w:rsidP="002A32D2">
            <w:pPr>
              <w:rPr>
                <w:b/>
                <w:highlight w:val="yellow"/>
                <w:u w:val="single"/>
              </w:rPr>
            </w:pPr>
            <w:r w:rsidRPr="002A32D2">
              <w:rPr>
                <w:b/>
                <w:highlight w:val="yellow"/>
                <w:u w:val="single"/>
              </w:rPr>
              <w:t>Kurzarbeit</w:t>
            </w:r>
          </w:p>
          <w:p w:rsidR="002A32D2" w:rsidRPr="002A32D2" w:rsidRDefault="002A32D2" w:rsidP="002A32D2">
            <w:pPr>
              <w:rPr>
                <w:highlight w:val="yellow"/>
                <w:u w:val="single"/>
              </w:rPr>
            </w:pPr>
            <w:r w:rsidRPr="002A32D2">
              <w:rPr>
                <w:highlight w:val="yellow"/>
                <w:u w:val="single"/>
              </w:rPr>
              <w:t>Die regelmäßige Arbeitszeit der versicherten Person wird aufgrund eines erheblichen betrieblichen Arbeitsausfalls vorübergehend deutlich verringert. Sie erhält daher Kurzarbeitergeld gemä</w:t>
            </w:r>
            <w:r w:rsidR="00F16CD8">
              <w:rPr>
                <w:highlight w:val="yellow"/>
                <w:u w:val="single"/>
              </w:rPr>
              <w:t>ß §§ 95 ff. SGB III</w:t>
            </w:r>
            <w:r w:rsidRPr="002A32D2">
              <w:rPr>
                <w:highlight w:val="yellow"/>
                <w:u w:val="single"/>
              </w:rPr>
              <w:t>.</w:t>
            </w:r>
          </w:p>
          <w:p w:rsidR="002A32D2" w:rsidRPr="002A32D2" w:rsidRDefault="002A32D2" w:rsidP="002A32D2">
            <w:pPr>
              <w:rPr>
                <w:u w:val="single"/>
              </w:rPr>
            </w:pPr>
            <w:r w:rsidRPr="002A32D2">
              <w:rPr>
                <w:highlight w:val="yellow"/>
                <w:u w:val="single"/>
              </w:rPr>
              <w:t xml:space="preserve">Der Grund für </w:t>
            </w:r>
            <w:r w:rsidR="00A72413">
              <w:rPr>
                <w:highlight w:val="yellow"/>
                <w:u w:val="single"/>
              </w:rPr>
              <w:t>den betrieblichen Arbeitsausfall</w:t>
            </w:r>
            <w:r w:rsidRPr="002A32D2">
              <w:rPr>
                <w:highlight w:val="yellow"/>
                <w:u w:val="single"/>
              </w:rPr>
              <w:t xml:space="preserve"> ist nicht relevant.</w:t>
            </w:r>
          </w:p>
          <w:p w:rsidR="00681683" w:rsidRPr="002A32D2" w:rsidRDefault="00681683" w:rsidP="00681683">
            <w:pPr>
              <w:rPr>
                <w:highlight w:val="yellow"/>
                <w:u w:val="single"/>
              </w:rPr>
            </w:pPr>
            <w:r>
              <w:rPr>
                <w:highlight w:val="yellow"/>
                <w:u w:val="single"/>
              </w:rPr>
              <w:t>Innerhalb der ersten 12</w:t>
            </w:r>
            <w:r w:rsidRPr="002A32D2">
              <w:rPr>
                <w:highlight w:val="yellow"/>
                <w:u w:val="single"/>
              </w:rPr>
              <w:t xml:space="preserve"> Monate seit </w:t>
            </w:r>
            <w:r>
              <w:rPr>
                <w:highlight w:val="yellow"/>
                <w:u w:val="single"/>
              </w:rPr>
              <w:t xml:space="preserve">Beginn der Kurzarbeit </w:t>
            </w:r>
            <w:r w:rsidRPr="002A32D2">
              <w:rPr>
                <w:highlight w:val="yellow"/>
                <w:u w:val="single"/>
              </w:rPr>
              <w:t xml:space="preserve">legen wir unserer Prüfung den zeitlichen </w:t>
            </w:r>
            <w:r w:rsidRPr="002A32D2">
              <w:rPr>
                <w:highlight w:val="yellow"/>
                <w:u w:val="single"/>
              </w:rPr>
              <w:lastRenderedPageBreak/>
              <w:t>Umfang der ursprünglichen Vollzeittätigkeit zugrunde.</w:t>
            </w:r>
          </w:p>
          <w:p w:rsidR="002A32D2" w:rsidRPr="002A32D2" w:rsidRDefault="002A32D2" w:rsidP="002A32D2">
            <w:pPr>
              <w:rPr>
                <w:u w:val="single"/>
              </w:rPr>
            </w:pPr>
          </w:p>
          <w:p w:rsidR="002A32D2" w:rsidRPr="002A32D2" w:rsidRDefault="002A32D2" w:rsidP="002A32D2">
            <w:pPr>
              <w:rPr>
                <w:highlight w:val="yellow"/>
                <w:u w:val="single"/>
              </w:rPr>
            </w:pPr>
            <w:r w:rsidRPr="002A32D2">
              <w:rPr>
                <w:highlight w:val="yellow"/>
                <w:u w:val="single"/>
              </w:rPr>
              <w:t>Als Nachweis gilt die zwischen der versicherten Person und dem Arbeitgeber geschlossene Vereinbarung über die Kurzarbeit.</w:t>
            </w:r>
          </w:p>
          <w:p w:rsidR="002A32D2" w:rsidRPr="002A32D2" w:rsidRDefault="002A32D2" w:rsidP="002A32D2">
            <w:pPr>
              <w:rPr>
                <w:highlight w:val="yellow"/>
                <w:u w:val="single"/>
              </w:rPr>
            </w:pPr>
          </w:p>
          <w:p w:rsidR="002A32D2" w:rsidRPr="002A32D2" w:rsidRDefault="002A32D2" w:rsidP="002A32D2">
            <w:pPr>
              <w:rPr>
                <w:highlight w:val="yellow"/>
                <w:u w:val="single"/>
              </w:rPr>
            </w:pPr>
            <w:r w:rsidRPr="002A32D2">
              <w:rPr>
                <w:highlight w:val="yellow"/>
                <w:u w:val="single"/>
              </w:rPr>
              <w:t>(1</w:t>
            </w:r>
            <w:r w:rsidR="005C5EC7">
              <w:rPr>
                <w:highlight w:val="yellow"/>
                <w:u w:val="single"/>
              </w:rPr>
              <w:t>5</w:t>
            </w:r>
            <w:r w:rsidRPr="002A32D2">
              <w:rPr>
                <w:highlight w:val="yellow"/>
                <w:u w:val="single"/>
              </w:rPr>
              <w:t xml:space="preserve">) Die gesetzlichen Bezugnahmen beziehen sich jeweils auf den Stand zum 12.06.2020. </w:t>
            </w:r>
          </w:p>
          <w:p w:rsidR="002A32D2" w:rsidRPr="002A32D2" w:rsidRDefault="002A32D2" w:rsidP="002A32D2">
            <w:pPr>
              <w:rPr>
                <w:highlight w:val="yellow"/>
                <w:u w:val="single"/>
              </w:rPr>
            </w:pPr>
          </w:p>
          <w:p w:rsidR="002A32D2" w:rsidRPr="002A32D2" w:rsidRDefault="005C5EC7" w:rsidP="002A32D2">
            <w:pPr>
              <w:rPr>
                <w:highlight w:val="yellow"/>
                <w:u w:val="single"/>
              </w:rPr>
            </w:pPr>
            <w:r>
              <w:rPr>
                <w:highlight w:val="yellow"/>
                <w:u w:val="single"/>
              </w:rPr>
              <w:t>(16</w:t>
            </w:r>
            <w:r w:rsidR="002A32D2" w:rsidRPr="002A32D2">
              <w:rPr>
                <w:highlight w:val="yellow"/>
                <w:u w:val="single"/>
              </w:rPr>
              <w:t>) Zusätzlich zu den oben aufgeführten Regelungen bieten wir Ihnen bei einer anlassbezogenen Reduzierung der Vollzeittätigkeit in eine Teilzeittätigkeit folgende Möglichkeit:</w:t>
            </w:r>
          </w:p>
          <w:p w:rsidR="002A32D2" w:rsidRPr="002A32D2" w:rsidRDefault="002A32D2" w:rsidP="002A32D2">
            <w:pPr>
              <w:rPr>
                <w:highlight w:val="yellow"/>
                <w:u w:val="single"/>
              </w:rPr>
            </w:pPr>
            <w:r w:rsidRPr="002A32D2">
              <w:rPr>
                <w:highlight w:val="yellow"/>
                <w:u w:val="single"/>
              </w:rPr>
              <w:t>Sobald einer der oben genannten Anlässe nachweisbar vorliegt, haben Sie das Recht, Ihren Versicherungsschutz auf die aktuelle Situation der Teilzeitbeschäftigung anzupassen und die vereinbarte Berufsunfähigkeitsrente sowie die damit verbundenen Beiträge entsprechend zu reduzieren.</w:t>
            </w:r>
          </w:p>
          <w:p w:rsidR="002A32D2" w:rsidRPr="002A32D2" w:rsidRDefault="002A32D2" w:rsidP="002A32D2">
            <w:pPr>
              <w:rPr>
                <w:u w:val="single"/>
              </w:rPr>
            </w:pPr>
            <w:r w:rsidRPr="002A32D2">
              <w:rPr>
                <w:highlight w:val="yellow"/>
                <w:u w:val="single"/>
              </w:rPr>
              <w:t>Nimmt die versicherte Person bei Wegfall des teilzeitauslösenden Anlasses ihre Vollzeittätigkeit sodann wieder auf, können Sie den Versicherungsschutz innerhalb von 6 Monaten nach Wiedereintritt in die Vollzeittätigkeit ohne erneute Gesundheitsprüfung wieder bis auf die ursprüngliche Höhe anheben. Bis zu diesem Zeitpunkt darf jedoch weder ein Versicherungsfall im Rahmen einer Berufsunfähigkeits-, Erwerbsunfähigkeits- oder Grundfähigkeitsversicherung eingetreten, noch</w:t>
            </w:r>
            <w:r w:rsidR="0088512B">
              <w:rPr>
                <w:highlight w:val="yellow"/>
                <w:u w:val="single"/>
              </w:rPr>
              <w:t xml:space="preserve"> dürfen</w:t>
            </w:r>
            <w:r w:rsidRPr="002A32D2">
              <w:rPr>
                <w:highlight w:val="yellow"/>
                <w:u w:val="single"/>
              </w:rPr>
              <w:t xml:space="preserve"> Leistungen aus einer dieser Versicherungen beantragt worden sein.</w:t>
            </w:r>
          </w:p>
          <w:p w:rsidR="002A32D2" w:rsidRPr="002A32D2" w:rsidRDefault="002A32D2" w:rsidP="00F15C85"/>
        </w:tc>
      </w:tr>
      <w:tr w:rsidR="004231C1" w:rsidRPr="000A52E5" w:rsidTr="004231C1">
        <w:tc>
          <w:tcPr>
            <w:tcW w:w="4608" w:type="dxa"/>
            <w:tcBorders>
              <w:bottom w:val="nil"/>
            </w:tcBorders>
          </w:tcPr>
          <w:p w:rsidR="004231C1" w:rsidRPr="000A52E5" w:rsidRDefault="004231C1" w:rsidP="00BD3458">
            <w:pPr>
              <w:rPr>
                <w:b/>
              </w:rPr>
            </w:pPr>
            <w:r w:rsidRPr="000A52E5">
              <w:rPr>
                <w:b/>
              </w:rPr>
              <w:lastRenderedPageBreak/>
              <w:t>§ 2</w:t>
            </w:r>
          </w:p>
          <w:p w:rsidR="004231C1" w:rsidRPr="000A52E5" w:rsidRDefault="004231C1" w:rsidP="00BD3458">
            <w:pPr>
              <w:rPr>
                <w:b/>
              </w:rPr>
            </w:pPr>
            <w:r w:rsidRPr="000A52E5">
              <w:rPr>
                <w:b/>
              </w:rPr>
              <w:t>Welche Leistungen erbringen wir?</w:t>
            </w:r>
          </w:p>
          <w:p w:rsidR="004231C1" w:rsidRPr="000A52E5" w:rsidRDefault="004231C1" w:rsidP="00BD3458"/>
          <w:p w:rsidR="004231C1" w:rsidRPr="000A52E5" w:rsidRDefault="004231C1" w:rsidP="00BD3458">
            <w:pPr>
              <w:rPr>
                <w:b/>
              </w:rPr>
            </w:pPr>
            <w:r w:rsidRPr="000A52E5">
              <w:rPr>
                <w:b/>
              </w:rPr>
              <w:t>Vereinbarte Leistungen</w:t>
            </w:r>
          </w:p>
          <w:p w:rsidR="004231C1" w:rsidRPr="000A52E5" w:rsidRDefault="004231C1" w:rsidP="00BD3458"/>
          <w:p w:rsidR="004231C1" w:rsidRPr="000A52E5" w:rsidRDefault="004231C1" w:rsidP="00BD3458">
            <w:pPr>
              <w:rPr>
                <w:snapToGrid w:val="0"/>
              </w:rPr>
            </w:pPr>
            <w:r w:rsidRPr="000A52E5">
              <w:t>(1) Wird die versicherte Person während der Versicherungsdauer berufs</w:t>
            </w:r>
            <w:r w:rsidRPr="000A52E5">
              <w:softHyphen/>
              <w:t>unfähig, erbringen wir folgende Leistungen:</w:t>
            </w:r>
          </w:p>
          <w:p w:rsidR="004231C1" w:rsidRPr="000A52E5" w:rsidRDefault="004231C1" w:rsidP="00BD3458">
            <w:pPr>
              <w:pStyle w:val="Aufzhlung"/>
            </w:pPr>
            <w:r w:rsidRPr="000A52E5">
              <w:rPr>
                <w:snapToGrid w:val="0"/>
              </w:rPr>
              <w:t>a)</w:t>
            </w:r>
            <w:r w:rsidRPr="000A52E5">
              <w:tab/>
            </w:r>
            <w:r w:rsidRPr="000A52E5">
              <w:rPr>
                <w:snapToGrid w:val="0"/>
              </w:rPr>
              <w:t xml:space="preserve">Zahlung der </w:t>
            </w:r>
            <w:r w:rsidRPr="000A52E5">
              <w:t xml:space="preserve">vereinbarten </w:t>
            </w:r>
            <w:r w:rsidRPr="000A52E5">
              <w:rPr>
                <w:snapToGrid w:val="0"/>
              </w:rPr>
              <w:t>Berufsunfähigkeitsrente monatlich im Voraus;</w:t>
            </w:r>
          </w:p>
          <w:p w:rsidR="004231C1" w:rsidRPr="000A52E5" w:rsidRDefault="004231C1" w:rsidP="00BD3458">
            <w:pPr>
              <w:pStyle w:val="Aufzhlung"/>
            </w:pPr>
            <w:r w:rsidRPr="000A52E5">
              <w:rPr>
                <w:snapToGrid w:val="0"/>
              </w:rPr>
              <w:t>b)</w:t>
            </w:r>
            <w:r w:rsidRPr="000A52E5">
              <w:tab/>
            </w:r>
            <w:r w:rsidRPr="000A52E5">
              <w:rPr>
                <w:snapToGrid w:val="0"/>
              </w:rPr>
              <w:t>volle Befreiung von der Beitragszahlungspflicht.</w:t>
            </w:r>
          </w:p>
          <w:p w:rsidR="004231C1" w:rsidRPr="000A52E5" w:rsidRDefault="004231C1" w:rsidP="00BD3458"/>
          <w:p w:rsidR="004231C1" w:rsidRPr="000A52E5" w:rsidRDefault="004231C1" w:rsidP="00BD3458">
            <w:r w:rsidRPr="000A52E5">
              <w:t>(2) Bei Vereinbarung einer garantierten Rentensteigerung erhöht sich die Rente im Leistungsbezug zum Ende eines jeden Versicherungsjahres, frühestens ein Jahr nach Beginn der Rentenzahlung, um den vereinbarten Prozentsatz.</w:t>
            </w:r>
          </w:p>
          <w:p w:rsidR="004231C1" w:rsidRPr="000A52E5" w:rsidRDefault="004231C1" w:rsidP="00BD3458"/>
          <w:p w:rsidR="004231C1" w:rsidRPr="000A52E5" w:rsidRDefault="004231C1" w:rsidP="00BD3458">
            <w:r w:rsidRPr="000A52E5">
              <w:lastRenderedPageBreak/>
              <w:t>(3) Zusätzlich zu den im Versicherungsschein beschriebenen garantierten Leistungen können Sie weitere Leistungen aus der Überschussbeteiligung erhalten (siehe § 4).</w:t>
            </w:r>
          </w:p>
          <w:p w:rsidR="004231C1" w:rsidRPr="000A52E5" w:rsidRDefault="004231C1" w:rsidP="00BD3458"/>
          <w:p w:rsidR="004231C1" w:rsidRPr="000A52E5" w:rsidRDefault="004231C1" w:rsidP="00BD3458">
            <w:pPr>
              <w:rPr>
                <w:b/>
              </w:rPr>
            </w:pPr>
            <w:r w:rsidRPr="000A52E5">
              <w:rPr>
                <w:b/>
              </w:rPr>
              <w:t>Leistungsbeginn</w:t>
            </w:r>
          </w:p>
          <w:p w:rsidR="004231C1" w:rsidRPr="000A52E5" w:rsidRDefault="004231C1" w:rsidP="00BD3458"/>
          <w:p w:rsidR="004231C1" w:rsidRPr="000A52E5" w:rsidRDefault="004231C1" w:rsidP="00BD3458">
            <w:r w:rsidRPr="000A52E5">
              <w:t>(4) Der Anspruch auf Beitragsbefreiung und Rente entsteht mit Ablauf des Monats, in dem die Berufsunfähigkeit eingetreten ist, frühestens jedoch zum vereinbarten Beginn der Berufsunfähigkeits-Versicherung.</w:t>
            </w:r>
          </w:p>
          <w:p w:rsidR="004231C1" w:rsidRPr="000A52E5" w:rsidRDefault="004231C1" w:rsidP="00BD3458">
            <w:r w:rsidRPr="000A52E5">
              <w:t>Diese Regelung gilt sinngemäß für die zusätzliche Pflegerente gemäß Absatz 7.</w:t>
            </w:r>
          </w:p>
          <w:p w:rsidR="004231C1" w:rsidRPr="000A52E5" w:rsidRDefault="004231C1" w:rsidP="00BD3458"/>
          <w:p w:rsidR="004231C1" w:rsidRPr="000A52E5" w:rsidRDefault="004231C1" w:rsidP="00BD3458">
            <w:pPr>
              <w:rPr>
                <w:b/>
              </w:rPr>
            </w:pPr>
            <w:r w:rsidRPr="000A52E5">
              <w:rPr>
                <w:b/>
              </w:rPr>
              <w:t>Karenzzeit</w:t>
            </w:r>
          </w:p>
          <w:p w:rsidR="004231C1" w:rsidRPr="000A52E5" w:rsidRDefault="004231C1" w:rsidP="00BD3458"/>
          <w:p w:rsidR="004231C1" w:rsidRPr="000A52E5" w:rsidRDefault="004231C1" w:rsidP="00BD3458">
            <w:r w:rsidRPr="000A52E5">
              <w:t>(5) Bei Vereinbarung einer Karenzzeit für die Berufs</w:t>
            </w:r>
            <w:r w:rsidRPr="000A52E5">
              <w:softHyphen/>
              <w:t>unfähigkeitsrente entsteht Ihr Anspruch auf Rente zum Ablauf der Karenzzeit, gerechnet vom Ende des Monats, in dem die Berufsunfähigkeit eingetreten ist.</w:t>
            </w:r>
          </w:p>
          <w:p w:rsidR="004231C1" w:rsidRPr="000A52E5" w:rsidRDefault="004231C1" w:rsidP="00BD3458">
            <w:r w:rsidRPr="000A52E5">
              <w:t>Die Karenzzeit gilt nicht für die Beitragsbefreiung und die zusätzliche Pflegerente gemäß Absatz 7.</w:t>
            </w:r>
          </w:p>
          <w:p w:rsidR="004231C1" w:rsidRPr="000A52E5" w:rsidRDefault="004231C1" w:rsidP="00BD3458"/>
          <w:p w:rsidR="004231C1" w:rsidRPr="000A52E5" w:rsidRDefault="004231C1" w:rsidP="00BD3458">
            <w:r w:rsidRPr="000A52E5">
              <w:t>Ist eine Karenzzeit vereinbart und entsteht erneut ein Anspruch auf die vereinbarte Rentenleistung aus dem gleichen medizinischen Grund, aufgrund dessen bereits Leistungen gewährt wurden, setzt dies keine neue Karenzzeit in Gang.</w:t>
            </w:r>
          </w:p>
          <w:p w:rsidR="004231C1" w:rsidRPr="000A52E5" w:rsidRDefault="004231C1" w:rsidP="00BD3458"/>
          <w:p w:rsidR="004231C1" w:rsidRPr="000A52E5" w:rsidRDefault="004231C1" w:rsidP="00BD3458">
            <w:pPr>
              <w:rPr>
                <w:b/>
              </w:rPr>
            </w:pPr>
            <w:r w:rsidRPr="000A52E5">
              <w:rPr>
                <w:b/>
              </w:rPr>
              <w:t>BU Perfect Start</w:t>
            </w:r>
          </w:p>
          <w:p w:rsidR="004231C1" w:rsidRPr="000A52E5" w:rsidRDefault="004231C1" w:rsidP="00BD3458"/>
          <w:p w:rsidR="004231C1" w:rsidRPr="000A52E5" w:rsidRDefault="004231C1" w:rsidP="00BD3458">
            <w:pPr>
              <w:pStyle w:val="Textkrper"/>
              <w:rPr>
                <w:u w:val="none"/>
              </w:rPr>
            </w:pPr>
            <w:r w:rsidRPr="000A52E5">
              <w:rPr>
                <w:u w:val="none"/>
              </w:rPr>
              <w:t>(6) Haben Sie mit uns eine Berufsunfähigkeits-Versicherung „BU Perfect Start“ (Tarif SBUJ) oder „BU Perfect Start PLUS“ (Tarif SBUJ+) vereinbart, gilt Folgendes:</w:t>
            </w:r>
          </w:p>
          <w:p w:rsidR="004231C1" w:rsidRPr="000A52E5" w:rsidRDefault="004231C1" w:rsidP="00BD3458">
            <w:pPr>
              <w:pStyle w:val="Textkrper"/>
              <w:rPr>
                <w:u w:val="none"/>
              </w:rPr>
            </w:pPr>
          </w:p>
          <w:p w:rsidR="004231C1" w:rsidRPr="000A52E5" w:rsidRDefault="004231C1" w:rsidP="00BD3458">
            <w:pPr>
              <w:pStyle w:val="Textkrper"/>
              <w:rPr>
                <w:u w:val="none"/>
              </w:rPr>
            </w:pPr>
            <w:r w:rsidRPr="000A52E5">
              <w:rPr>
                <w:u w:val="none"/>
              </w:rPr>
              <w:t>(a) Die bei Vertragsabschluss vereinbarte Leistung bleibt während der ersten fünf Versicherungsjahre konstant. Zum 5., 6., 7., 8. und 9. Jahrestag des Versicherungsbeginns sinkt die Berufsunfähigkeits</w:t>
            </w:r>
            <w:r w:rsidRPr="000A52E5">
              <w:rPr>
                <w:u w:val="none"/>
              </w:rPr>
              <w:softHyphen/>
              <w:t>rente bei gleich bleibendem Beitrag jeweils in dem im Versicherungsschein genannten Umfang, sofern nicht eine Erhöhung gemäß Buch</w:t>
            </w:r>
            <w:r w:rsidRPr="000A52E5">
              <w:rPr>
                <w:u w:val="none"/>
              </w:rPr>
              <w:softHyphen/>
              <w:t>stabe b erfolgt. Danach bleibt die Berufsunfähigkeits</w:t>
            </w:r>
            <w:r w:rsidRPr="000A52E5">
              <w:rPr>
                <w:u w:val="none"/>
              </w:rPr>
              <w:softHyphen/>
              <w:t>rente für die verbleibende Versicherungsdauer konstant.</w:t>
            </w:r>
          </w:p>
          <w:p w:rsidR="004231C1" w:rsidRPr="000A52E5" w:rsidRDefault="004231C1" w:rsidP="00BD3458">
            <w:pPr>
              <w:pStyle w:val="Textkrper"/>
              <w:rPr>
                <w:u w:val="none"/>
              </w:rPr>
            </w:pPr>
          </w:p>
          <w:p w:rsidR="004231C1" w:rsidRPr="000A52E5" w:rsidRDefault="004231C1" w:rsidP="00BD3458">
            <w:pPr>
              <w:pStyle w:val="Textkrper"/>
              <w:rPr>
                <w:u w:val="none"/>
              </w:rPr>
            </w:pPr>
            <w:r w:rsidRPr="000A52E5">
              <w:rPr>
                <w:u w:val="none"/>
              </w:rPr>
              <w:t xml:space="preserve">(b) Damit der Versicherungsschutz über die gesamte Versicherungsdauer in voller Höhe erhalten bleibt, wird die Berufsunfähigkeitsrente zu den in Buchstabe </w:t>
            </w:r>
            <w:r w:rsidRPr="000A52E5">
              <w:rPr>
                <w:u w:val="none"/>
              </w:rPr>
              <w:lastRenderedPageBreak/>
              <w:t>a genannten Zeitpunkten für alle Folgejahre ohne erneute Gesundheitsprüfung im Umfang der jeweiligen Reduzierung (Buchstabe a) erhöht. Der Beitrag steigt dadurch nach den anerkannten Regeln der Versicherungsmathematik entsprechend. Bei der Berechnung der Erhöhungen finden die bei Abschluss des Versicherungsvertrags zugrunde gelegten Rechnungsgrundlagen Anwendung. Sie erhalten rechtzeitig vor dem Erhöhungstermin eine Mitteilung über die Erhöhung.</w:t>
            </w:r>
            <w:r w:rsidRPr="000A52E5">
              <w:rPr>
                <w:u w:val="none"/>
              </w:rPr>
              <w:cr/>
            </w:r>
          </w:p>
          <w:p w:rsidR="004231C1" w:rsidRPr="000A52E5" w:rsidRDefault="004231C1" w:rsidP="00BD3458">
            <w:pPr>
              <w:pStyle w:val="Textkrper"/>
              <w:rPr>
                <w:u w:val="none"/>
              </w:rPr>
            </w:pPr>
            <w:r w:rsidRPr="000A52E5">
              <w:rPr>
                <w:u w:val="none"/>
              </w:rPr>
              <w:t>(c) Die jeweilige Erhöhung entfällt rückwirkend, wenn Sie ihr bis zum Ende des ersten Monats nach dem Erhöhungstermin widersprechen oder den ersten erhöhten Beitrag nicht innerhalb von zwei Monaten nach dem Erhöhungstermin zahlen. Unterbliebene Erhöhungen können nur bis zum nächsten Jahrestag des Versicherungsbeginns nachgeholt werden.</w:t>
            </w:r>
            <w:r w:rsidRPr="000A52E5">
              <w:rPr>
                <w:u w:val="none"/>
              </w:rPr>
              <w:cr/>
            </w:r>
          </w:p>
          <w:p w:rsidR="004231C1" w:rsidRPr="000A52E5" w:rsidRDefault="004231C1" w:rsidP="00BD3458">
            <w:pPr>
              <w:pStyle w:val="Textkrper"/>
              <w:rPr>
                <w:u w:val="none"/>
              </w:rPr>
            </w:pPr>
            <w:r w:rsidRPr="000A52E5">
              <w:rPr>
                <w:u w:val="none"/>
              </w:rPr>
              <w:t>(d) Die Reduzierung der Berufsunfähigkeitsrente wirkt sich auf bestehende Leistungsansprüche nicht aus. Eine Erhöhung des Beitrags und der Berufsunfähigkeitsrente gemäß Buchstabe b erfolgt nicht, solange ein Anspruch auf Leistung besteht.</w:t>
            </w:r>
          </w:p>
          <w:p w:rsidR="004231C1" w:rsidRPr="000A52E5" w:rsidRDefault="004231C1" w:rsidP="00BD3458">
            <w:pPr>
              <w:pStyle w:val="Textkrper"/>
              <w:rPr>
                <w:u w:val="none"/>
              </w:rPr>
            </w:pPr>
          </w:p>
          <w:p w:rsidR="004231C1" w:rsidRPr="000A52E5" w:rsidRDefault="004231C1" w:rsidP="00BD3458">
            <w:pPr>
              <w:pStyle w:val="Textkrper"/>
              <w:rPr>
                <w:u w:val="none"/>
              </w:rPr>
            </w:pPr>
            <w:r w:rsidRPr="000A52E5">
              <w:rPr>
                <w:u w:val="none"/>
              </w:rPr>
              <w:t>(e) Sofern der Anspruch auf Beitragsbefreiung erlischt, weil die Berufsunfähigkeit endet (Absatz 8), werden die gemäß Buchstabe d unterbliebenen Er</w:t>
            </w:r>
            <w:r w:rsidRPr="000A52E5">
              <w:rPr>
                <w:u w:val="none"/>
              </w:rPr>
              <w:softHyphen/>
              <w:t>höhungen nachgeholt. Buchstabe c gilt entsprechend.</w:t>
            </w:r>
            <w:r w:rsidRPr="000A52E5">
              <w:rPr>
                <w:u w:val="none"/>
              </w:rPr>
              <w:cr/>
            </w:r>
          </w:p>
          <w:p w:rsidR="004231C1" w:rsidRPr="000A52E5" w:rsidRDefault="004231C1" w:rsidP="00BD3458">
            <w:pPr>
              <w:pStyle w:val="Textkrper"/>
              <w:rPr>
                <w:u w:val="none"/>
              </w:rPr>
            </w:pPr>
            <w:r w:rsidRPr="000A52E5">
              <w:rPr>
                <w:u w:val="none"/>
              </w:rPr>
              <w:t>(f) Die Buchstaben a bis e gelten entsprechend für die beim Tarif SBUJ+ vereinbarte zusätzliche Pflegerente gemäß Absatz 7.</w:t>
            </w:r>
          </w:p>
          <w:p w:rsidR="004231C1" w:rsidRPr="000A52E5" w:rsidRDefault="004231C1" w:rsidP="00BD3458">
            <w:pPr>
              <w:pStyle w:val="Textkrper"/>
              <w:rPr>
                <w:u w:val="none"/>
              </w:rPr>
            </w:pPr>
          </w:p>
          <w:p w:rsidR="004231C1" w:rsidRPr="000A52E5" w:rsidRDefault="004231C1" w:rsidP="00BD3458">
            <w:pPr>
              <w:pStyle w:val="Textkrper"/>
              <w:rPr>
                <w:u w:val="none"/>
              </w:rPr>
            </w:pPr>
            <w:r w:rsidRPr="000A52E5">
              <w:rPr>
                <w:u w:val="none"/>
              </w:rPr>
              <w:t>(g) Sofern Sie mit uns die Dynamikform Q vereinbart haben, beginnen die planmäßigen Erhöhungen der Beiträge und Leistungen nach Ablauf von zehn Jahren.</w:t>
            </w:r>
          </w:p>
          <w:p w:rsidR="004231C1" w:rsidRPr="000A52E5" w:rsidRDefault="004231C1" w:rsidP="00BD3458"/>
          <w:p w:rsidR="004231C1" w:rsidRPr="000A52E5" w:rsidRDefault="004231C1" w:rsidP="00BD3458">
            <w:pPr>
              <w:rPr>
                <w:b/>
              </w:rPr>
            </w:pPr>
            <w:r w:rsidRPr="000A52E5">
              <w:rPr>
                <w:b/>
              </w:rPr>
              <w:t>Pflege-Schutzbrief – BU PLUS</w:t>
            </w:r>
          </w:p>
          <w:p w:rsidR="004231C1" w:rsidRPr="000A52E5" w:rsidRDefault="004231C1" w:rsidP="00BD3458"/>
          <w:p w:rsidR="004231C1" w:rsidRPr="000A52E5" w:rsidRDefault="004231C1" w:rsidP="00BD3458">
            <w:r w:rsidRPr="000A52E5">
              <w:t>(7) Haben Sie mit uns eine Berufsunfähigkeits-Versicherung mit Pflege-Schutzbrief „BU PLUS“ (Tarif SBU+) oder „BU Perfect Start PLUS“ (Tarif SBUJ+) vereinbart, so erbringen wir eine zusätzliche lebens</w:t>
            </w:r>
            <w:r w:rsidRPr="000A52E5">
              <w:softHyphen/>
              <w:t>lange Pflegerente in vereinbarter Höhe</w:t>
            </w:r>
            <w:r w:rsidRPr="000A52E5">
              <w:rPr>
                <w:snapToGrid w:val="0"/>
              </w:rPr>
              <w:t>, wenn die versicherte Person während der Versicherungsdauer pflegebedürftig im Sinne von § 1 Abs. 10 wird oder ein Autonomieverlust infolge Demenz im Sinne von § 1 Abs. 11 vorliegt.</w:t>
            </w:r>
          </w:p>
          <w:p w:rsidR="004231C1" w:rsidRPr="000A52E5" w:rsidRDefault="004231C1" w:rsidP="00BD3458"/>
        </w:tc>
        <w:tc>
          <w:tcPr>
            <w:tcW w:w="4608" w:type="dxa"/>
            <w:tcBorders>
              <w:bottom w:val="nil"/>
            </w:tcBorders>
          </w:tcPr>
          <w:p w:rsidR="004231C1" w:rsidRPr="000A52E5" w:rsidRDefault="004231C1" w:rsidP="00857646">
            <w:pPr>
              <w:rPr>
                <w:b/>
              </w:rPr>
            </w:pPr>
            <w:r w:rsidRPr="000A52E5">
              <w:rPr>
                <w:b/>
              </w:rPr>
              <w:lastRenderedPageBreak/>
              <w:t>§ 2</w:t>
            </w:r>
          </w:p>
          <w:p w:rsidR="004231C1" w:rsidRPr="000A52E5" w:rsidRDefault="004231C1" w:rsidP="00857646">
            <w:pPr>
              <w:rPr>
                <w:b/>
              </w:rPr>
            </w:pPr>
            <w:r w:rsidRPr="000A52E5">
              <w:rPr>
                <w:b/>
              </w:rPr>
              <w:t>Welche Leistungen erbringen wir?</w:t>
            </w:r>
          </w:p>
          <w:p w:rsidR="004231C1" w:rsidRPr="000A52E5" w:rsidRDefault="004231C1" w:rsidP="00857646"/>
          <w:p w:rsidR="004231C1" w:rsidRPr="000A52E5" w:rsidRDefault="004231C1" w:rsidP="00857646">
            <w:pPr>
              <w:rPr>
                <w:b/>
              </w:rPr>
            </w:pPr>
            <w:r w:rsidRPr="000A52E5">
              <w:rPr>
                <w:b/>
              </w:rPr>
              <w:t>Vereinbarte Leistungen</w:t>
            </w:r>
          </w:p>
          <w:p w:rsidR="004231C1" w:rsidRPr="000A52E5" w:rsidRDefault="004231C1" w:rsidP="00857646"/>
          <w:p w:rsidR="004231C1" w:rsidRPr="000A52E5" w:rsidRDefault="004231C1" w:rsidP="009E01C2">
            <w:pPr>
              <w:rPr>
                <w:snapToGrid w:val="0"/>
              </w:rPr>
            </w:pPr>
            <w:r w:rsidRPr="000A52E5">
              <w:t>(1) Wird die versicherte Person während der Versicherungsdauer berufs</w:t>
            </w:r>
            <w:r w:rsidRPr="000A52E5">
              <w:softHyphen/>
              <w:t>unfähig, erbringen wir folgende Leistungen:</w:t>
            </w:r>
          </w:p>
          <w:p w:rsidR="004231C1" w:rsidRPr="000A52E5" w:rsidRDefault="004231C1" w:rsidP="00857646">
            <w:pPr>
              <w:pStyle w:val="Aufzhlung"/>
            </w:pPr>
            <w:r w:rsidRPr="000A52E5">
              <w:rPr>
                <w:snapToGrid w:val="0"/>
              </w:rPr>
              <w:t>a)</w:t>
            </w:r>
            <w:r w:rsidRPr="000A52E5">
              <w:tab/>
            </w:r>
            <w:r w:rsidRPr="000A52E5">
              <w:rPr>
                <w:snapToGrid w:val="0"/>
              </w:rPr>
              <w:t xml:space="preserve">Zahlung der </w:t>
            </w:r>
            <w:r w:rsidRPr="000A52E5">
              <w:t xml:space="preserve">vereinbarten </w:t>
            </w:r>
            <w:r w:rsidRPr="000A52E5">
              <w:rPr>
                <w:snapToGrid w:val="0"/>
              </w:rPr>
              <w:t>Berufsunfähigkeitsrente monatlich im Voraus;</w:t>
            </w:r>
          </w:p>
          <w:p w:rsidR="004231C1" w:rsidRPr="000A52E5" w:rsidRDefault="004231C1" w:rsidP="00857646">
            <w:pPr>
              <w:pStyle w:val="Aufzhlung"/>
            </w:pPr>
            <w:r w:rsidRPr="000A52E5">
              <w:rPr>
                <w:snapToGrid w:val="0"/>
              </w:rPr>
              <w:t>b)</w:t>
            </w:r>
            <w:r w:rsidRPr="000A52E5">
              <w:tab/>
            </w:r>
            <w:r w:rsidRPr="000A52E5">
              <w:rPr>
                <w:snapToGrid w:val="0"/>
              </w:rPr>
              <w:t>volle Befreiung von der Beitragszahlungspflicht.</w:t>
            </w:r>
          </w:p>
          <w:p w:rsidR="004231C1" w:rsidRPr="000A52E5" w:rsidRDefault="004231C1" w:rsidP="001E1458"/>
          <w:p w:rsidR="004231C1" w:rsidRPr="000A52E5" w:rsidRDefault="004231C1" w:rsidP="001E1458">
            <w:r w:rsidRPr="000A52E5">
              <w:t>(2) Bei Vereinbarung einer garantierten Rentensteigerung erhöht sich die Rente im Leistungsbezug zum Ende eines jeden Versicherungsjahres, frühestens ein Jahr nach Beginn der Rentenzahlung, um den vereinbarten Prozentsatz.</w:t>
            </w:r>
          </w:p>
          <w:p w:rsidR="004231C1" w:rsidRPr="000A52E5" w:rsidRDefault="004231C1" w:rsidP="001E1458"/>
          <w:p w:rsidR="004231C1" w:rsidRPr="000A52E5" w:rsidRDefault="004231C1" w:rsidP="00DF307E">
            <w:r w:rsidRPr="000A52E5">
              <w:lastRenderedPageBreak/>
              <w:t>(3) Zusätzlich zu den im Versicherungsschein beschriebenen garantierten Leistungen können Sie weitere Leistungen aus der Überschussbeteiligung erhalten (siehe § 4).</w:t>
            </w:r>
          </w:p>
          <w:p w:rsidR="004231C1" w:rsidRPr="000A52E5" w:rsidRDefault="004231C1" w:rsidP="001E1458"/>
          <w:p w:rsidR="004231C1" w:rsidRPr="000A52E5" w:rsidRDefault="004231C1" w:rsidP="001E1458">
            <w:pPr>
              <w:rPr>
                <w:b/>
              </w:rPr>
            </w:pPr>
            <w:r w:rsidRPr="000A52E5">
              <w:rPr>
                <w:b/>
              </w:rPr>
              <w:t>Leistungsbeginn</w:t>
            </w:r>
          </w:p>
          <w:p w:rsidR="004231C1" w:rsidRPr="000A52E5" w:rsidRDefault="004231C1" w:rsidP="001E1458"/>
          <w:p w:rsidR="004231C1" w:rsidRPr="000A52E5" w:rsidRDefault="004231C1" w:rsidP="001E1458">
            <w:r w:rsidRPr="000A52E5">
              <w:t>(4) Der Anspruch auf Beitragsbefreiung und Rente entsteht mit Ablauf des Monats, in dem die Berufsunfähigkeit eingetreten ist, frühestens jedoch zum vereinbarten Beginn der Berufsunfähigkeits-Versicherung.</w:t>
            </w:r>
          </w:p>
          <w:p w:rsidR="004231C1" w:rsidRPr="000A52E5" w:rsidRDefault="004231C1" w:rsidP="001E1458">
            <w:r w:rsidRPr="000A52E5">
              <w:t>Diese Regelung gilt sinngemäß für die zusätzliche Pflegerente gemäß Absatz 7.</w:t>
            </w:r>
          </w:p>
          <w:p w:rsidR="004231C1" w:rsidRPr="000A52E5" w:rsidRDefault="004231C1" w:rsidP="001E1458"/>
          <w:p w:rsidR="004231C1" w:rsidRPr="000A52E5" w:rsidRDefault="004231C1" w:rsidP="001E1458">
            <w:pPr>
              <w:rPr>
                <w:b/>
              </w:rPr>
            </w:pPr>
            <w:r w:rsidRPr="000A52E5">
              <w:rPr>
                <w:b/>
              </w:rPr>
              <w:t>Karenzzeit</w:t>
            </w:r>
          </w:p>
          <w:p w:rsidR="004231C1" w:rsidRPr="000A52E5" w:rsidRDefault="004231C1" w:rsidP="001E1458"/>
          <w:p w:rsidR="004231C1" w:rsidRPr="000A52E5" w:rsidRDefault="004231C1" w:rsidP="001E1458">
            <w:r w:rsidRPr="000A52E5">
              <w:t>(5) Bei Vereinbarung einer Karenzzeit für die Berufs</w:t>
            </w:r>
            <w:r w:rsidRPr="000A52E5">
              <w:softHyphen/>
              <w:t>unfähigkeitsrente entsteht Ihr Anspruch auf Rente zum Ablauf der Karenzzeit, gerechnet vom Ende des Monats, in dem die Berufsunfähigkeit eingetreten ist.</w:t>
            </w:r>
          </w:p>
          <w:p w:rsidR="004231C1" w:rsidRPr="000A52E5" w:rsidRDefault="004231C1" w:rsidP="001E1458">
            <w:r w:rsidRPr="000A52E5">
              <w:t>Die Karenzzeit gilt nicht für die Beitragsbefreiung und die zusätzliche Pflegerente gemäß Absatz 7.</w:t>
            </w:r>
          </w:p>
          <w:p w:rsidR="004231C1" w:rsidRPr="000A52E5" w:rsidRDefault="004231C1" w:rsidP="001E1458"/>
          <w:p w:rsidR="004231C1" w:rsidRPr="000A52E5" w:rsidRDefault="004231C1" w:rsidP="001E1458">
            <w:r w:rsidRPr="000A52E5">
              <w:t>Ist eine Karenzzeit vereinbart und entsteht erneut ein Anspruch auf die vereinbarte Rentenleistung aus dem gleichen medizinischen Grund, aufgrund dessen bereits Leistungen gewährt wurden, setzt dies keine neue Karenzzeit in Gang.</w:t>
            </w:r>
          </w:p>
          <w:p w:rsidR="004231C1" w:rsidRPr="000A52E5" w:rsidRDefault="004231C1" w:rsidP="001E1458"/>
          <w:p w:rsidR="004231C1" w:rsidRPr="000A52E5" w:rsidRDefault="004231C1" w:rsidP="001E1458">
            <w:pPr>
              <w:rPr>
                <w:b/>
              </w:rPr>
            </w:pPr>
            <w:r w:rsidRPr="000A52E5">
              <w:rPr>
                <w:b/>
              </w:rPr>
              <w:t>BU Perfect Start</w:t>
            </w:r>
          </w:p>
          <w:p w:rsidR="004231C1" w:rsidRPr="000A52E5" w:rsidRDefault="004231C1" w:rsidP="00857646"/>
          <w:p w:rsidR="004231C1" w:rsidRPr="000A52E5" w:rsidRDefault="004231C1" w:rsidP="00857646">
            <w:pPr>
              <w:pStyle w:val="Textkrper"/>
              <w:rPr>
                <w:u w:val="none"/>
              </w:rPr>
            </w:pPr>
            <w:r w:rsidRPr="000A52E5">
              <w:rPr>
                <w:u w:val="none"/>
              </w:rPr>
              <w:t>(6) Haben Sie mit uns eine Berufsunfähigkeits-Versicherung „BU Perfect Start“ (Tarif SBUJ) oder „BU Perfect Start PLUS“ (Tarif SBUJ+) vereinbart, gilt Folgendes:</w:t>
            </w:r>
          </w:p>
          <w:p w:rsidR="004231C1" w:rsidRPr="000A52E5" w:rsidRDefault="004231C1" w:rsidP="00857646">
            <w:pPr>
              <w:pStyle w:val="Textkrper"/>
              <w:rPr>
                <w:u w:val="none"/>
              </w:rPr>
            </w:pPr>
          </w:p>
          <w:p w:rsidR="004231C1" w:rsidRPr="000A52E5" w:rsidRDefault="004231C1" w:rsidP="00857646">
            <w:pPr>
              <w:pStyle w:val="Textkrper"/>
              <w:rPr>
                <w:u w:val="none"/>
              </w:rPr>
            </w:pPr>
            <w:r w:rsidRPr="000A52E5">
              <w:rPr>
                <w:u w:val="none"/>
              </w:rPr>
              <w:t>(a) Die bei Vertragsabschluss vereinbarte Leistung bleibt während der ersten fünf Versicherungsjahre konstant. Zum 5., 6., 7., 8. und 9. Jahrestag des Versicherungsbeginns sinkt die Berufsunfähigkeits</w:t>
            </w:r>
            <w:r w:rsidRPr="000A52E5">
              <w:rPr>
                <w:u w:val="none"/>
              </w:rPr>
              <w:softHyphen/>
              <w:t>rente bei gleich bleibendem Beitrag jeweils in dem im Versicherungsschein genannten Umfang, sofern nicht eine Erhöhung gemäß Buch</w:t>
            </w:r>
            <w:r w:rsidRPr="000A52E5">
              <w:rPr>
                <w:u w:val="none"/>
              </w:rPr>
              <w:softHyphen/>
              <w:t>stabe b erfolgt. Danach bleibt die Berufsunfähigkeits</w:t>
            </w:r>
            <w:r w:rsidRPr="000A52E5">
              <w:rPr>
                <w:u w:val="none"/>
              </w:rPr>
              <w:softHyphen/>
              <w:t>rente für die verbleibende Versicherungsdauer konstant.</w:t>
            </w:r>
          </w:p>
          <w:p w:rsidR="004231C1" w:rsidRPr="000A52E5" w:rsidRDefault="004231C1" w:rsidP="00857646">
            <w:pPr>
              <w:pStyle w:val="Textkrper"/>
              <w:rPr>
                <w:u w:val="none"/>
              </w:rPr>
            </w:pPr>
          </w:p>
          <w:p w:rsidR="004231C1" w:rsidRPr="000A52E5" w:rsidRDefault="004231C1" w:rsidP="00857646">
            <w:pPr>
              <w:pStyle w:val="Textkrper"/>
              <w:rPr>
                <w:u w:val="none"/>
              </w:rPr>
            </w:pPr>
            <w:r w:rsidRPr="000A52E5">
              <w:rPr>
                <w:u w:val="none"/>
              </w:rPr>
              <w:t xml:space="preserve">(b) Damit der Versicherungsschutz über die gesamte Versicherungsdauer in voller Höhe erhalten bleibt, wird die Berufsunfähigkeitsrente zu den in Buchstabe </w:t>
            </w:r>
            <w:r w:rsidRPr="000A52E5">
              <w:rPr>
                <w:u w:val="none"/>
              </w:rPr>
              <w:lastRenderedPageBreak/>
              <w:t>a genannten Zeitpunkten für alle Folgejahre ohne erneute Gesundheitsprüfung im Umfang der jeweiligen Reduzierung (Buchstabe a) erhöht. Der Beitrag steigt dadurch nach den anerkannten Regeln der Versicherungsmathematik entsprechend. Bei der Berechnung der Erhöhungen finden die bei Abschluss des Versicherungsvertrags zugrunde gelegten Rechnungsgrundlagen Anwendung. Sie erhalten rechtzeitig vor dem Erhöhungstermin eine Mitteilung über die Erhöhung.</w:t>
            </w:r>
            <w:r w:rsidRPr="000A52E5">
              <w:rPr>
                <w:u w:val="none"/>
              </w:rPr>
              <w:cr/>
            </w:r>
          </w:p>
          <w:p w:rsidR="004231C1" w:rsidRPr="000A52E5" w:rsidRDefault="004231C1" w:rsidP="00857646">
            <w:pPr>
              <w:pStyle w:val="Textkrper"/>
              <w:rPr>
                <w:u w:val="none"/>
              </w:rPr>
            </w:pPr>
            <w:r w:rsidRPr="000A52E5">
              <w:rPr>
                <w:u w:val="none"/>
              </w:rPr>
              <w:t>(c) Die jeweilige Erhöhung entfällt rückwirkend, wenn Sie ihr bis zum Ende des ersten Monats nach dem Erhöhungstermin widersprechen oder den ersten erhöhten Beitrag nicht innerhalb von zwei Monaten nach dem Erhöhungstermin zahlen. Unterbliebene Erhöhungen können nur bis zum nächsten Jahrestag des Versicherungsbeginns nachgeholt werden.</w:t>
            </w:r>
            <w:r w:rsidRPr="000A52E5">
              <w:rPr>
                <w:u w:val="none"/>
              </w:rPr>
              <w:cr/>
            </w:r>
          </w:p>
          <w:p w:rsidR="004231C1" w:rsidRPr="000A52E5" w:rsidRDefault="004231C1" w:rsidP="00857646">
            <w:pPr>
              <w:pStyle w:val="Textkrper"/>
              <w:rPr>
                <w:u w:val="none"/>
              </w:rPr>
            </w:pPr>
            <w:r w:rsidRPr="000A52E5">
              <w:rPr>
                <w:u w:val="none"/>
              </w:rPr>
              <w:t>(d) Die Reduzierung der Berufsunfähigkeitsrente wirkt sich auf bestehende Leistungsansprüche nicht aus. Eine Erhöhung des Beitrags und der Berufsunfähigkeitsrente gemäß Buchstabe b erfolgt nicht, solange ein Anspruch auf Leistung besteht.</w:t>
            </w:r>
          </w:p>
          <w:p w:rsidR="004231C1" w:rsidRPr="000A52E5" w:rsidRDefault="004231C1" w:rsidP="00857646">
            <w:pPr>
              <w:pStyle w:val="Textkrper"/>
              <w:rPr>
                <w:u w:val="none"/>
              </w:rPr>
            </w:pPr>
          </w:p>
          <w:p w:rsidR="004231C1" w:rsidRPr="000A52E5" w:rsidRDefault="004231C1" w:rsidP="00857646">
            <w:pPr>
              <w:pStyle w:val="Textkrper"/>
              <w:rPr>
                <w:u w:val="none"/>
              </w:rPr>
            </w:pPr>
            <w:r w:rsidRPr="000A52E5">
              <w:rPr>
                <w:u w:val="none"/>
              </w:rPr>
              <w:t>(e) Sofern der Anspruch auf Beitragsbefreiung erlischt, weil die Berufsunfähigkeit endet (Absatz 8), werden die gemäß Buchstabe d unterbliebenen Er</w:t>
            </w:r>
            <w:r w:rsidRPr="000A52E5">
              <w:rPr>
                <w:u w:val="none"/>
              </w:rPr>
              <w:softHyphen/>
              <w:t>höhungen nachgeholt. Buchstabe c gilt entsprechend.</w:t>
            </w:r>
            <w:r w:rsidRPr="000A52E5">
              <w:rPr>
                <w:u w:val="none"/>
              </w:rPr>
              <w:cr/>
            </w:r>
          </w:p>
          <w:p w:rsidR="004231C1" w:rsidRPr="000A52E5" w:rsidRDefault="004231C1" w:rsidP="00857646">
            <w:pPr>
              <w:pStyle w:val="Textkrper"/>
              <w:rPr>
                <w:u w:val="none"/>
              </w:rPr>
            </w:pPr>
            <w:r w:rsidRPr="000A52E5">
              <w:rPr>
                <w:u w:val="none"/>
              </w:rPr>
              <w:t>(f) Die Buchstaben a bis e gelten entsprechend für die beim Tarif SBUJ+ vereinbarte zusätzliche Pflegerente gemäß Absatz 7.</w:t>
            </w:r>
          </w:p>
          <w:p w:rsidR="004231C1" w:rsidRPr="000A52E5" w:rsidRDefault="004231C1" w:rsidP="00857646">
            <w:pPr>
              <w:pStyle w:val="Textkrper"/>
              <w:rPr>
                <w:u w:val="none"/>
              </w:rPr>
            </w:pPr>
          </w:p>
          <w:p w:rsidR="004231C1" w:rsidRPr="000A52E5" w:rsidRDefault="004231C1" w:rsidP="00857646">
            <w:pPr>
              <w:pStyle w:val="Textkrper"/>
              <w:rPr>
                <w:u w:val="none"/>
              </w:rPr>
            </w:pPr>
            <w:r w:rsidRPr="000A52E5">
              <w:rPr>
                <w:u w:val="none"/>
              </w:rPr>
              <w:t>(g) Sofern Sie mit uns die Dynamikform Q vereinbart haben, beginnen die planmäßigen Erhöhungen der Beiträge und Leistungen nach Ablauf von zehn Jahren.</w:t>
            </w:r>
          </w:p>
          <w:p w:rsidR="004231C1" w:rsidRPr="000A52E5" w:rsidRDefault="004231C1" w:rsidP="00857646"/>
          <w:p w:rsidR="004231C1" w:rsidRPr="000A52E5" w:rsidRDefault="004231C1" w:rsidP="00857646">
            <w:pPr>
              <w:rPr>
                <w:b/>
              </w:rPr>
            </w:pPr>
            <w:r w:rsidRPr="000A52E5">
              <w:rPr>
                <w:b/>
              </w:rPr>
              <w:t>Pflege-Schutzbrief – BU PLUS</w:t>
            </w:r>
          </w:p>
          <w:p w:rsidR="004231C1" w:rsidRPr="000A52E5" w:rsidRDefault="004231C1" w:rsidP="00857646"/>
          <w:p w:rsidR="004231C1" w:rsidRPr="000A52E5" w:rsidRDefault="004231C1" w:rsidP="00857646">
            <w:r w:rsidRPr="000A52E5">
              <w:t>(7) Haben Sie mit uns eine Berufsunfähigkeits-Versicherung mit Pflege-Schutzbrief „BU PLUS“ (Tarif SBU+) oder „BU Perfect Start PLUS“ (Tarif SBUJ+) vereinbart, so erbringen wir eine zusätzliche lebens</w:t>
            </w:r>
            <w:r w:rsidRPr="000A52E5">
              <w:softHyphen/>
              <w:t>lange Pflegerente in vereinbarter Höhe</w:t>
            </w:r>
            <w:r w:rsidRPr="000A52E5">
              <w:rPr>
                <w:snapToGrid w:val="0"/>
              </w:rPr>
              <w:t>, wenn die versicherte Person während der Versicherungsdauer pflegebedürftig im Sinne von § 1 Abs. 10 wird oder ein Autonomieverlust infolge Demenz im Sinne von § 1 Abs. 11 vorliegt.</w:t>
            </w:r>
          </w:p>
          <w:p w:rsidR="004231C1" w:rsidRPr="000A52E5" w:rsidRDefault="004231C1" w:rsidP="000B602A"/>
        </w:tc>
      </w:tr>
      <w:tr w:rsidR="004231C1" w:rsidRPr="000A52E5" w:rsidTr="004231C1">
        <w:tc>
          <w:tcPr>
            <w:tcW w:w="4608" w:type="dxa"/>
            <w:tcBorders>
              <w:top w:val="nil"/>
              <w:bottom w:val="single" w:sz="4" w:space="0" w:color="auto"/>
            </w:tcBorders>
          </w:tcPr>
          <w:p w:rsidR="004231C1" w:rsidRPr="000A52E5" w:rsidRDefault="004231C1" w:rsidP="00BD3458">
            <w:pPr>
              <w:rPr>
                <w:b/>
              </w:rPr>
            </w:pPr>
            <w:r w:rsidRPr="000A52E5">
              <w:rPr>
                <w:b/>
              </w:rPr>
              <w:lastRenderedPageBreak/>
              <w:t>Leistungsende</w:t>
            </w:r>
          </w:p>
          <w:p w:rsidR="004231C1" w:rsidRPr="000A52E5" w:rsidRDefault="004231C1" w:rsidP="00BD3458"/>
          <w:p w:rsidR="004231C1" w:rsidRPr="000A52E5" w:rsidRDefault="004231C1" w:rsidP="00BD3458">
            <w:r w:rsidRPr="000A52E5">
              <w:t>(8) Der Anspruch auf Beitragsbefreiung und Rente erlischt,</w:t>
            </w:r>
          </w:p>
          <w:p w:rsidR="004231C1" w:rsidRPr="000A52E5" w:rsidRDefault="004231C1" w:rsidP="00BD3458">
            <w:pPr>
              <w:pStyle w:val="Aufzhlung"/>
            </w:pPr>
            <w:r w:rsidRPr="000A52E5">
              <w:t>–</w:t>
            </w:r>
            <w:r w:rsidRPr="000A52E5">
              <w:tab/>
              <w:t>wenn die versicherte Person stirbt,</w:t>
            </w:r>
          </w:p>
          <w:p w:rsidR="004231C1" w:rsidRPr="000A52E5" w:rsidRDefault="004231C1" w:rsidP="00BD3458">
            <w:pPr>
              <w:pStyle w:val="Aufzhlung"/>
            </w:pPr>
            <w:r w:rsidRPr="000A52E5">
              <w:t>–</w:t>
            </w:r>
            <w:r w:rsidRPr="000A52E5">
              <w:tab/>
              <w:t>wenn die vereinbarte Leistungsdauer endet oder</w:t>
            </w:r>
          </w:p>
          <w:p w:rsidR="004231C1" w:rsidRPr="000A52E5" w:rsidRDefault="004231C1" w:rsidP="00BD3458">
            <w:pPr>
              <w:pStyle w:val="Aufzhlung"/>
            </w:pPr>
            <w:r w:rsidRPr="000A52E5">
              <w:t>–</w:t>
            </w:r>
            <w:r w:rsidRPr="000A52E5">
              <w:tab/>
              <w:t>wenn die Berufsunfähigkeit im Sinne des § 1 endet.</w:t>
            </w:r>
          </w:p>
          <w:p w:rsidR="004231C1" w:rsidRPr="000A52E5" w:rsidRDefault="004231C1" w:rsidP="00BD3458"/>
          <w:p w:rsidR="004231C1" w:rsidRPr="000A52E5" w:rsidRDefault="004231C1" w:rsidP="00BD3458">
            <w:r w:rsidRPr="000A52E5">
              <w:t>Der Anspruch auf die zusätzliche Pflegerente gemäß Absatz 7 erlischt,</w:t>
            </w:r>
          </w:p>
          <w:p w:rsidR="004231C1" w:rsidRPr="000A52E5" w:rsidRDefault="004231C1" w:rsidP="00BD3458">
            <w:pPr>
              <w:pStyle w:val="Aufzhlung"/>
            </w:pPr>
            <w:r w:rsidRPr="000A52E5">
              <w:t>–</w:t>
            </w:r>
            <w:r w:rsidRPr="000A52E5">
              <w:tab/>
              <w:t>wenn die versicherte Person stirbt oder</w:t>
            </w:r>
          </w:p>
          <w:p w:rsidR="004231C1" w:rsidRPr="000A52E5" w:rsidRDefault="004231C1" w:rsidP="00BD3458">
            <w:pPr>
              <w:pStyle w:val="Aufzhlung"/>
            </w:pPr>
            <w:r w:rsidRPr="000A52E5">
              <w:t>–</w:t>
            </w:r>
            <w:r w:rsidRPr="000A52E5">
              <w:tab/>
            </w:r>
            <w:r w:rsidRPr="000A52E5">
              <w:rPr>
                <w:snapToGrid w:val="0"/>
              </w:rPr>
              <w:t>wenn keine Pflegebedürftigkeit im Sinne von § 1 Abs. 10 und kein Autonomieverlust infolge Demenz im Sinne von § 1 Abs. 11 mehr vorliegt.</w:t>
            </w:r>
          </w:p>
          <w:p w:rsidR="004231C1" w:rsidRPr="000A52E5" w:rsidRDefault="004231C1" w:rsidP="00BD3458"/>
          <w:p w:rsidR="004231C1" w:rsidRPr="000A52E5" w:rsidRDefault="004231C1" w:rsidP="00BD3458">
            <w:r w:rsidRPr="000A52E5">
              <w:t>Stirbt die versicherte Person oder erlebt sie den Ablauf der Versicherungsdauer, ohne dass ein Versicherungsfall eingetreten ist, wird – ggf. bis auf die Auszahlung der angesammelten Überschüsse gemäß § 4 Abs. 2 Buchst. b, Nr. 3 oder 4 – keine Leistung fällig.</w:t>
            </w:r>
          </w:p>
          <w:p w:rsidR="004231C1" w:rsidRPr="000A52E5" w:rsidRDefault="004231C1" w:rsidP="00BD3458"/>
          <w:p w:rsidR="004231C1" w:rsidRPr="000A52E5" w:rsidRDefault="004231C1" w:rsidP="00BD3458">
            <w:pPr>
              <w:rPr>
                <w:b/>
              </w:rPr>
            </w:pPr>
            <w:r w:rsidRPr="000A52E5">
              <w:rPr>
                <w:b/>
              </w:rPr>
              <w:t>Weltweiter Versicherungsschutz</w:t>
            </w:r>
          </w:p>
          <w:p w:rsidR="004231C1" w:rsidRPr="000A52E5" w:rsidRDefault="004231C1" w:rsidP="00BD3458"/>
          <w:p w:rsidR="004231C1" w:rsidRPr="000A52E5" w:rsidRDefault="004231C1" w:rsidP="00BD3458">
            <w:r w:rsidRPr="000A52E5">
              <w:t>(9) Der Versicherungsschutz gilt weltweit.</w:t>
            </w:r>
          </w:p>
          <w:p w:rsidR="004231C1" w:rsidRPr="000A52E5" w:rsidRDefault="004231C1" w:rsidP="00BD3458"/>
        </w:tc>
        <w:tc>
          <w:tcPr>
            <w:tcW w:w="4608" w:type="dxa"/>
            <w:tcBorders>
              <w:top w:val="nil"/>
              <w:bottom w:val="single" w:sz="4" w:space="0" w:color="auto"/>
            </w:tcBorders>
          </w:tcPr>
          <w:p w:rsidR="004231C1" w:rsidRPr="000A52E5" w:rsidRDefault="004231C1" w:rsidP="00857646">
            <w:pPr>
              <w:rPr>
                <w:b/>
              </w:rPr>
            </w:pPr>
            <w:r w:rsidRPr="000A52E5">
              <w:rPr>
                <w:b/>
              </w:rPr>
              <w:t>Leistungsende</w:t>
            </w:r>
          </w:p>
          <w:p w:rsidR="004231C1" w:rsidRPr="000A52E5" w:rsidRDefault="004231C1" w:rsidP="00857646"/>
          <w:p w:rsidR="004231C1" w:rsidRPr="000A52E5" w:rsidRDefault="004231C1" w:rsidP="00857646">
            <w:r w:rsidRPr="000A52E5">
              <w:t>(8) Der Anspruch auf Beitragsbefreiung und Rente erlischt,</w:t>
            </w:r>
          </w:p>
          <w:p w:rsidR="004231C1" w:rsidRPr="000A52E5" w:rsidRDefault="004231C1" w:rsidP="00857646">
            <w:pPr>
              <w:pStyle w:val="Aufzhlung"/>
            </w:pPr>
            <w:r w:rsidRPr="000A52E5">
              <w:t>–</w:t>
            </w:r>
            <w:r w:rsidRPr="000A52E5">
              <w:tab/>
              <w:t>wenn die versicherte Person stirbt,</w:t>
            </w:r>
          </w:p>
          <w:p w:rsidR="004231C1" w:rsidRPr="000A52E5" w:rsidRDefault="004231C1" w:rsidP="00857646">
            <w:pPr>
              <w:pStyle w:val="Aufzhlung"/>
            </w:pPr>
            <w:r w:rsidRPr="000A52E5">
              <w:t>–</w:t>
            </w:r>
            <w:r w:rsidRPr="000A52E5">
              <w:tab/>
              <w:t>wenn die vereinbarte Leistungsdauer endet oder</w:t>
            </w:r>
          </w:p>
          <w:p w:rsidR="004231C1" w:rsidRPr="000A52E5" w:rsidRDefault="004231C1" w:rsidP="00857646">
            <w:pPr>
              <w:pStyle w:val="Aufzhlung"/>
            </w:pPr>
            <w:r w:rsidRPr="000A52E5">
              <w:t>–</w:t>
            </w:r>
            <w:r w:rsidRPr="000A52E5">
              <w:tab/>
              <w:t>wenn die Berufsunfähigkeit im Sinne des § 1 endet.</w:t>
            </w:r>
          </w:p>
          <w:p w:rsidR="004231C1" w:rsidRPr="000A52E5" w:rsidRDefault="004231C1" w:rsidP="00857646"/>
          <w:p w:rsidR="004231C1" w:rsidRPr="000A52E5" w:rsidRDefault="004231C1" w:rsidP="00857646">
            <w:r w:rsidRPr="000A52E5">
              <w:t>Der Anspruch auf die zusätzliche Pflegerente gemäß Absatz 7 erlischt,</w:t>
            </w:r>
          </w:p>
          <w:p w:rsidR="004231C1" w:rsidRPr="000A52E5" w:rsidRDefault="004231C1" w:rsidP="00857646">
            <w:pPr>
              <w:pStyle w:val="Aufzhlung"/>
            </w:pPr>
            <w:r w:rsidRPr="000A52E5">
              <w:t>–</w:t>
            </w:r>
            <w:r w:rsidRPr="000A52E5">
              <w:tab/>
              <w:t>wenn die versicherte Person stirbt oder</w:t>
            </w:r>
          </w:p>
          <w:p w:rsidR="004231C1" w:rsidRPr="000A52E5" w:rsidRDefault="004231C1" w:rsidP="00857646">
            <w:pPr>
              <w:pStyle w:val="Aufzhlung"/>
            </w:pPr>
            <w:r w:rsidRPr="000A52E5">
              <w:t>–</w:t>
            </w:r>
            <w:r w:rsidRPr="000A52E5">
              <w:tab/>
            </w:r>
            <w:r w:rsidRPr="000A52E5">
              <w:rPr>
                <w:snapToGrid w:val="0"/>
              </w:rPr>
              <w:t>wenn keine Pflegebedürftigkeit im Sinne von § 1 Abs. 10 und kein Autonomieverlust infolge Demenz im Sinne von § 1 Abs. 11 mehr vorliegt.</w:t>
            </w:r>
          </w:p>
          <w:p w:rsidR="004231C1" w:rsidRPr="000A52E5" w:rsidRDefault="004231C1" w:rsidP="00857646"/>
          <w:p w:rsidR="004231C1" w:rsidRPr="000A52E5" w:rsidRDefault="004231C1" w:rsidP="00857646">
            <w:r w:rsidRPr="000A52E5">
              <w:t>Stirbt die versicherte Person oder erlebt sie den Ablauf der Versicherungsdauer, ohne dass ein Versicherungsfall eingetreten ist, wird – ggf. bis auf die Auszahlung der angesammelten Überschüsse gemäß § 4 Abs. 2 Buchst. b, Nr. 3 oder 4 – keine Leistung fällig.</w:t>
            </w:r>
          </w:p>
          <w:p w:rsidR="004231C1" w:rsidRPr="000A52E5" w:rsidRDefault="004231C1" w:rsidP="00857646"/>
          <w:p w:rsidR="004231C1" w:rsidRPr="000A52E5" w:rsidRDefault="004231C1" w:rsidP="00857646">
            <w:pPr>
              <w:rPr>
                <w:b/>
              </w:rPr>
            </w:pPr>
            <w:r w:rsidRPr="000A52E5">
              <w:rPr>
                <w:b/>
              </w:rPr>
              <w:t>Weltweiter Versicherungsschutz</w:t>
            </w:r>
          </w:p>
          <w:p w:rsidR="004231C1" w:rsidRPr="000A52E5" w:rsidRDefault="004231C1" w:rsidP="00857646"/>
          <w:p w:rsidR="004231C1" w:rsidRPr="000A52E5" w:rsidRDefault="004231C1" w:rsidP="001F0822">
            <w:r w:rsidRPr="000A52E5">
              <w:t>(9) Der Versicherungsschutz gilt weltweit.</w:t>
            </w:r>
          </w:p>
          <w:p w:rsidR="004231C1" w:rsidRPr="000A52E5" w:rsidRDefault="004231C1" w:rsidP="00857646"/>
        </w:tc>
      </w:tr>
      <w:tr w:rsidR="004231C1" w:rsidRPr="000A52E5" w:rsidTr="004231C1">
        <w:tc>
          <w:tcPr>
            <w:tcW w:w="4608" w:type="dxa"/>
            <w:tcBorders>
              <w:bottom w:val="nil"/>
            </w:tcBorders>
          </w:tcPr>
          <w:p w:rsidR="004231C1" w:rsidRPr="000A52E5" w:rsidRDefault="004231C1" w:rsidP="00BD3458">
            <w:pPr>
              <w:rPr>
                <w:b/>
              </w:rPr>
            </w:pPr>
            <w:r w:rsidRPr="000A52E5">
              <w:rPr>
                <w:b/>
              </w:rPr>
              <w:t>§ 3</w:t>
            </w:r>
          </w:p>
          <w:p w:rsidR="004231C1" w:rsidRPr="000A52E5" w:rsidRDefault="004231C1" w:rsidP="00BD3458">
            <w:pPr>
              <w:rPr>
                <w:b/>
              </w:rPr>
            </w:pPr>
            <w:r w:rsidRPr="000A52E5">
              <w:rPr>
                <w:b/>
              </w:rPr>
              <w:t>Was gilt bei Vereinbarung von Leistungen wegen Arbeitsunfähigkeit?</w:t>
            </w:r>
          </w:p>
          <w:p w:rsidR="004231C1" w:rsidRPr="000A52E5" w:rsidRDefault="004231C1" w:rsidP="00BD3458"/>
          <w:p w:rsidR="004231C1" w:rsidRPr="000A52E5" w:rsidRDefault="004231C1" w:rsidP="00BD3458">
            <w:pPr>
              <w:rPr>
                <w:b/>
              </w:rPr>
            </w:pPr>
            <w:r w:rsidRPr="000A52E5">
              <w:rPr>
                <w:b/>
              </w:rPr>
              <w:t>Definition der Arbeitsunfähigkeit</w:t>
            </w:r>
          </w:p>
          <w:p w:rsidR="004231C1" w:rsidRPr="000A52E5" w:rsidRDefault="004231C1" w:rsidP="00BD3458"/>
          <w:p w:rsidR="004231C1" w:rsidRPr="000A52E5" w:rsidRDefault="004231C1" w:rsidP="00BD3458">
            <w:r w:rsidRPr="000A52E5">
              <w:t>(1) Als arbeitsunfähig im Sinne dieser Bedingungen gilt die versicherte Person, wenn entweder</w:t>
            </w:r>
          </w:p>
          <w:p w:rsidR="004231C1" w:rsidRPr="000A52E5" w:rsidRDefault="004231C1" w:rsidP="00BD3458">
            <w:pPr>
              <w:pStyle w:val="Aufzhlung"/>
            </w:pPr>
            <w:r w:rsidRPr="000A52E5">
              <w:t>–</w:t>
            </w:r>
            <w:r w:rsidRPr="000A52E5">
              <w:tab/>
              <w:t>auf sie für einen zusammenhängenden Zeitraum von mindestens drei Monaten ärztliche Arbeitsunfähigkeitsbescheinigungen ausgestellt wurden und ein Facharzt bescheinigt, dass sie voraussichtlich ununterbrochen bis zum Ende eines insgesamt mindestens sechsmonatigen Zeitraums arbeitsunfähig sein wird oder</w:t>
            </w:r>
          </w:p>
          <w:p w:rsidR="004231C1" w:rsidRPr="000A52E5" w:rsidRDefault="004231C1" w:rsidP="00BD3458">
            <w:pPr>
              <w:pStyle w:val="Aufzhlung"/>
            </w:pPr>
            <w:r w:rsidRPr="000A52E5">
              <w:t>–</w:t>
            </w:r>
            <w:r w:rsidRPr="000A52E5">
              <w:tab/>
              <w:t>auf sie für einen zusammenhängenden Zeitraum von bereits sechs Monaten ärztliche Arbeitsunfähigkeitsbescheinigungen ausgestellt wurden. Davon muss mindestens eine von einem Facharzt ausgestellt worden sein.</w:t>
            </w:r>
          </w:p>
          <w:p w:rsidR="004231C1" w:rsidRPr="000A52E5" w:rsidRDefault="004231C1" w:rsidP="00BD3458"/>
          <w:p w:rsidR="004231C1" w:rsidRPr="000A52E5" w:rsidRDefault="004231C1" w:rsidP="00BD3458">
            <w:r w:rsidRPr="000A52E5">
              <w:t xml:space="preserve">Bei Arbeitnehmern müssen die ärztlichen Bescheinigungen für die Arbeitsunfähigkeit § 5 </w:t>
            </w:r>
            <w:r w:rsidRPr="000A52E5">
              <w:lastRenderedPageBreak/>
              <w:t>Entgeltfortzahlungsgesetz entsprechen. Bei Beamten, freiberuflich Tätigen, Selbstständigen, Studierenden, Schülern, Hausfrauen und -männern müssen die Bescheinigungen gemäß Satz 1 und 2 ebenfalls vorliegen, jedoch ohne die Voraussetzungen des § 5 Entgeltfortzahlungsgesetz erfüllen zu müssen.</w:t>
            </w:r>
          </w:p>
          <w:p w:rsidR="004231C1" w:rsidRPr="000A52E5" w:rsidRDefault="004231C1" w:rsidP="00BD3458"/>
          <w:p w:rsidR="004231C1" w:rsidRPr="000A52E5" w:rsidRDefault="004231C1" w:rsidP="00BD3458">
            <w:pPr>
              <w:rPr>
                <w:b/>
              </w:rPr>
            </w:pPr>
            <w:r w:rsidRPr="000A52E5">
              <w:rPr>
                <w:b/>
              </w:rPr>
              <w:t>Vereinbarte Leistungen</w:t>
            </w:r>
          </w:p>
          <w:p w:rsidR="004231C1" w:rsidRPr="000A52E5" w:rsidRDefault="004231C1" w:rsidP="00BD3458">
            <w:pPr>
              <w:rPr>
                <w:i/>
              </w:rPr>
            </w:pPr>
          </w:p>
          <w:p w:rsidR="004231C1" w:rsidRPr="000A52E5" w:rsidRDefault="004231C1" w:rsidP="00BD3458">
            <w:r w:rsidRPr="000A52E5">
              <w:t>(2) Haben Sie Leistungen wegen Arbeitsunfähigkeit vereinbart und wird die versicherte Person während der Dauer dieser Versicherung arbeitsunfähig im Sinne von Absatz 1, erbringen wir folgende Leistungen:</w:t>
            </w:r>
          </w:p>
          <w:p w:rsidR="004231C1" w:rsidRPr="000A52E5" w:rsidRDefault="004231C1" w:rsidP="00BD3458">
            <w:pPr>
              <w:pStyle w:val="Aufzhlung"/>
              <w:rPr>
                <w:snapToGrid w:val="0"/>
              </w:rPr>
            </w:pPr>
            <w:r w:rsidRPr="000A52E5">
              <w:rPr>
                <w:snapToGrid w:val="0"/>
              </w:rPr>
              <w:t>a)</w:t>
            </w:r>
            <w:r w:rsidRPr="000A52E5">
              <w:tab/>
              <w:t xml:space="preserve">Monatliche </w:t>
            </w:r>
            <w:r w:rsidRPr="000A52E5">
              <w:rPr>
                <w:snapToGrid w:val="0"/>
              </w:rPr>
              <w:t>Zahlungen in Höhe der vereinbarten Berufsunfähigkeitsrente für die in den Absätzen 4 und 5 genannte Dauer;</w:t>
            </w:r>
          </w:p>
          <w:p w:rsidR="004231C1" w:rsidRPr="000A52E5" w:rsidRDefault="004231C1" w:rsidP="00BD3458">
            <w:pPr>
              <w:pStyle w:val="Aufzhlung"/>
              <w:rPr>
                <w:snapToGrid w:val="0"/>
              </w:rPr>
            </w:pPr>
            <w:r w:rsidRPr="000A52E5">
              <w:rPr>
                <w:snapToGrid w:val="0"/>
              </w:rPr>
              <w:t>b)</w:t>
            </w:r>
            <w:r w:rsidRPr="000A52E5">
              <w:tab/>
            </w:r>
            <w:r w:rsidRPr="000A52E5">
              <w:rPr>
                <w:snapToGrid w:val="0"/>
              </w:rPr>
              <w:t>volle Befreiung von der Beitragszahlungspflicht für die in den Absätzen 4 und 5 genannte Dauer.</w:t>
            </w:r>
          </w:p>
          <w:p w:rsidR="004231C1" w:rsidRPr="000A52E5" w:rsidRDefault="004231C1" w:rsidP="00BD3458"/>
          <w:p w:rsidR="004231C1" w:rsidRPr="000A52E5" w:rsidRDefault="004231C1" w:rsidP="00BD3458">
            <w:pPr>
              <w:rPr>
                <w:b/>
              </w:rPr>
            </w:pPr>
            <w:r w:rsidRPr="000A52E5">
              <w:rPr>
                <w:b/>
              </w:rPr>
              <w:t>Leistungen für Schüler</w:t>
            </w:r>
          </w:p>
          <w:p w:rsidR="004231C1" w:rsidRPr="000A52E5" w:rsidRDefault="004231C1" w:rsidP="00BD3458"/>
          <w:p w:rsidR="004231C1" w:rsidRPr="000A52E5" w:rsidRDefault="004231C1" w:rsidP="00BD3458">
            <w:r w:rsidRPr="000A52E5">
              <w:t>(3) Leistungen wegen Arbeitsunfähigkeit sind bei Schülern im Sinne des § 1 Abs. 2 längstens bis zur Vollendung des 20. Lebensjahres ohne Mehrbeitrag mitversichert. Danach können innerhalb von drei Monaten die Leistungen wegen Arbeitsunfähigkeit ohne erneute Gesundheitsprüfung im bestehenden Vertrag eingeschlossen werden oder sie entfallen. Sofern Sie diese einschließen, erhöht sich Ihr Beitrag.</w:t>
            </w:r>
          </w:p>
          <w:p w:rsidR="004231C1" w:rsidRPr="000A52E5" w:rsidRDefault="004231C1" w:rsidP="00BD3458"/>
          <w:p w:rsidR="004231C1" w:rsidRPr="000A52E5" w:rsidRDefault="004231C1" w:rsidP="00BD3458">
            <w:pPr>
              <w:rPr>
                <w:b/>
              </w:rPr>
            </w:pPr>
            <w:r w:rsidRPr="000A52E5">
              <w:rPr>
                <w:b/>
              </w:rPr>
              <w:t>Dauer der Leistungen</w:t>
            </w:r>
          </w:p>
          <w:p w:rsidR="004231C1" w:rsidRPr="000A52E5" w:rsidRDefault="004231C1" w:rsidP="00BD3458"/>
          <w:p w:rsidR="004231C1" w:rsidRPr="000A52E5" w:rsidRDefault="004231C1" w:rsidP="00BD3458">
            <w:r w:rsidRPr="000A52E5">
              <w:t>(4) Die Leistungen wegen Arbeitsunfähigkeit erbringen wir, solange</w:t>
            </w:r>
          </w:p>
          <w:p w:rsidR="004231C1" w:rsidRPr="000A52E5" w:rsidRDefault="004231C1" w:rsidP="00BD3458">
            <w:pPr>
              <w:pStyle w:val="Aufzhlung"/>
            </w:pPr>
            <w:r w:rsidRPr="000A52E5">
              <w:t>–</w:t>
            </w:r>
            <w:r w:rsidRPr="000A52E5">
              <w:tab/>
              <w:t>die versicherte Person ununterbrochen arbeitsunfähig ist und</w:t>
            </w:r>
          </w:p>
          <w:p w:rsidR="004231C1" w:rsidRPr="000A52E5" w:rsidRDefault="004231C1" w:rsidP="00BD3458">
            <w:pPr>
              <w:pStyle w:val="Aufzhlung"/>
            </w:pPr>
            <w:r w:rsidRPr="000A52E5">
              <w:t>–</w:t>
            </w:r>
            <w:r w:rsidRPr="000A52E5">
              <w:tab/>
              <w:t>die Leistungsdauer dieser Versicherung nicht abgelaufen ist und</w:t>
            </w:r>
          </w:p>
          <w:p w:rsidR="004231C1" w:rsidRPr="000A52E5" w:rsidRDefault="004231C1" w:rsidP="00BD3458">
            <w:pPr>
              <w:pStyle w:val="Aufzhlung"/>
            </w:pPr>
            <w:r w:rsidRPr="000A52E5">
              <w:t>–</w:t>
            </w:r>
            <w:r w:rsidRPr="000A52E5">
              <w:tab/>
              <w:t>wir keine Leistungen wegen Berufsunfähigkeit erbringen und</w:t>
            </w:r>
          </w:p>
          <w:p w:rsidR="004231C1" w:rsidRPr="000A52E5" w:rsidRDefault="004231C1" w:rsidP="00BD3458">
            <w:pPr>
              <w:pStyle w:val="Aufzhlung"/>
            </w:pPr>
            <w:r w:rsidRPr="000A52E5">
              <w:t>–</w:t>
            </w:r>
            <w:r w:rsidRPr="000A52E5">
              <w:tab/>
              <w:t>die versicherte Person lebt.</w:t>
            </w:r>
          </w:p>
          <w:p w:rsidR="004231C1" w:rsidRPr="000A52E5" w:rsidRDefault="004231C1" w:rsidP="00BD3458"/>
          <w:p w:rsidR="004231C1" w:rsidRPr="000A52E5" w:rsidRDefault="004231C1" w:rsidP="00BD3458">
            <w:r w:rsidRPr="000A52E5">
              <w:t>Arbeitsversuche im Rahmen einer stufenweisen Wiedereingliederung gemäß § 74 SGB V stellen keine Unterbrechung der Arbeitsunfähigkeit dar.</w:t>
            </w:r>
          </w:p>
          <w:p w:rsidR="004231C1" w:rsidRPr="000A52E5" w:rsidRDefault="004231C1" w:rsidP="00BD3458"/>
          <w:p w:rsidR="004231C1" w:rsidRPr="000A52E5" w:rsidRDefault="004231C1" w:rsidP="00BD3458">
            <w:r w:rsidRPr="000A52E5">
              <w:t xml:space="preserve">(5) Leistungen wegen Arbeitsunfähigkeit erbringen wir für maximal 18 Monate. Wenn die versicherte Person während der Versicherungsdauer mehrfach </w:t>
            </w:r>
            <w:r w:rsidRPr="000A52E5">
              <w:lastRenderedPageBreak/>
              <w:t>arbeitsunfähig gemäß Absatz 1 wird, ist die Leistungsdauer wegen Arbeitsunfähigkeit für alle eintretenden Arbeitsunfähigkeiten zusammen auf 18 Monate beschränkt.</w:t>
            </w:r>
          </w:p>
          <w:p w:rsidR="004231C1" w:rsidRPr="000A52E5" w:rsidRDefault="004231C1" w:rsidP="00BD3458"/>
          <w:p w:rsidR="004231C1" w:rsidRPr="000A52E5" w:rsidRDefault="004231C1" w:rsidP="00BD3458">
            <w:pPr>
              <w:rPr>
                <w:b/>
              </w:rPr>
            </w:pPr>
            <w:r w:rsidRPr="000A52E5">
              <w:rPr>
                <w:b/>
              </w:rPr>
              <w:t>Leistungsbeginn</w:t>
            </w:r>
          </w:p>
          <w:p w:rsidR="004231C1" w:rsidRPr="000A52E5" w:rsidRDefault="004231C1" w:rsidP="00BD3458"/>
          <w:p w:rsidR="004231C1" w:rsidRPr="000A52E5" w:rsidRDefault="004231C1" w:rsidP="00BD3458">
            <w:r w:rsidRPr="000A52E5">
              <w:t>(6) Der Anspruch auf Leistungen wegen Arbeitsunfähigkeit entsteht mit Ablauf des Monats, in den der Beginn der Arbeitsunfähigkeit fällt, frühestens jedoch zum vereinbarten Beginn der Berufsunfähigkeits-Versicherung.</w:t>
            </w:r>
          </w:p>
          <w:p w:rsidR="004231C1" w:rsidRPr="000A52E5" w:rsidRDefault="004231C1" w:rsidP="00BD3458"/>
          <w:p w:rsidR="004231C1" w:rsidRPr="000A52E5" w:rsidRDefault="004231C1" w:rsidP="00BD3458">
            <w:pPr>
              <w:rPr>
                <w:b/>
              </w:rPr>
            </w:pPr>
            <w:r w:rsidRPr="000A52E5">
              <w:rPr>
                <w:b/>
              </w:rPr>
              <w:t>Karenzzeit</w:t>
            </w:r>
          </w:p>
          <w:p w:rsidR="004231C1" w:rsidRPr="000A52E5" w:rsidRDefault="004231C1" w:rsidP="00BD3458"/>
          <w:p w:rsidR="004231C1" w:rsidRPr="000A52E5" w:rsidRDefault="004231C1" w:rsidP="00BD3458">
            <w:r w:rsidRPr="000A52E5">
              <w:t>(7) Ist eine Karenzzeit vereinbart, so beziehen sich die Regelungen aus § 2 Abs. 5 nicht nur auf Berufsunfähigkeit, sondern auch auf Arbeitsunfähigkeit gemäß Absatz 1. Bei der maximalen Leistungsdauer von 18 Monaten gemäß Absatz 5 werden auch die Monate berücksichtigt, in denen Arbeitsunfähigkeit vorlag, aber aufgrund einer Karenzzeit noch keine Rentenleistung erbracht wurde.</w:t>
            </w:r>
          </w:p>
          <w:p w:rsidR="004231C1" w:rsidRPr="000A52E5" w:rsidRDefault="004231C1" w:rsidP="00BD3458"/>
          <w:p w:rsidR="004231C1" w:rsidRPr="000A52E5" w:rsidRDefault="004231C1" w:rsidP="00BD3458">
            <w:pPr>
              <w:rPr>
                <w:b/>
              </w:rPr>
            </w:pPr>
            <w:r w:rsidRPr="000A52E5">
              <w:rPr>
                <w:b/>
              </w:rPr>
              <w:t>Gleichzeitige Berufsunfähigkeit</w:t>
            </w:r>
          </w:p>
          <w:p w:rsidR="004231C1" w:rsidRPr="000A52E5" w:rsidRDefault="004231C1" w:rsidP="00BD3458"/>
          <w:p w:rsidR="004231C1" w:rsidRPr="000A52E5" w:rsidRDefault="004231C1" w:rsidP="00BD3458">
            <w:r w:rsidRPr="000A52E5">
              <w:t>(8) Solange Leistungen wegen Berufsunfähigkeit erbracht werden, besteht kein Anspruch auf Leistungen wegen Arbeitsunfähigkeit.</w:t>
            </w:r>
          </w:p>
          <w:p w:rsidR="004231C1" w:rsidRPr="000A52E5" w:rsidRDefault="004231C1" w:rsidP="00BD3458">
            <w:r w:rsidRPr="000A52E5">
              <w:t xml:space="preserve">Wenn die Leistungsprüfung ergibt, dass bei der </w:t>
            </w:r>
            <w:r w:rsidRPr="000A52E5">
              <w:rPr>
                <w:rFonts w:cs="Arial"/>
              </w:rPr>
              <w:t>versicherten</w:t>
            </w:r>
            <w:r w:rsidRPr="000A52E5">
              <w:t xml:space="preserve"> Person Berufsunfähigkeit im Sinne von § 1 vorliegt und für den Zeitraum seit Eintritt der festgestellten Berufsunfähigkeit bereits Leistungen wegen Arbeitsunfähigkeit erbracht wurden, so werden diese Leistungen mit den für diesen Zeitraum fälligen Berufsunfähigkeitsleistungen verrechnet und bei der maximalen Leistungsdauer von 18 Monaten gemäß Absatz 5 nicht berücksichtigt.</w:t>
            </w:r>
          </w:p>
          <w:p w:rsidR="004231C1" w:rsidRPr="000A52E5" w:rsidRDefault="004231C1" w:rsidP="00BD3458"/>
          <w:p w:rsidR="004231C1" w:rsidRPr="000A52E5" w:rsidRDefault="004231C1" w:rsidP="00BD3458">
            <w:pPr>
              <w:rPr>
                <w:b/>
              </w:rPr>
            </w:pPr>
            <w:r w:rsidRPr="000A52E5">
              <w:rPr>
                <w:b/>
              </w:rPr>
              <w:t>Mitwirkungspflichten</w:t>
            </w:r>
          </w:p>
          <w:p w:rsidR="004231C1" w:rsidRPr="000A52E5" w:rsidRDefault="004231C1" w:rsidP="00BD3458"/>
          <w:p w:rsidR="004231C1" w:rsidRPr="000A52E5" w:rsidRDefault="004231C1" w:rsidP="00BD3458">
            <w:r w:rsidRPr="000A52E5">
              <w:t>(9) Wenn Leistungen wegen Arbeitsunfähigkeit verlangt werden, müssen uns unverzüglich auf Kosten des Anspruchstellers Bescheinigungen gemäß Absatz 1 eingereicht werden.</w:t>
            </w:r>
          </w:p>
          <w:p w:rsidR="004231C1" w:rsidRPr="000A52E5" w:rsidRDefault="004231C1" w:rsidP="00BD3458"/>
          <w:p w:rsidR="004231C1" w:rsidRPr="000A52E5" w:rsidRDefault="004231C1" w:rsidP="00BD3458">
            <w:r w:rsidRPr="000A52E5">
              <w:t>Leistungen wegen Arbeitsunfähigkeit können nur dann beantragt werden, wenn zeitgleich Leistungen wegen Berufsunfähigkeit beantragt werden.</w:t>
            </w:r>
          </w:p>
          <w:p w:rsidR="004231C1" w:rsidRPr="000A52E5" w:rsidRDefault="004231C1" w:rsidP="00BD3458"/>
          <w:p w:rsidR="004231C1" w:rsidRPr="000A52E5" w:rsidRDefault="004231C1" w:rsidP="00BD3458">
            <w:pPr>
              <w:rPr>
                <w:b/>
              </w:rPr>
            </w:pPr>
            <w:r w:rsidRPr="000A52E5">
              <w:rPr>
                <w:b/>
              </w:rPr>
              <w:lastRenderedPageBreak/>
              <w:t>Nachprüfung</w:t>
            </w:r>
          </w:p>
          <w:p w:rsidR="004231C1" w:rsidRPr="000A52E5" w:rsidRDefault="004231C1" w:rsidP="00BD3458"/>
          <w:p w:rsidR="004231C1" w:rsidRPr="000A52E5" w:rsidRDefault="004231C1" w:rsidP="00BD3458">
            <w:r w:rsidRPr="000A52E5">
              <w:t>(10) Wenn wir Leistungen wegen Arbeitsunfähigkeit erbringen, sind wir berechtigt zu prüfen, ob nach wie vor eine ununterbrochene Arbeitsunfähigkeit der versicherten Person vorliegt.</w:t>
            </w:r>
          </w:p>
          <w:p w:rsidR="004231C1" w:rsidRPr="000A52E5" w:rsidRDefault="004231C1" w:rsidP="00BD3458"/>
          <w:p w:rsidR="004231C1" w:rsidRPr="000A52E5" w:rsidRDefault="004231C1" w:rsidP="00BD3458">
            <w:pPr>
              <w:rPr>
                <w:snapToGrid w:val="0"/>
              </w:rPr>
            </w:pPr>
            <w:r w:rsidRPr="000A52E5">
              <w:t xml:space="preserve">Wenn Leistungen wegen Arbeitsunfähigkeit aus einem der in </w:t>
            </w:r>
            <w:r w:rsidRPr="000A52E5">
              <w:rPr>
                <w:snapToGrid w:val="0"/>
              </w:rPr>
              <w:t xml:space="preserve">Absätzen 4 oder 5 </w:t>
            </w:r>
            <w:r w:rsidRPr="000A52E5">
              <w:t>genannten Gründe enden, besteht kein Anspruch auf Wiedereingliederungshilfe gemäß § 14.</w:t>
            </w:r>
          </w:p>
          <w:p w:rsidR="004231C1" w:rsidRPr="000A52E5" w:rsidRDefault="004231C1" w:rsidP="00BD3458"/>
          <w:p w:rsidR="004231C1" w:rsidRPr="000A52E5" w:rsidRDefault="004231C1" w:rsidP="00BD3458">
            <w:pPr>
              <w:rPr>
                <w:b/>
              </w:rPr>
            </w:pPr>
            <w:r w:rsidRPr="000A52E5">
              <w:rPr>
                <w:b/>
              </w:rPr>
              <w:t>Wegfall der Arbeitsunfähigkeit</w:t>
            </w:r>
          </w:p>
          <w:p w:rsidR="004231C1" w:rsidRPr="000A52E5" w:rsidRDefault="004231C1" w:rsidP="00BD3458"/>
          <w:p w:rsidR="004231C1" w:rsidRPr="000A52E5" w:rsidRDefault="004231C1" w:rsidP="00BD3458">
            <w:r w:rsidRPr="000A52E5">
              <w:t>(11) Sie müssen uns unverzüglich informieren, wenn keine Arbeitsunfähigkeit mehr vorliegt.</w:t>
            </w:r>
          </w:p>
          <w:p w:rsidR="004231C1" w:rsidRPr="000A52E5" w:rsidRDefault="004231C1" w:rsidP="00BD3458"/>
          <w:p w:rsidR="004231C1" w:rsidRPr="000A52E5" w:rsidRDefault="004231C1" w:rsidP="00BD3458">
            <w:pPr>
              <w:rPr>
                <w:b/>
              </w:rPr>
            </w:pPr>
            <w:r w:rsidRPr="000A52E5">
              <w:rPr>
                <w:b/>
              </w:rPr>
              <w:t>Weitere Regelungen</w:t>
            </w:r>
          </w:p>
          <w:p w:rsidR="004231C1" w:rsidRPr="000A52E5" w:rsidRDefault="004231C1" w:rsidP="00BD3458"/>
          <w:p w:rsidR="004231C1" w:rsidRPr="000A52E5" w:rsidRDefault="004231C1" w:rsidP="00BD3458">
            <w:r w:rsidRPr="000A52E5">
              <w:t>(12) Soweit in diesem Paragrafen nichts anderes geregelt ist, gelten die Regelungen dieser Berufsunfähigkeits-Versicherung __auch für die Leistungen wegen Arbeitsunfähigkeit.</w:t>
            </w:r>
          </w:p>
          <w:p w:rsidR="004231C1" w:rsidRPr="000A52E5" w:rsidRDefault="004231C1" w:rsidP="00BD3458">
            <w:r w:rsidRPr="000A52E5">
              <w:t>Die in Ihrem Versicherungsschein geregelten Ausschlüsse und besonderen Vereinbarungen zu Art und Umfang dieser Berufsunfähigkeits-Versicherung gelten auch für die Leistungen wegen Arbeitsunfähigkeit.</w:t>
            </w:r>
          </w:p>
          <w:p w:rsidR="004231C1" w:rsidRPr="000A52E5" w:rsidRDefault="004231C1" w:rsidP="00BD3458"/>
          <w:p w:rsidR="004231C1" w:rsidRPr="000A52E5" w:rsidRDefault="004231C1" w:rsidP="00BD3458">
            <w:pPr>
              <w:rPr>
                <w:b/>
              </w:rPr>
            </w:pPr>
            <w:r w:rsidRPr="000A52E5">
              <w:rPr>
                <w:b/>
              </w:rPr>
              <w:t>Kündigung</w:t>
            </w:r>
          </w:p>
          <w:p w:rsidR="004231C1" w:rsidRPr="000A52E5" w:rsidRDefault="004231C1" w:rsidP="00BD3458"/>
          <w:p w:rsidR="004231C1" w:rsidRPr="000A52E5" w:rsidRDefault="004231C1" w:rsidP="00BD3458">
            <w:r w:rsidRPr="000A52E5">
              <w:t>(13) Sie können die Vereinbarung von Leistungen wegen Arbeitsunfähigkeit jederzeit zum Ende des laufenden Monats in Textform (z. B. Brief, Fax, E-Mail) kündigen. Voraussetzung ist, dass wir keine Leistungen wegen Arbeitsunfähigkeit erbracht haben und Sie solche Leistungen nicht beantragt haben. Wenn Sie die Vereinbarung kündigen, zahlen wir hierfür keinen Rückkaufswert aus.</w:t>
            </w:r>
          </w:p>
          <w:p w:rsidR="004231C1" w:rsidRPr="000A52E5" w:rsidRDefault="004231C1" w:rsidP="00BD3458"/>
        </w:tc>
        <w:tc>
          <w:tcPr>
            <w:tcW w:w="4608" w:type="dxa"/>
            <w:tcBorders>
              <w:bottom w:val="nil"/>
            </w:tcBorders>
          </w:tcPr>
          <w:p w:rsidR="004231C1" w:rsidRPr="000A52E5" w:rsidRDefault="004231C1" w:rsidP="00857646">
            <w:pPr>
              <w:rPr>
                <w:b/>
              </w:rPr>
            </w:pPr>
            <w:r w:rsidRPr="000A52E5">
              <w:rPr>
                <w:b/>
              </w:rPr>
              <w:lastRenderedPageBreak/>
              <w:t>§ 3</w:t>
            </w:r>
          </w:p>
          <w:p w:rsidR="004231C1" w:rsidRPr="000A52E5" w:rsidRDefault="004231C1" w:rsidP="00857646">
            <w:pPr>
              <w:rPr>
                <w:b/>
              </w:rPr>
            </w:pPr>
            <w:r w:rsidRPr="000A52E5">
              <w:rPr>
                <w:b/>
              </w:rPr>
              <w:t>Was gilt bei Vereinbarung von Leistungen wegen Arbeitsunfähigkeit?</w:t>
            </w:r>
          </w:p>
          <w:p w:rsidR="004231C1" w:rsidRPr="000A52E5" w:rsidRDefault="004231C1" w:rsidP="00857646"/>
          <w:p w:rsidR="004231C1" w:rsidRPr="000A52E5" w:rsidRDefault="004231C1" w:rsidP="00436450">
            <w:pPr>
              <w:rPr>
                <w:b/>
              </w:rPr>
            </w:pPr>
            <w:r w:rsidRPr="000A52E5">
              <w:rPr>
                <w:b/>
              </w:rPr>
              <w:t>Definition der Arbeitsunfähigkeit</w:t>
            </w:r>
          </w:p>
          <w:p w:rsidR="004231C1" w:rsidRPr="000A52E5" w:rsidRDefault="004231C1" w:rsidP="00436450"/>
          <w:p w:rsidR="004231C1" w:rsidRPr="000A52E5" w:rsidRDefault="004231C1" w:rsidP="00436450">
            <w:r w:rsidRPr="000A52E5">
              <w:t>(1) Als arbeitsunfähig im Sinne dieser Bedingungen gilt die versicherte Person, wenn entweder</w:t>
            </w:r>
          </w:p>
          <w:p w:rsidR="004231C1" w:rsidRPr="000A52E5" w:rsidRDefault="004231C1" w:rsidP="00C82714">
            <w:pPr>
              <w:pStyle w:val="Aufzhlung"/>
            </w:pPr>
            <w:r w:rsidRPr="000A52E5">
              <w:t>–</w:t>
            </w:r>
            <w:r w:rsidRPr="000A52E5">
              <w:tab/>
              <w:t>auf sie für einen zusammenhängenden Zeitraum von mindestens drei Monaten ärztliche Arbeitsunfähigkeitsbescheinigungen ausgestellt wurden und ein Facharzt bescheinigt, dass sie voraussichtlich ununterbrochen bis zum Ende eines insgesamt mindestens sechsmonatigen Zeitraums arbeitsunfähig sein wird oder</w:t>
            </w:r>
          </w:p>
          <w:p w:rsidR="004231C1" w:rsidRPr="000A52E5" w:rsidRDefault="004231C1" w:rsidP="00C82714">
            <w:pPr>
              <w:pStyle w:val="Aufzhlung"/>
            </w:pPr>
            <w:r w:rsidRPr="000A52E5">
              <w:t>–</w:t>
            </w:r>
            <w:r w:rsidRPr="000A52E5">
              <w:tab/>
              <w:t>auf sie für einen zusammenhängenden Zeitraum von bereits sechs Monaten ärztliche Arbeitsunfähigkeitsbescheinigungen ausgestellt wurden. Davon muss mindestens eine von einem Facharzt ausgestellt worden sein.</w:t>
            </w:r>
          </w:p>
          <w:p w:rsidR="004231C1" w:rsidRPr="000A52E5" w:rsidRDefault="004231C1" w:rsidP="00436450"/>
          <w:p w:rsidR="004231C1" w:rsidRPr="000A52E5" w:rsidRDefault="004231C1" w:rsidP="00436450">
            <w:r w:rsidRPr="000A52E5">
              <w:t xml:space="preserve">Bei Arbeitnehmern müssen die ärztlichen Bescheinigungen für die Arbeitsunfähigkeit § 5 </w:t>
            </w:r>
            <w:r w:rsidRPr="000A52E5">
              <w:lastRenderedPageBreak/>
              <w:t>Entgeltfortzahlungsgesetz entsprechen. Bei Beamten, freiberuflich Tätigen, Selbstständigen, Studierenden, Schülern, Hausfrauen und -männern müssen die Bescheinigungen gemäß Satz 1 und 2 ebenfalls vorliegen, jedoch ohne die Voraussetzungen des § 5 Entgeltfortzahlungsgesetz erfüllen zu müssen.</w:t>
            </w:r>
          </w:p>
          <w:p w:rsidR="004231C1" w:rsidRPr="000A52E5" w:rsidRDefault="004231C1" w:rsidP="00436450"/>
          <w:p w:rsidR="004231C1" w:rsidRPr="000A52E5" w:rsidRDefault="004231C1" w:rsidP="00436450">
            <w:pPr>
              <w:rPr>
                <w:b/>
              </w:rPr>
            </w:pPr>
            <w:r w:rsidRPr="000A52E5">
              <w:rPr>
                <w:b/>
              </w:rPr>
              <w:t>Vereinbarte Leistungen</w:t>
            </w:r>
          </w:p>
          <w:p w:rsidR="004231C1" w:rsidRPr="000A52E5" w:rsidRDefault="004231C1" w:rsidP="00436450">
            <w:pPr>
              <w:rPr>
                <w:i/>
              </w:rPr>
            </w:pPr>
          </w:p>
          <w:p w:rsidR="004231C1" w:rsidRPr="000A52E5" w:rsidRDefault="004231C1" w:rsidP="00436450">
            <w:r w:rsidRPr="000A52E5">
              <w:t>(2) Haben Sie Leistungen wegen Arbeitsunfähigkeit vereinbart und wird die versicherte Person während der Dauer dieser Versicherung arbeitsunfähig im Sinne von Absatz 1, erbringen wir folgende Leistungen:</w:t>
            </w:r>
          </w:p>
          <w:p w:rsidR="004231C1" w:rsidRPr="000A52E5" w:rsidRDefault="004231C1" w:rsidP="0052753B">
            <w:pPr>
              <w:pStyle w:val="Aufzhlung"/>
              <w:rPr>
                <w:snapToGrid w:val="0"/>
              </w:rPr>
            </w:pPr>
            <w:r w:rsidRPr="000A52E5">
              <w:rPr>
                <w:snapToGrid w:val="0"/>
              </w:rPr>
              <w:t>a)</w:t>
            </w:r>
            <w:r w:rsidRPr="000A52E5">
              <w:tab/>
              <w:t xml:space="preserve">Monatliche </w:t>
            </w:r>
            <w:r w:rsidRPr="000A52E5">
              <w:rPr>
                <w:snapToGrid w:val="0"/>
              </w:rPr>
              <w:t>Zahlungen in Höhe der vereinbarten Berufsunfähigkeitsrente für die in den Absätzen 4 und 5 genannte Dauer;</w:t>
            </w:r>
          </w:p>
          <w:p w:rsidR="004231C1" w:rsidRPr="000A52E5" w:rsidRDefault="004231C1" w:rsidP="0052753B">
            <w:pPr>
              <w:pStyle w:val="Aufzhlung"/>
              <w:rPr>
                <w:snapToGrid w:val="0"/>
              </w:rPr>
            </w:pPr>
            <w:r w:rsidRPr="000A52E5">
              <w:rPr>
                <w:snapToGrid w:val="0"/>
              </w:rPr>
              <w:t>b)</w:t>
            </w:r>
            <w:r w:rsidRPr="000A52E5">
              <w:tab/>
            </w:r>
            <w:r w:rsidRPr="000A52E5">
              <w:rPr>
                <w:snapToGrid w:val="0"/>
              </w:rPr>
              <w:t>volle Befreiung von der Beitragszahlungspflicht für die in den Absätzen 4 und 5 genannte Dauer.</w:t>
            </w:r>
          </w:p>
          <w:p w:rsidR="004231C1" w:rsidRPr="000A52E5" w:rsidRDefault="004231C1" w:rsidP="00436450"/>
          <w:p w:rsidR="004231C1" w:rsidRPr="000A52E5" w:rsidRDefault="004231C1" w:rsidP="00436450">
            <w:pPr>
              <w:rPr>
                <w:b/>
              </w:rPr>
            </w:pPr>
            <w:r w:rsidRPr="000A52E5">
              <w:rPr>
                <w:b/>
              </w:rPr>
              <w:t>Leistungen für Schüler</w:t>
            </w:r>
          </w:p>
          <w:p w:rsidR="004231C1" w:rsidRPr="000A52E5" w:rsidRDefault="004231C1" w:rsidP="00436450"/>
          <w:p w:rsidR="004231C1" w:rsidRPr="000A52E5" w:rsidRDefault="004231C1" w:rsidP="00436450">
            <w:r w:rsidRPr="000A52E5">
              <w:t>(3) Leistungen wegen Arbeitsunfähigkeit sind bei Schülern im Sinne des § 1 Abs. 2 längstens bis zur Vollendung des 20. Lebensjahres ohne Mehrbeitrag mitversichert. Danach können innerhalb von drei Monaten die Leistungen wegen Arbeitsunfähigkeit ohne erneute Gesundheitsprüfung im bestehenden Vertrag eingeschlossen werden oder sie entfallen. Sofern Sie diese einschließen, erhöht sich Ihr Beitrag.</w:t>
            </w:r>
          </w:p>
          <w:p w:rsidR="004231C1" w:rsidRPr="000A52E5" w:rsidRDefault="004231C1" w:rsidP="00436450"/>
          <w:p w:rsidR="004231C1" w:rsidRPr="000A52E5" w:rsidRDefault="004231C1" w:rsidP="00436450">
            <w:pPr>
              <w:rPr>
                <w:b/>
              </w:rPr>
            </w:pPr>
            <w:r w:rsidRPr="000A52E5">
              <w:rPr>
                <w:b/>
              </w:rPr>
              <w:t>Dauer der Leistungen</w:t>
            </w:r>
          </w:p>
          <w:p w:rsidR="004231C1" w:rsidRPr="000A52E5" w:rsidRDefault="004231C1" w:rsidP="00436450"/>
          <w:p w:rsidR="004231C1" w:rsidRPr="000A52E5" w:rsidRDefault="004231C1" w:rsidP="00436450">
            <w:r w:rsidRPr="000A52E5">
              <w:t>(4) Die Leistungen wegen Arbeitsunfähigkeit erbringen wir, solange</w:t>
            </w:r>
          </w:p>
          <w:p w:rsidR="004231C1" w:rsidRPr="000A52E5" w:rsidRDefault="004231C1" w:rsidP="0052753B">
            <w:pPr>
              <w:pStyle w:val="Aufzhlung"/>
            </w:pPr>
            <w:r w:rsidRPr="000A52E5">
              <w:t>–</w:t>
            </w:r>
            <w:r w:rsidRPr="000A52E5">
              <w:tab/>
              <w:t>die versicherte Person ununterbrochen arbeitsunfähig ist und</w:t>
            </w:r>
          </w:p>
          <w:p w:rsidR="004231C1" w:rsidRPr="000A52E5" w:rsidRDefault="004231C1" w:rsidP="0052753B">
            <w:pPr>
              <w:pStyle w:val="Aufzhlung"/>
            </w:pPr>
            <w:r w:rsidRPr="000A52E5">
              <w:t>–</w:t>
            </w:r>
            <w:r w:rsidRPr="000A52E5">
              <w:tab/>
              <w:t>die Leistungsdauer dieser Versicherung nicht abgelaufen ist und</w:t>
            </w:r>
          </w:p>
          <w:p w:rsidR="004231C1" w:rsidRPr="000A52E5" w:rsidRDefault="004231C1" w:rsidP="0052753B">
            <w:pPr>
              <w:pStyle w:val="Aufzhlung"/>
            </w:pPr>
            <w:r w:rsidRPr="000A52E5">
              <w:t>–</w:t>
            </w:r>
            <w:r w:rsidRPr="000A52E5">
              <w:tab/>
              <w:t>wir keine Leistungen wegen Berufsunfähigkeit erbringen und</w:t>
            </w:r>
          </w:p>
          <w:p w:rsidR="004231C1" w:rsidRPr="000A52E5" w:rsidRDefault="004231C1" w:rsidP="0052753B">
            <w:pPr>
              <w:pStyle w:val="Aufzhlung"/>
            </w:pPr>
            <w:r w:rsidRPr="000A52E5">
              <w:t>–</w:t>
            </w:r>
            <w:r w:rsidRPr="000A52E5">
              <w:tab/>
              <w:t>die versicherte Person lebt.</w:t>
            </w:r>
          </w:p>
          <w:p w:rsidR="004231C1" w:rsidRPr="000A52E5" w:rsidRDefault="004231C1" w:rsidP="00436450"/>
          <w:p w:rsidR="004231C1" w:rsidRPr="000A52E5" w:rsidRDefault="004231C1" w:rsidP="00436450">
            <w:r w:rsidRPr="000A52E5">
              <w:t>Arbeitsversuche im Rahmen einer stufenweisen Wiedereingliederung gemäß § 74 SGB V stellen keine Unterbrechung der Arbeitsunfähigkeit dar.</w:t>
            </w:r>
          </w:p>
          <w:p w:rsidR="004231C1" w:rsidRPr="000A52E5" w:rsidRDefault="004231C1" w:rsidP="00436450"/>
          <w:p w:rsidR="004231C1" w:rsidRPr="000A52E5" w:rsidRDefault="004231C1" w:rsidP="00436450">
            <w:r w:rsidRPr="000A52E5">
              <w:t>(5) Leistungen wegen Arbeitsunfähig</w:t>
            </w:r>
            <w:r w:rsidR="00267FDE">
              <w:t xml:space="preserve">keit erbringen wir für maximal </w:t>
            </w:r>
            <w:r w:rsidR="00267FDE" w:rsidRPr="00267FDE">
              <w:rPr>
                <w:highlight w:val="yellow"/>
                <w:u w:val="single"/>
              </w:rPr>
              <w:t>36</w:t>
            </w:r>
            <w:r w:rsidRPr="000A52E5">
              <w:t xml:space="preserve"> Monate. Wenn die versicherte Person während der Versicherungsdauer mehrfach </w:t>
            </w:r>
            <w:r w:rsidRPr="000A52E5">
              <w:lastRenderedPageBreak/>
              <w:t xml:space="preserve">arbeitsunfähig gemäß Absatz 1 wird, ist die Leistungsdauer wegen Arbeitsunfähigkeit für alle eintretenden Arbeitsunfähigkeiten zusammen auf </w:t>
            </w:r>
            <w:r w:rsidR="00267FDE" w:rsidRPr="00267FDE">
              <w:rPr>
                <w:highlight w:val="yellow"/>
                <w:u w:val="single"/>
              </w:rPr>
              <w:t>36</w:t>
            </w:r>
            <w:r w:rsidRPr="000A52E5">
              <w:t xml:space="preserve"> Monate beschränkt.</w:t>
            </w:r>
          </w:p>
          <w:p w:rsidR="004231C1" w:rsidRPr="000A52E5" w:rsidRDefault="004231C1" w:rsidP="00436450"/>
          <w:p w:rsidR="004231C1" w:rsidRPr="000A52E5" w:rsidRDefault="004231C1" w:rsidP="00436450">
            <w:pPr>
              <w:rPr>
                <w:b/>
              </w:rPr>
            </w:pPr>
            <w:r w:rsidRPr="000A52E5">
              <w:rPr>
                <w:b/>
              </w:rPr>
              <w:t>Leistungsbeginn</w:t>
            </w:r>
          </w:p>
          <w:p w:rsidR="004231C1" w:rsidRPr="000A52E5" w:rsidRDefault="004231C1" w:rsidP="00436450"/>
          <w:p w:rsidR="004231C1" w:rsidRPr="000A52E5" w:rsidRDefault="004231C1" w:rsidP="00436450">
            <w:r w:rsidRPr="000A52E5">
              <w:t>(6) Der Anspruch auf Leistungen wegen Arbeitsunfähigkeit entsteht mit Ablauf des Monats, in den der Beginn der Arbeitsunfähigkeit fällt, frühestens jedoch zum vereinbarten Beginn der Berufsunfähigkeits-Versicherung.</w:t>
            </w:r>
          </w:p>
          <w:p w:rsidR="004231C1" w:rsidRPr="000A52E5" w:rsidRDefault="004231C1" w:rsidP="00436450"/>
          <w:p w:rsidR="004231C1" w:rsidRPr="000A52E5" w:rsidRDefault="004231C1" w:rsidP="007C50F9">
            <w:pPr>
              <w:rPr>
                <w:b/>
              </w:rPr>
            </w:pPr>
            <w:r w:rsidRPr="000A52E5">
              <w:rPr>
                <w:b/>
              </w:rPr>
              <w:t>Karenzzeit</w:t>
            </w:r>
          </w:p>
          <w:p w:rsidR="004231C1" w:rsidRPr="000A52E5" w:rsidRDefault="004231C1" w:rsidP="007C50F9"/>
          <w:p w:rsidR="004231C1" w:rsidRPr="000A52E5" w:rsidRDefault="004231C1" w:rsidP="007C50F9">
            <w:r w:rsidRPr="000A52E5">
              <w:t>(7) Ist eine Karenzzeit vereinbart, so beziehen sich die Regelungen aus § 2 Abs. 5 nicht nur auf Berufsunfähigkeit, sondern auch auf Arbeitsunfähigkeit gemäß Absatz 1. Bei der</w:t>
            </w:r>
            <w:r w:rsidR="00267FDE">
              <w:t xml:space="preserve"> maximalen Leistungsdauer von </w:t>
            </w:r>
            <w:r w:rsidR="00267FDE" w:rsidRPr="00267FDE">
              <w:rPr>
                <w:highlight w:val="yellow"/>
                <w:u w:val="single"/>
              </w:rPr>
              <w:t>36</w:t>
            </w:r>
            <w:r w:rsidRPr="000A52E5">
              <w:t xml:space="preserve"> Monaten gemäß Absatz 5 werden auch die Monate berücksichtigt, in denen Arbeitsunfähigkeit vorlag, aber aufgrund einer Karenzzeit noch keine Rentenleistung erbracht wurde.</w:t>
            </w:r>
          </w:p>
          <w:p w:rsidR="004231C1" w:rsidRPr="000A52E5" w:rsidRDefault="004231C1" w:rsidP="007C50F9"/>
          <w:p w:rsidR="004231C1" w:rsidRPr="000A52E5" w:rsidRDefault="004231C1" w:rsidP="00436450">
            <w:pPr>
              <w:rPr>
                <w:b/>
              </w:rPr>
            </w:pPr>
            <w:r w:rsidRPr="000A52E5">
              <w:rPr>
                <w:b/>
              </w:rPr>
              <w:t>Gleichzeitige Berufsunfähigkeit</w:t>
            </w:r>
          </w:p>
          <w:p w:rsidR="004231C1" w:rsidRPr="000A52E5" w:rsidRDefault="004231C1" w:rsidP="00436450"/>
          <w:p w:rsidR="004231C1" w:rsidRPr="000A52E5" w:rsidRDefault="004231C1" w:rsidP="00DD469E">
            <w:r w:rsidRPr="000A52E5">
              <w:t>(8) Solange Leistungen wegen Berufsunfähigkeit erbracht werden, besteht kein Anspruch auf Leistungen wegen Arbeitsunfähigkeit.</w:t>
            </w:r>
          </w:p>
          <w:p w:rsidR="004231C1" w:rsidRPr="000A52E5" w:rsidRDefault="004231C1" w:rsidP="00DD469E">
            <w:r w:rsidRPr="000A52E5">
              <w:t xml:space="preserve">Wenn die Leistungsprüfung ergibt, dass bei der </w:t>
            </w:r>
            <w:r w:rsidRPr="000A52E5">
              <w:rPr>
                <w:rFonts w:cs="Arial"/>
              </w:rPr>
              <w:t>versicherten</w:t>
            </w:r>
            <w:r w:rsidRPr="000A52E5">
              <w:t xml:space="preserve"> Person Berufsunfähigkeit im Sinne von § 1 vorliegt und für den Zeitraum seit Eintritt der festgestellten Berufsunfähigkeit bereits Leistungen wegen Arbeitsunfähigkeit erbracht wurden, so werden diese Leistungen mit den für diesen Zeitraum fälligen Berufsunfähigkeitsleistungen verrechnet und bei der</w:t>
            </w:r>
            <w:r w:rsidR="00267FDE">
              <w:t xml:space="preserve"> maximalen Leistungsdauer von </w:t>
            </w:r>
            <w:r w:rsidR="00267FDE" w:rsidRPr="00267FDE">
              <w:rPr>
                <w:highlight w:val="yellow"/>
                <w:u w:val="single"/>
              </w:rPr>
              <w:t>36</w:t>
            </w:r>
            <w:r w:rsidRPr="000A52E5">
              <w:t xml:space="preserve"> Monaten gemäß Absatz 5 nicht berücksichtigt.</w:t>
            </w:r>
          </w:p>
          <w:p w:rsidR="004231C1" w:rsidRPr="000A52E5" w:rsidRDefault="004231C1" w:rsidP="00436450"/>
          <w:p w:rsidR="004231C1" w:rsidRPr="000A52E5" w:rsidRDefault="004231C1" w:rsidP="00436450">
            <w:pPr>
              <w:rPr>
                <w:b/>
              </w:rPr>
            </w:pPr>
            <w:r w:rsidRPr="000A52E5">
              <w:rPr>
                <w:b/>
              </w:rPr>
              <w:t>Mitwirkungspflichten</w:t>
            </w:r>
          </w:p>
          <w:p w:rsidR="004231C1" w:rsidRPr="000A52E5" w:rsidRDefault="004231C1" w:rsidP="00436450"/>
          <w:p w:rsidR="004231C1" w:rsidRPr="000A52E5" w:rsidRDefault="004231C1" w:rsidP="00436450">
            <w:r w:rsidRPr="000A52E5">
              <w:t>(9) Wenn Leistungen wegen Arbeitsunfähigkeit verlangt werden, müssen uns unverzüglich auf Kosten des Anspruchstellers Bescheinigungen gemäß Absatz 1 eingereicht werden.</w:t>
            </w:r>
          </w:p>
          <w:p w:rsidR="004231C1" w:rsidRPr="000A52E5" w:rsidRDefault="004231C1" w:rsidP="00436450"/>
          <w:p w:rsidR="004231C1" w:rsidRPr="000A52E5" w:rsidRDefault="004231C1" w:rsidP="00436450">
            <w:r w:rsidRPr="000A52E5">
              <w:t>Leistungen wegen Arbeitsunfähigkeit können nur dann beantragt werden, wenn zeitgleich Leistungen wegen Berufsunfähigkeit beantragt werden.</w:t>
            </w:r>
          </w:p>
          <w:p w:rsidR="004231C1" w:rsidRPr="000A52E5" w:rsidRDefault="004231C1" w:rsidP="00436450"/>
          <w:p w:rsidR="004231C1" w:rsidRPr="000A52E5" w:rsidRDefault="004231C1" w:rsidP="00436450">
            <w:pPr>
              <w:rPr>
                <w:b/>
              </w:rPr>
            </w:pPr>
            <w:r w:rsidRPr="000A52E5">
              <w:rPr>
                <w:b/>
              </w:rPr>
              <w:lastRenderedPageBreak/>
              <w:t>Nachprüfung</w:t>
            </w:r>
          </w:p>
          <w:p w:rsidR="004231C1" w:rsidRPr="000A52E5" w:rsidRDefault="004231C1" w:rsidP="00436450"/>
          <w:p w:rsidR="004231C1" w:rsidRPr="000A52E5" w:rsidRDefault="004231C1" w:rsidP="00436450">
            <w:r w:rsidRPr="000A52E5">
              <w:t>(10) Wenn wir Leistungen wegen Arbeitsunfähigkeit erbringen, sind wir berechtigt zu prüfen, ob nach wie vor eine ununterbrochene Arbeitsunfähigkeit der versicherten Person vorliegt.</w:t>
            </w:r>
          </w:p>
          <w:p w:rsidR="004231C1" w:rsidRPr="000A52E5" w:rsidRDefault="004231C1" w:rsidP="00436450"/>
          <w:p w:rsidR="004231C1" w:rsidRPr="000A52E5" w:rsidRDefault="004231C1" w:rsidP="00436450">
            <w:pPr>
              <w:rPr>
                <w:snapToGrid w:val="0"/>
              </w:rPr>
            </w:pPr>
            <w:r w:rsidRPr="000A52E5">
              <w:t xml:space="preserve">Wenn Leistungen wegen Arbeitsunfähigkeit aus einem der in </w:t>
            </w:r>
            <w:r w:rsidRPr="000A52E5">
              <w:rPr>
                <w:snapToGrid w:val="0"/>
              </w:rPr>
              <w:t xml:space="preserve">Absätzen 4 oder 5 </w:t>
            </w:r>
            <w:r w:rsidRPr="000A52E5">
              <w:t>genannten Gründe enden, besteht kein Anspruch auf Wiedereingliederungshilfe gemäß § 14.</w:t>
            </w:r>
          </w:p>
          <w:p w:rsidR="004231C1" w:rsidRPr="000A52E5" w:rsidRDefault="004231C1" w:rsidP="00436450"/>
          <w:p w:rsidR="004231C1" w:rsidRPr="000A52E5" w:rsidRDefault="004231C1" w:rsidP="00436450">
            <w:pPr>
              <w:rPr>
                <w:b/>
              </w:rPr>
            </w:pPr>
            <w:r w:rsidRPr="000A52E5">
              <w:rPr>
                <w:b/>
              </w:rPr>
              <w:t>Wegfall der Arbeitsunfähigkeit</w:t>
            </w:r>
          </w:p>
          <w:p w:rsidR="004231C1" w:rsidRPr="000A52E5" w:rsidRDefault="004231C1" w:rsidP="00436450"/>
          <w:p w:rsidR="004231C1" w:rsidRPr="000A52E5" w:rsidRDefault="004231C1" w:rsidP="00436450">
            <w:r w:rsidRPr="000A52E5">
              <w:t>(11) Sie müssen uns unverzüglich informieren, wenn keine Arbeitsunfähigkeit mehr vorliegt.</w:t>
            </w:r>
          </w:p>
          <w:p w:rsidR="004231C1" w:rsidRPr="000A52E5" w:rsidRDefault="004231C1" w:rsidP="00436450"/>
          <w:p w:rsidR="004231C1" w:rsidRPr="000A52E5" w:rsidRDefault="004231C1" w:rsidP="00436450">
            <w:pPr>
              <w:rPr>
                <w:b/>
              </w:rPr>
            </w:pPr>
            <w:r w:rsidRPr="000A52E5">
              <w:rPr>
                <w:b/>
              </w:rPr>
              <w:t>Weitere Regelungen</w:t>
            </w:r>
          </w:p>
          <w:p w:rsidR="004231C1" w:rsidRPr="000A52E5" w:rsidRDefault="004231C1" w:rsidP="00436450"/>
          <w:p w:rsidR="004231C1" w:rsidRPr="000A52E5" w:rsidRDefault="004231C1" w:rsidP="00436450">
            <w:r w:rsidRPr="000A52E5">
              <w:t>(12) Soweit in diesem Paragrafen nichts anderes geregelt ist, gelten die Regelungen dieser Berufsunfähigkeits-Versicherung auch für die Leistungen wegen Arbeitsunfähigkeit.</w:t>
            </w:r>
          </w:p>
          <w:p w:rsidR="004231C1" w:rsidRPr="000A52E5" w:rsidRDefault="004231C1" w:rsidP="00436450">
            <w:r w:rsidRPr="000A52E5">
              <w:t>Die in Ihrem Versicherungsschein geregelten Ausschlüsse und besonderen Vereinbarungen zu Art und Umfang dieser Berufsunfähigkeits-Versicherung gelten auch für die Leistungen wegen Arbeitsunfähigkeit.</w:t>
            </w:r>
          </w:p>
          <w:p w:rsidR="004231C1" w:rsidRPr="000A52E5" w:rsidRDefault="004231C1" w:rsidP="00436450"/>
          <w:p w:rsidR="004231C1" w:rsidRPr="000A52E5" w:rsidRDefault="004231C1" w:rsidP="00436450">
            <w:pPr>
              <w:rPr>
                <w:b/>
              </w:rPr>
            </w:pPr>
            <w:r w:rsidRPr="000A52E5">
              <w:rPr>
                <w:b/>
              </w:rPr>
              <w:t>Kündigung</w:t>
            </w:r>
          </w:p>
          <w:p w:rsidR="004231C1" w:rsidRPr="000A52E5" w:rsidRDefault="004231C1" w:rsidP="00436450"/>
          <w:p w:rsidR="004231C1" w:rsidRPr="000A52E5" w:rsidRDefault="004231C1" w:rsidP="004149ED">
            <w:r w:rsidRPr="000A52E5">
              <w:t>(13) Sie können die Vereinbarung von Leistungen wegen Arbeitsunfähigkeit jederzeit zum Ende des laufenden Monats in Textform (z. B. Brief, Fax, E-Mail) kündigen. Voraussetzung ist, dass wir keine Leistungen wegen Arbeitsunfähigkeit erbracht haben und Sie solche Leistungen nicht beantragt haben. Wenn Sie die Vereinbarung kündigen, zahlen wir hierfür keinen Rückkaufswert aus.</w:t>
            </w:r>
          </w:p>
          <w:p w:rsidR="004231C1" w:rsidRPr="000A52E5" w:rsidRDefault="004231C1" w:rsidP="004149ED"/>
        </w:tc>
      </w:tr>
      <w:tr w:rsidR="004231C1" w:rsidRPr="000A52E5" w:rsidTr="004231C1">
        <w:tc>
          <w:tcPr>
            <w:tcW w:w="4608" w:type="dxa"/>
            <w:tcBorders>
              <w:top w:val="single" w:sz="4" w:space="0" w:color="auto"/>
              <w:bottom w:val="nil"/>
            </w:tcBorders>
          </w:tcPr>
          <w:p w:rsidR="004231C1" w:rsidRPr="000A52E5" w:rsidRDefault="004231C1" w:rsidP="00BD3458">
            <w:pPr>
              <w:rPr>
                <w:b/>
              </w:rPr>
            </w:pPr>
            <w:r w:rsidRPr="000A52E5">
              <w:rPr>
                <w:b/>
              </w:rPr>
              <w:lastRenderedPageBreak/>
              <w:t>§ 4</w:t>
            </w:r>
          </w:p>
          <w:p w:rsidR="004231C1" w:rsidRPr="000A52E5" w:rsidRDefault="004231C1" w:rsidP="00BD3458">
            <w:pPr>
              <w:rPr>
                <w:b/>
              </w:rPr>
            </w:pPr>
            <w:r w:rsidRPr="000A52E5">
              <w:rPr>
                <w:b/>
              </w:rPr>
              <w:t>Wie erfolgt die Überschussbeteiligung?</w:t>
            </w:r>
          </w:p>
          <w:p w:rsidR="004231C1" w:rsidRPr="000A52E5" w:rsidRDefault="004231C1" w:rsidP="00BD3458"/>
          <w:p w:rsidR="004231C1" w:rsidRPr="000A52E5" w:rsidRDefault="004231C1" w:rsidP="00BD3458">
            <w:r w:rsidRPr="000A52E5">
              <w:t>Wir beteiligen Sie und die anderen Versicherungs</w:t>
            </w:r>
            <w:r w:rsidRPr="000A52E5">
              <w:softHyphen/>
              <w:t>nehmer gemäß § 153 des Versicherungsvertrags</w:t>
            </w:r>
            <w:r w:rsidRPr="000A52E5">
              <w:softHyphen/>
              <w:t xml:space="preserve">gesetzes (VVG) an den Überschüssen und ggf. an den Bewertungsreserven (Überschussbeteiligung). Die Überschüsse werden nach den Vorschriften des Handelsgesetzbuches ermittelt und jährlich im Rahmen unseres Jahresabschlusses festgestellt. Die </w:t>
            </w:r>
            <w:r w:rsidRPr="000A52E5">
              <w:lastRenderedPageBreak/>
              <w:t>Bewertungsreserven werden dabei im Anhang des Geschäftsberichtes ausgewiesen. Der Jahres</w:t>
            </w:r>
            <w:r w:rsidRPr="000A52E5">
              <w:softHyphen/>
              <w:t>abschluss wird von einem unabhängigen Wirtschafts</w:t>
            </w:r>
            <w:r w:rsidRPr="000A52E5">
              <w:softHyphen/>
              <w:t>prüfer geprüft und ist unserer Aufsichtsbehörde einzureichen.</w:t>
            </w:r>
          </w:p>
          <w:p w:rsidR="004231C1" w:rsidRPr="000A52E5" w:rsidRDefault="004231C1" w:rsidP="00BD3458"/>
          <w:p w:rsidR="004231C1" w:rsidRPr="000A52E5" w:rsidRDefault="004231C1" w:rsidP="00BD3458">
            <w:pPr>
              <w:rPr>
                <w:b/>
                <w:snapToGrid w:val="0"/>
              </w:rPr>
            </w:pPr>
            <w:r w:rsidRPr="000A52E5">
              <w:rPr>
                <w:b/>
                <w:snapToGrid w:val="0"/>
              </w:rPr>
              <w:t>(1) Grundsätze und Maßstäbe für die Überschuss</w:t>
            </w:r>
            <w:r w:rsidRPr="000A52E5">
              <w:rPr>
                <w:b/>
                <w:snapToGrid w:val="0"/>
              </w:rPr>
              <w:softHyphen/>
              <w:t>beteiligung der Versicherungsnehmer</w:t>
            </w:r>
          </w:p>
          <w:p w:rsidR="004231C1" w:rsidRPr="000A52E5" w:rsidRDefault="004231C1" w:rsidP="00BD3458">
            <w:pPr>
              <w:rPr>
                <w:snapToGrid w:val="0"/>
              </w:rPr>
            </w:pPr>
          </w:p>
          <w:p w:rsidR="004231C1" w:rsidRPr="000A52E5" w:rsidRDefault="004231C1" w:rsidP="00BD3458">
            <w:pPr>
              <w:rPr>
                <w:snapToGrid w:val="0"/>
              </w:rPr>
            </w:pPr>
            <w:r w:rsidRPr="000A52E5">
              <w:rPr>
                <w:snapToGrid w:val="0"/>
              </w:rPr>
              <w:t>(a) Überschüsse entstehen dann, wenn die Auf</w:t>
            </w:r>
            <w:r w:rsidRPr="000A52E5">
              <w:rPr>
                <w:snapToGrid w:val="0"/>
              </w:rPr>
              <w:softHyphen/>
              <w:t xml:space="preserve">wendungen für das Berufsunfähigkeitsrisiko und die Kosten niedriger sind, als bei der Tarifkalkulation angenommen. </w:t>
            </w:r>
            <w:r w:rsidRPr="000A52E5">
              <w:t>An diesen Überschüssen werden die Versicherungsnehmer nach der Verordnung über die Mindestbeitragsrückerstattung in der Lebensversiche</w:t>
            </w:r>
            <w:r w:rsidRPr="000A52E5">
              <w:softHyphen/>
              <w:t xml:space="preserve">rung </w:t>
            </w:r>
            <w:r w:rsidRPr="000A52E5">
              <w:rPr>
                <w:snapToGrid w:val="0"/>
              </w:rPr>
              <w:t>(</w:t>
            </w:r>
            <w:r w:rsidRPr="000A52E5">
              <w:t>Mindestzuführungsverordnung</w:t>
            </w:r>
            <w:r w:rsidRPr="000A52E5">
              <w:rPr>
                <w:snapToGrid w:val="0"/>
              </w:rPr>
              <w:t xml:space="preserve">) </w:t>
            </w:r>
            <w:r w:rsidRPr="000A52E5">
              <w:t>angemessen beteiligt</w:t>
            </w:r>
            <w:r w:rsidRPr="000A52E5">
              <w:rPr>
                <w:snapToGrid w:val="0"/>
              </w:rPr>
              <w:t xml:space="preserve"> und zwar nach derzeitiger Rechtslage am Risikoergebnis (Berufsunfähigkeitsrisiko) grundsätz</w:t>
            </w:r>
            <w:r w:rsidRPr="000A52E5">
              <w:rPr>
                <w:snapToGrid w:val="0"/>
              </w:rPr>
              <w:softHyphen/>
              <w:t>lich zu mindestens 90 % und am übrigen Ergebnis (einschließlich Kosten) grundsätzlich zu mindestens 50 % (§ 4 Abs. 4 und 5, § 5 Mindestzuführungs</w:t>
            </w:r>
            <w:r w:rsidRPr="000A52E5">
              <w:rPr>
                <w:snapToGrid w:val="0"/>
              </w:rPr>
              <w:softHyphen/>
              <w:t>verordnung).</w:t>
            </w:r>
          </w:p>
          <w:p w:rsidR="004231C1" w:rsidRPr="000A52E5" w:rsidRDefault="004231C1" w:rsidP="00BD3458">
            <w:pPr>
              <w:rPr>
                <w:snapToGrid w:val="0"/>
              </w:rPr>
            </w:pPr>
            <w:r w:rsidRPr="000A52E5">
              <w:rPr>
                <w:snapToGrid w:val="0"/>
              </w:rPr>
              <w:t>Weitere Überschüsse stammen aus den Erträgen der Kapitalanlagen. Von den Nettoerträgen derjenigen Kapitalanlagen, die für künftige Leistungen vorgesehen sind (§ 3 Mindestzuführungs</w:t>
            </w:r>
            <w:r w:rsidRPr="000A52E5">
              <w:rPr>
                <w:snapToGrid w:val="0"/>
              </w:rPr>
              <w:softHyphen/>
              <w:t>verordnung), erhalten die Versicherungsnehmer insgesamt mindestens den in dieser Verordnung genannten Prozentsatz. In der derzeitigen Fassung der Verordnung sind grundsätzlich 90 % vorgeschrie</w:t>
            </w:r>
            <w:r w:rsidRPr="000A52E5">
              <w:rPr>
                <w:snapToGrid w:val="0"/>
              </w:rPr>
              <w:softHyphen/>
              <w:t>ben (§ 4 Abs. 3, § 5 Mindestzuführungsverordnung); aus diesem Betrag werden zunächst die Beträge finanziert, die für die garantierten Leistungen benötigt werden. Die verbleibenden Mittel verwenden wir für die Überschussbeteiligung der Versicherungsnehmer.</w:t>
            </w:r>
          </w:p>
          <w:p w:rsidR="004231C1" w:rsidRPr="000A52E5" w:rsidRDefault="004231C1" w:rsidP="00BD3458">
            <w:pPr>
              <w:rPr>
                <w:snapToGrid w:val="0"/>
              </w:rPr>
            </w:pPr>
          </w:p>
          <w:p w:rsidR="004231C1" w:rsidRPr="000A52E5" w:rsidRDefault="004231C1" w:rsidP="00BD3458">
            <w:r w:rsidRPr="000A52E5">
              <w:t xml:space="preserve">(b) Die verschiedenen Versicherungsarten tragen unterschiedlich zum Überschuss bei. Wir haben deshalb gleichartige Versicherungen zu </w:t>
            </w:r>
            <w:r w:rsidRPr="000A52E5">
              <w:rPr>
                <w:snapToGrid w:val="0"/>
              </w:rPr>
              <w:t>Bestands</w:t>
            </w:r>
            <w:r w:rsidRPr="000A52E5">
              <w:rPr>
                <w:snapToGrid w:val="0"/>
              </w:rPr>
              <w:softHyphen/>
              <w:t xml:space="preserve">gruppen </w:t>
            </w:r>
            <w:r w:rsidRPr="000A52E5">
              <w:t xml:space="preserve">zusammengefasst. </w:t>
            </w:r>
            <w:r w:rsidRPr="000A52E5">
              <w:rPr>
                <w:snapToGrid w:val="0"/>
              </w:rPr>
              <w:t xml:space="preserve">Bestandsgruppen </w:t>
            </w:r>
            <w:r w:rsidRPr="000A52E5">
              <w:t>bilden wir beispielsweise, um das versicherte Risiko wie das Todesfall- oder Berufsunfähigkeitsrisiko zu berück</w:t>
            </w:r>
            <w:r w:rsidRPr="000A52E5">
              <w:softHyphen/>
              <w:t xml:space="preserve">sichtigen. Die Verteilung des Überschusses für die Versicherungsnehmer auf die einzelnen </w:t>
            </w:r>
            <w:r w:rsidRPr="000A52E5">
              <w:rPr>
                <w:snapToGrid w:val="0"/>
              </w:rPr>
              <w:t>Bestands</w:t>
            </w:r>
            <w:r w:rsidRPr="000A52E5">
              <w:rPr>
                <w:snapToGrid w:val="0"/>
              </w:rPr>
              <w:softHyphen/>
              <w:t xml:space="preserve">gruppen </w:t>
            </w:r>
            <w:r w:rsidRPr="000A52E5">
              <w:t>orientiert sich daran, in welchem Umfang sie zu seiner Entstehung beigetragen haben.</w:t>
            </w:r>
          </w:p>
          <w:p w:rsidR="004231C1" w:rsidRPr="000A52E5" w:rsidRDefault="004231C1" w:rsidP="00BD3458">
            <w:pPr>
              <w:rPr>
                <w:snapToGrid w:val="0"/>
              </w:rPr>
            </w:pPr>
            <w:r w:rsidRPr="000A52E5">
              <w:t>Den Überschuss führen wir der Rückstellung für Beitragsrückerstattung zu, soweit er nicht in Form der so genannten Direktgutschrift bereits unmittelbar den überschussberechtigten Versicherungen gutgeschrie</w:t>
            </w:r>
            <w:r w:rsidRPr="000A52E5">
              <w:softHyphen/>
            </w:r>
            <w:r w:rsidRPr="000A52E5">
              <w:lastRenderedPageBreak/>
              <w:t>ben wird. Diese Rückstellung dient dazu, Ergebnis</w:t>
            </w:r>
            <w:r w:rsidRPr="000A52E5">
              <w:softHyphen/>
              <w:t xml:space="preserve">schwankungen im Zeitablauf zu glätten. </w:t>
            </w:r>
            <w:r w:rsidRPr="000A52E5">
              <w:rPr>
                <w:snapToGrid w:val="0"/>
              </w:rPr>
              <w:t>Sie darf grundsätzlich nur für die Überschussbeteiligung der Versicherungsnehmer verwendet werden. Nur in Ausnahmefällen und mit Zustimmung der Aufsichts</w:t>
            </w:r>
            <w:r w:rsidRPr="000A52E5">
              <w:rPr>
                <w:snapToGrid w:val="0"/>
              </w:rPr>
              <w:softHyphen/>
              <w:t xml:space="preserve">behörde können wir hiervon nach </w:t>
            </w:r>
            <w:r w:rsidRPr="000A52E5">
              <w:t xml:space="preserve">§ 140 Abs. 1 </w:t>
            </w:r>
            <w:r w:rsidRPr="000A52E5">
              <w:rPr>
                <w:snapToGrid w:val="0"/>
              </w:rPr>
              <w:t xml:space="preserve">des Versicherungsaufsichtsgesetzes (VAG) abweichen, soweit die Rückstellung nicht auf bereits festgelegte Überschussanteile entfällt. Nach der derzeitigen Fassung des </w:t>
            </w:r>
            <w:r w:rsidRPr="000A52E5">
              <w:t xml:space="preserve">§ 140 Abs. 1 </w:t>
            </w:r>
            <w:r w:rsidRPr="000A52E5">
              <w:rPr>
                <w:snapToGrid w:val="0"/>
              </w:rPr>
              <w:t>VAG können wir die Rückstellung im Interesse der Versicherungsnehmer auch zur Abwendung eines drohenden Notstandes, zum Ausgleich unvorhersehbarer Verluste aus den überschussberechtigten Versicherungsverträgen, die auf allgemeine Änderungen der Verhältnisse zurück</w:t>
            </w:r>
            <w:r w:rsidRPr="000A52E5">
              <w:rPr>
                <w:snapToGrid w:val="0"/>
              </w:rPr>
              <w:softHyphen/>
              <w:t>zuführen sind, oder - sofern die Rechnungsgrundlagen aufgrund einer unvorhersehbaren und nicht nur vorübergehenden Änderung der Verhältnisse angepasst werden müssen - zur Erhöhung der Deckungsrückstellung heranziehen.</w:t>
            </w:r>
          </w:p>
          <w:p w:rsidR="004231C1" w:rsidRPr="000A52E5" w:rsidRDefault="004231C1" w:rsidP="00BD3458">
            <w:pPr>
              <w:rPr>
                <w:snapToGrid w:val="0"/>
              </w:rPr>
            </w:pPr>
          </w:p>
          <w:p w:rsidR="004231C1" w:rsidRPr="000A52E5" w:rsidRDefault="004231C1" w:rsidP="00BD3458">
            <w:r w:rsidRPr="000A52E5">
              <w:t>(c) Bewertungsreserven entstehen, wenn der Markt</w:t>
            </w:r>
            <w:r w:rsidRPr="000A52E5">
              <w:softHyphen/>
              <w:t>wert der Kapitalanlagen über dem Wert liegt, mit dem die Kapitalanlagen in der Bilanz ausgewiesen sind. Die Beiträge sind so kalkuliert, dass sie für die Deckung von Berufsunfähigkeitsrisiken benötigt werden (vgl. § 22 Abs. 6). Für die Bildung von Kapital</w:t>
            </w:r>
            <w:r w:rsidRPr="000A52E5">
              <w:softHyphen/>
              <w:t>erträgen stehen deshalb keine oder allenfalls gering</w:t>
            </w:r>
            <w:r w:rsidRPr="000A52E5">
              <w:softHyphen/>
              <w:t>fügige Beträge zur Verfügung. Daher entstehen keine oder nur geringe Bewertungsreserven. Soweit Bewer</w:t>
            </w:r>
            <w:r w:rsidRPr="000A52E5">
              <w:softHyphen/>
              <w:t>tungsreserven überhaupt entstehen, fließt ein Teil davon den Versicherungsnehmern gemäß § 153 Abs. 3 VVG nach dem in Abs. 2 Buchst. c beschrie</w:t>
            </w:r>
            <w:r w:rsidRPr="000A52E5">
              <w:softHyphen/>
              <w:t>benen Verfahren zu. Die Bewertungsreserven werden jährlich im Geschäftsbericht ausgewiesen, unterjährig aktualisiert und am Monatsanfang zur Verteilung festgelegt. Aufsichtsrechtliche Regelungen zur Kapitalausstattung bleiben unberührt.</w:t>
            </w:r>
          </w:p>
          <w:p w:rsidR="004231C1" w:rsidRPr="000A52E5" w:rsidRDefault="004231C1" w:rsidP="00BD3458"/>
        </w:tc>
        <w:tc>
          <w:tcPr>
            <w:tcW w:w="4608" w:type="dxa"/>
            <w:tcBorders>
              <w:top w:val="single" w:sz="4" w:space="0" w:color="auto"/>
              <w:bottom w:val="nil"/>
            </w:tcBorders>
          </w:tcPr>
          <w:p w:rsidR="004231C1" w:rsidRPr="000A52E5" w:rsidRDefault="004231C1" w:rsidP="00857646">
            <w:pPr>
              <w:rPr>
                <w:b/>
              </w:rPr>
            </w:pPr>
            <w:r w:rsidRPr="000A52E5">
              <w:rPr>
                <w:b/>
              </w:rPr>
              <w:lastRenderedPageBreak/>
              <w:t>§ 4</w:t>
            </w:r>
          </w:p>
          <w:p w:rsidR="004231C1" w:rsidRPr="000A52E5" w:rsidRDefault="004231C1" w:rsidP="00857646">
            <w:pPr>
              <w:rPr>
                <w:b/>
              </w:rPr>
            </w:pPr>
            <w:r w:rsidRPr="000A52E5">
              <w:rPr>
                <w:b/>
              </w:rPr>
              <w:t>Wie erfolgt die Überschussbeteiligung?</w:t>
            </w:r>
          </w:p>
          <w:p w:rsidR="004231C1" w:rsidRPr="000A52E5" w:rsidRDefault="004231C1" w:rsidP="00857646"/>
          <w:p w:rsidR="004231C1" w:rsidRPr="000A52E5" w:rsidRDefault="004231C1" w:rsidP="00857646">
            <w:r w:rsidRPr="000A52E5">
              <w:t>Wir beteiligen Sie und die anderen Versicherungs</w:t>
            </w:r>
            <w:r w:rsidRPr="000A52E5">
              <w:softHyphen/>
              <w:t>nehmer gemäß § 153 des Versicherungsvertrags</w:t>
            </w:r>
            <w:r w:rsidRPr="000A52E5">
              <w:softHyphen/>
              <w:t xml:space="preserve">gesetzes (VVG) an den Überschüssen und ggf. an den Bewertungsreserven (Überschussbeteiligung). Die Überschüsse werden nach den Vorschriften des Handelsgesetzbuches ermittelt und jährlich im Rahmen unseres Jahresabschlusses festgestellt. Die </w:t>
            </w:r>
            <w:r w:rsidRPr="000A52E5">
              <w:lastRenderedPageBreak/>
              <w:t>Bewertungsreserven werden dabei im Anhang des Geschäftsberichtes ausgewiesen. Der Jahres</w:t>
            </w:r>
            <w:r w:rsidRPr="000A52E5">
              <w:softHyphen/>
              <w:t>abschluss wird von einem unabhängigen Wirtschafts</w:t>
            </w:r>
            <w:r w:rsidRPr="000A52E5">
              <w:softHyphen/>
              <w:t>prüfer geprüft und ist unserer Aufsichtsbehörde einzureichen.</w:t>
            </w:r>
          </w:p>
          <w:p w:rsidR="004231C1" w:rsidRPr="000A52E5" w:rsidRDefault="004231C1" w:rsidP="00857646"/>
          <w:p w:rsidR="004231C1" w:rsidRPr="000A52E5" w:rsidRDefault="004231C1" w:rsidP="00857646">
            <w:pPr>
              <w:rPr>
                <w:b/>
                <w:snapToGrid w:val="0"/>
              </w:rPr>
            </w:pPr>
            <w:r w:rsidRPr="000A52E5">
              <w:rPr>
                <w:b/>
                <w:snapToGrid w:val="0"/>
              </w:rPr>
              <w:t>(1) Grundsätze und Maßstäbe für die Überschuss</w:t>
            </w:r>
            <w:r w:rsidRPr="000A52E5">
              <w:rPr>
                <w:b/>
                <w:snapToGrid w:val="0"/>
              </w:rPr>
              <w:softHyphen/>
              <w:t>beteiligung der Versicherungsnehmer</w:t>
            </w:r>
          </w:p>
          <w:p w:rsidR="004231C1" w:rsidRPr="000A52E5" w:rsidRDefault="004231C1" w:rsidP="00857646">
            <w:pPr>
              <w:rPr>
                <w:snapToGrid w:val="0"/>
              </w:rPr>
            </w:pPr>
          </w:p>
          <w:p w:rsidR="004231C1" w:rsidRPr="000A52E5" w:rsidRDefault="004231C1" w:rsidP="00857646">
            <w:pPr>
              <w:rPr>
                <w:snapToGrid w:val="0"/>
              </w:rPr>
            </w:pPr>
            <w:r w:rsidRPr="000A52E5">
              <w:rPr>
                <w:snapToGrid w:val="0"/>
              </w:rPr>
              <w:t>(a) Überschüsse entstehen dann, wenn die Auf</w:t>
            </w:r>
            <w:r w:rsidRPr="000A52E5">
              <w:rPr>
                <w:snapToGrid w:val="0"/>
              </w:rPr>
              <w:softHyphen/>
              <w:t xml:space="preserve">wendungen für das Berufsunfähigkeitsrisiko und die Kosten niedriger sind, als bei der Tarifkalkulation angenommen. </w:t>
            </w:r>
            <w:r w:rsidRPr="000A52E5">
              <w:t>An diesen Überschüssen werden die Versicherungsnehmer nach der Verordnung über die Mindestbeitragsrückerstattung in der Lebensversiche</w:t>
            </w:r>
            <w:r w:rsidRPr="000A52E5">
              <w:softHyphen/>
              <w:t xml:space="preserve">rung </w:t>
            </w:r>
            <w:r w:rsidRPr="000A52E5">
              <w:rPr>
                <w:snapToGrid w:val="0"/>
              </w:rPr>
              <w:t>(</w:t>
            </w:r>
            <w:r w:rsidRPr="000A52E5">
              <w:t>Mindestzuführungsverordnung</w:t>
            </w:r>
            <w:r w:rsidRPr="000A52E5">
              <w:rPr>
                <w:snapToGrid w:val="0"/>
              </w:rPr>
              <w:t xml:space="preserve">) </w:t>
            </w:r>
            <w:r w:rsidRPr="000A52E5">
              <w:t>angemessen beteiligt</w:t>
            </w:r>
            <w:r w:rsidRPr="000A52E5">
              <w:rPr>
                <w:snapToGrid w:val="0"/>
              </w:rPr>
              <w:t xml:space="preserve"> und zwar nach derzeitiger Rechtslage am Risikoergebnis (Berufsunfähigkeitsrisiko) grundsätz</w:t>
            </w:r>
            <w:r w:rsidRPr="000A52E5">
              <w:rPr>
                <w:snapToGrid w:val="0"/>
              </w:rPr>
              <w:softHyphen/>
              <w:t>lich zu mindestens 90 % und am übrigen Ergebnis (einschließlich Kosten) grundsätzlich zu mindestens 50 % (§ 4 Abs. 4 und 5, § 5 Mindestzuführungs</w:t>
            </w:r>
            <w:r w:rsidRPr="000A52E5">
              <w:rPr>
                <w:snapToGrid w:val="0"/>
              </w:rPr>
              <w:softHyphen/>
              <w:t>verordnung).</w:t>
            </w:r>
          </w:p>
          <w:p w:rsidR="004231C1" w:rsidRPr="000A52E5" w:rsidRDefault="004231C1" w:rsidP="00857646">
            <w:pPr>
              <w:rPr>
                <w:snapToGrid w:val="0"/>
              </w:rPr>
            </w:pPr>
            <w:r w:rsidRPr="000A52E5">
              <w:rPr>
                <w:snapToGrid w:val="0"/>
              </w:rPr>
              <w:t>Weitere Überschüsse stammen aus den Erträgen der Kapitalanlagen. Von den Nettoerträgen derjenigen Kapitalanlagen, die für künftige Leistungen vorgesehen sind (§ 3 Mindestzuführungs</w:t>
            </w:r>
            <w:r w:rsidRPr="000A52E5">
              <w:rPr>
                <w:snapToGrid w:val="0"/>
              </w:rPr>
              <w:softHyphen/>
              <w:t>verordnung), erhalten die Versicherungsnehmer insgesamt mindestens den in dieser Verordnung genannten Prozentsatz. In der derzeitigen Fassung der Verordnung sind grundsätzlich 90 % vorgeschrie</w:t>
            </w:r>
            <w:r w:rsidRPr="000A52E5">
              <w:rPr>
                <w:snapToGrid w:val="0"/>
              </w:rPr>
              <w:softHyphen/>
              <w:t>ben (§ 4 Abs. 3, § 5 Mindestzuführungsverordnung); aus diesem Betrag werden zunächst die Beträge finanziert, die für die garantierten Leistungen benötigt werden. Die verbleibenden Mittel verwenden wir für die Überschussbeteiligung der Versicherungsnehmer.</w:t>
            </w:r>
          </w:p>
          <w:p w:rsidR="004231C1" w:rsidRPr="000A52E5" w:rsidRDefault="004231C1" w:rsidP="00857646">
            <w:pPr>
              <w:rPr>
                <w:snapToGrid w:val="0"/>
              </w:rPr>
            </w:pPr>
          </w:p>
          <w:p w:rsidR="004231C1" w:rsidRPr="000A52E5" w:rsidRDefault="004231C1" w:rsidP="00857646">
            <w:r w:rsidRPr="000A52E5">
              <w:t xml:space="preserve">(b) Die verschiedenen Versicherungsarten tragen unterschiedlich zum Überschuss bei. Wir haben deshalb gleichartige Versicherungen zu </w:t>
            </w:r>
            <w:r w:rsidRPr="000A52E5">
              <w:rPr>
                <w:snapToGrid w:val="0"/>
              </w:rPr>
              <w:t>Bestands</w:t>
            </w:r>
            <w:r w:rsidRPr="000A52E5">
              <w:rPr>
                <w:snapToGrid w:val="0"/>
              </w:rPr>
              <w:softHyphen/>
              <w:t xml:space="preserve">gruppen </w:t>
            </w:r>
            <w:r w:rsidRPr="000A52E5">
              <w:t xml:space="preserve">zusammengefasst. </w:t>
            </w:r>
            <w:r w:rsidRPr="000A52E5">
              <w:rPr>
                <w:snapToGrid w:val="0"/>
              </w:rPr>
              <w:t xml:space="preserve">Bestandsgruppen </w:t>
            </w:r>
            <w:r w:rsidRPr="000A52E5">
              <w:t>bilden wir beispielsweise, um das versicherte Risiko wie das Todesfall- oder Berufsunfähigkeitsrisiko zu berück</w:t>
            </w:r>
            <w:r w:rsidRPr="000A52E5">
              <w:softHyphen/>
              <w:t xml:space="preserve">sichtigen. Die Verteilung des Überschusses für die Versicherungsnehmer auf die einzelnen </w:t>
            </w:r>
            <w:r w:rsidRPr="000A52E5">
              <w:rPr>
                <w:snapToGrid w:val="0"/>
              </w:rPr>
              <w:t>Bestands</w:t>
            </w:r>
            <w:r w:rsidRPr="000A52E5">
              <w:rPr>
                <w:snapToGrid w:val="0"/>
              </w:rPr>
              <w:softHyphen/>
              <w:t xml:space="preserve">gruppen </w:t>
            </w:r>
            <w:r w:rsidRPr="000A52E5">
              <w:t>orientiert sich daran, in welchem Umfang sie zu seiner Entstehung beigetragen haben.</w:t>
            </w:r>
          </w:p>
          <w:p w:rsidR="004231C1" w:rsidRPr="000A52E5" w:rsidRDefault="004231C1" w:rsidP="00857646">
            <w:pPr>
              <w:rPr>
                <w:snapToGrid w:val="0"/>
              </w:rPr>
            </w:pPr>
            <w:r w:rsidRPr="000A52E5">
              <w:t>Den Überschuss führen wir der Rückstellung für Beitragsrückerstattung zu, soweit er nicht in Form der so genannten Direktgutschrift bereits unmittelbar den überschussberechtigten Versicherungen gutgeschrie</w:t>
            </w:r>
            <w:r w:rsidRPr="000A52E5">
              <w:softHyphen/>
            </w:r>
            <w:r w:rsidRPr="000A52E5">
              <w:lastRenderedPageBreak/>
              <w:t>ben wird. Diese Rückstellung dient dazu, Ergebnis</w:t>
            </w:r>
            <w:r w:rsidRPr="000A52E5">
              <w:softHyphen/>
              <w:t xml:space="preserve">schwankungen im Zeitablauf zu glätten. </w:t>
            </w:r>
            <w:r w:rsidRPr="000A52E5">
              <w:rPr>
                <w:snapToGrid w:val="0"/>
              </w:rPr>
              <w:t>Sie darf grundsätzlich nur für die Überschussbeteiligung der Versicherungsnehmer verwendet werden. Nur in Ausnahmefällen und mit Zustimmung der Aufsichts</w:t>
            </w:r>
            <w:r w:rsidRPr="000A52E5">
              <w:rPr>
                <w:snapToGrid w:val="0"/>
              </w:rPr>
              <w:softHyphen/>
              <w:t xml:space="preserve">behörde können wir hiervon nach </w:t>
            </w:r>
            <w:r w:rsidRPr="000A52E5">
              <w:t xml:space="preserve">§ 140 Abs. 1 </w:t>
            </w:r>
            <w:r w:rsidRPr="000A52E5">
              <w:rPr>
                <w:snapToGrid w:val="0"/>
              </w:rPr>
              <w:t xml:space="preserve">des Versicherungsaufsichtsgesetzes (VAG) abweichen, soweit die Rückstellung nicht auf bereits festgelegte Überschussanteile entfällt. Nach der derzeitigen Fassung des </w:t>
            </w:r>
            <w:r w:rsidRPr="000A52E5">
              <w:t xml:space="preserve">§ 140 Abs. 1 </w:t>
            </w:r>
            <w:r w:rsidRPr="000A52E5">
              <w:rPr>
                <w:snapToGrid w:val="0"/>
              </w:rPr>
              <w:t>VAG können wir die Rückstellung im Interesse der Versicherungsnehmer auch zur Abwendung eines drohenden Notstandes, zum Ausgleich unvorhersehbarer Verluste aus den überschussberechtigten Versicherungsverträgen, die auf allgemeine Änderungen der Verhältnisse zurück</w:t>
            </w:r>
            <w:r w:rsidRPr="000A52E5">
              <w:rPr>
                <w:snapToGrid w:val="0"/>
              </w:rPr>
              <w:softHyphen/>
              <w:t>zuführen sind, oder - sofern die Rechnungsgrundlagen aufgrund einer unvorhersehbaren und nicht nur vorübergehenden Änderung der Verhältnisse angepasst werden müssen - zur Erhöhung der Deckungsrückstellung heranziehen.</w:t>
            </w:r>
          </w:p>
          <w:p w:rsidR="004231C1" w:rsidRPr="000A52E5" w:rsidRDefault="004231C1" w:rsidP="00857646">
            <w:pPr>
              <w:rPr>
                <w:snapToGrid w:val="0"/>
              </w:rPr>
            </w:pPr>
          </w:p>
          <w:p w:rsidR="004231C1" w:rsidRPr="000A52E5" w:rsidRDefault="004231C1" w:rsidP="00857646">
            <w:r w:rsidRPr="000A52E5">
              <w:t>(c) Bewertungsreserven entstehen, wenn der Markt</w:t>
            </w:r>
            <w:r w:rsidRPr="000A52E5">
              <w:softHyphen/>
              <w:t>wert der Kapitalanlagen über dem Wert liegt, mit dem die Kapitalanlagen in der Bilanz ausgewiesen sind. Die Beiträge sind so kalkuliert, dass sie für die Deckung von Berufsunfähigkeitsrisiken benötigt werden (vgl. § 2</w:t>
            </w:r>
            <w:r w:rsidR="00F74595" w:rsidRPr="00F74595">
              <w:rPr>
                <w:highlight w:val="yellow"/>
                <w:u w:val="single"/>
              </w:rPr>
              <w:t>3</w:t>
            </w:r>
            <w:r w:rsidRPr="000A52E5">
              <w:t xml:space="preserve"> Abs. 6). Für die Bildung von Kapital</w:t>
            </w:r>
            <w:r w:rsidRPr="000A52E5">
              <w:softHyphen/>
              <w:t>erträgen stehen deshalb keine oder allenfalls gering</w:t>
            </w:r>
            <w:r w:rsidRPr="000A52E5">
              <w:softHyphen/>
              <w:t>fügige Beträge zur Verfügung. Daher entstehen keine oder nur geringe Bewertungsreserven. Soweit Bewer</w:t>
            </w:r>
            <w:r w:rsidRPr="000A52E5">
              <w:softHyphen/>
              <w:t>tungsreserven überhaupt entstehen, fließt ein Teil davon den Versicherungsnehmern gemäß § 153 Abs. 3 VVG nach dem in Abs. 2 Buchst. c beschrie</w:t>
            </w:r>
            <w:r w:rsidRPr="000A52E5">
              <w:softHyphen/>
              <w:t>benen Verfahren zu. Die Bewertungsreserven werden jährlich im Geschäftsbericht ausgewiesen, unterjährig aktualisiert und am Monatsanfang zur Verteilung festgelegt. Aufsichtsrechtliche Regelungen zur Kapitalausstattung bleiben unberührt.</w:t>
            </w:r>
          </w:p>
          <w:p w:rsidR="004231C1" w:rsidRPr="000A52E5" w:rsidRDefault="004231C1" w:rsidP="00857646"/>
        </w:tc>
      </w:tr>
      <w:tr w:rsidR="004231C1" w:rsidRPr="000A52E5" w:rsidTr="004231C1">
        <w:tc>
          <w:tcPr>
            <w:tcW w:w="4608" w:type="dxa"/>
            <w:tcBorders>
              <w:top w:val="nil"/>
              <w:bottom w:val="nil"/>
            </w:tcBorders>
          </w:tcPr>
          <w:p w:rsidR="004231C1" w:rsidRPr="000A52E5" w:rsidRDefault="004231C1" w:rsidP="00BD3458">
            <w:pPr>
              <w:rPr>
                <w:b/>
                <w:snapToGrid w:val="0"/>
              </w:rPr>
            </w:pPr>
            <w:r w:rsidRPr="000A52E5">
              <w:rPr>
                <w:b/>
                <w:snapToGrid w:val="0"/>
              </w:rPr>
              <w:lastRenderedPageBreak/>
              <w:t>(2) Grundsätze und Maßstäbe für die Überschuss</w:t>
            </w:r>
            <w:r w:rsidRPr="000A52E5">
              <w:rPr>
                <w:b/>
                <w:snapToGrid w:val="0"/>
              </w:rPr>
              <w:softHyphen/>
              <w:t>beteiligung Ihres Vertrags</w:t>
            </w:r>
          </w:p>
          <w:p w:rsidR="004231C1" w:rsidRPr="000A52E5" w:rsidRDefault="004231C1" w:rsidP="00BD3458">
            <w:pPr>
              <w:rPr>
                <w:snapToGrid w:val="0"/>
              </w:rPr>
            </w:pPr>
          </w:p>
          <w:p w:rsidR="004231C1" w:rsidRPr="000A52E5" w:rsidRDefault="004231C1" w:rsidP="00BD3458">
            <w:r w:rsidRPr="000A52E5">
              <w:t>(a) Ihre Versicherung erhält Anteile an den Über</w:t>
            </w:r>
            <w:r w:rsidRPr="000A52E5">
              <w:softHyphen/>
              <w:t>schüssen derjenigen Bestandsgruppe, die in Ihrem Versicherungsschein genannt ist. Die Überschuss</w:t>
            </w:r>
            <w:r w:rsidRPr="000A52E5">
              <w:softHyphen/>
              <w:t>anteilsätze werden jedes Jahr vom Vorstand unseres Unternehmens auf Vorschlag des Verantwortlichen Aktuars festgelegt. Wir veröffentlichen sie in unserem Geschäftsbericht, den Sie auf unserer Internetseite finden können.</w:t>
            </w:r>
          </w:p>
          <w:p w:rsidR="004231C1" w:rsidRPr="000A52E5" w:rsidRDefault="004231C1" w:rsidP="00BD3458">
            <w:r w:rsidRPr="000A52E5">
              <w:lastRenderedPageBreak/>
              <w:t>Die Bemessungsgrößen für die Überschussanteilsätze und für die Beteiligung an den Bewertungsreserven werden nach den anerkannten Regeln der Ver</w:t>
            </w:r>
            <w:r w:rsidRPr="000A52E5">
              <w:softHyphen/>
              <w:t>sicherungsmathematik ermittelt. Die dafür geltenden Rechnungsgrundlagen liegen der Bundesanstalt für Finanzdienstleistungsaufsicht (Bereich Versicherun</w:t>
            </w:r>
            <w:r w:rsidRPr="000A52E5">
              <w:softHyphen/>
              <w:t>gen) vor.</w:t>
            </w:r>
          </w:p>
          <w:p w:rsidR="004231C1" w:rsidRPr="000A52E5" w:rsidRDefault="004231C1" w:rsidP="00BD3458">
            <w:pPr>
              <w:tabs>
                <w:tab w:val="left" w:pos="8222"/>
              </w:tabs>
            </w:pPr>
          </w:p>
          <w:p w:rsidR="004231C1" w:rsidRPr="000A52E5" w:rsidRDefault="004231C1" w:rsidP="00BD3458">
            <w:pPr>
              <w:widowControl w:val="0"/>
            </w:pPr>
            <w:r w:rsidRPr="000A52E5">
              <w:t>(b) Überschusszuteilung und Überschussverwendung vor Eintritt des Versicherungsfalles</w:t>
            </w:r>
          </w:p>
          <w:p w:rsidR="004231C1" w:rsidRPr="000A52E5" w:rsidRDefault="004231C1" w:rsidP="00BD3458"/>
          <w:p w:rsidR="004231C1" w:rsidRPr="000A52E5" w:rsidRDefault="004231C1" w:rsidP="00BD3458">
            <w:r w:rsidRPr="000A52E5">
              <w:t>Die Überschussanteile können je nach Vereinbarung insbesondere wie folgt alternativ verwendet werden:</w:t>
            </w:r>
          </w:p>
          <w:p w:rsidR="004231C1" w:rsidRPr="000A52E5" w:rsidRDefault="004231C1" w:rsidP="00BD3458">
            <w:pPr>
              <w:pStyle w:val="Aufzhlung"/>
            </w:pPr>
            <w:r w:rsidRPr="000A52E5">
              <w:t>1.</w:t>
            </w:r>
            <w:r w:rsidRPr="000A52E5">
              <w:tab/>
              <w:t>Als Rabatt auf den fälligen Beitrag.</w:t>
            </w:r>
          </w:p>
          <w:p w:rsidR="004231C1" w:rsidRPr="000A52E5" w:rsidRDefault="004231C1" w:rsidP="00BD3458">
            <w:pPr>
              <w:pStyle w:val="Aufzhlung"/>
            </w:pPr>
            <w:r w:rsidRPr="000A52E5">
              <w:t>2.</w:t>
            </w:r>
            <w:r w:rsidRPr="000A52E5">
              <w:tab/>
              <w:t>Als zusätzliche Leistung (Bonusrente). Diese wird gleichzeitig mit der vereinbarten Leistung fällig; sie ist während des Rentenbezugs der Höhe nach garantiert und wie die vereinbarte Rente am Überschuss (siehe Buchstabe d) beteiligt.</w:t>
            </w:r>
          </w:p>
          <w:p w:rsidR="004231C1" w:rsidRPr="000A52E5" w:rsidRDefault="004231C1" w:rsidP="00BD3458">
            <w:pPr>
              <w:pStyle w:val="Aufzhlung"/>
            </w:pPr>
            <w:r w:rsidRPr="000A52E5">
              <w:t>3.</w:t>
            </w:r>
            <w:r w:rsidRPr="000A52E5">
              <w:tab/>
              <w:t>Sie können verzinslich angesammelt werden.</w:t>
            </w:r>
          </w:p>
          <w:p w:rsidR="004231C1" w:rsidRPr="000A52E5" w:rsidRDefault="004231C1" w:rsidP="00BD3458">
            <w:pPr>
              <w:pStyle w:val="Aufzhlung"/>
            </w:pPr>
            <w:r w:rsidRPr="000A52E5">
              <w:t>4.</w:t>
            </w:r>
            <w:r w:rsidRPr="000A52E5">
              <w:tab/>
              <w:t>Sie können zum Kauf von Fondsanteilen verwendet und als Fondsvermögen geführt werden (Fonds</w:t>
            </w:r>
            <w:r w:rsidRPr="000A52E5">
              <w:softHyphen/>
              <w:t>ansammlung).</w:t>
            </w:r>
          </w:p>
          <w:p w:rsidR="004231C1" w:rsidRPr="000A52E5" w:rsidRDefault="004231C1" w:rsidP="00BD3458"/>
          <w:p w:rsidR="004231C1" w:rsidRPr="000A52E5" w:rsidRDefault="004231C1" w:rsidP="00BD3458">
            <w:pPr>
              <w:tabs>
                <w:tab w:val="left" w:pos="283"/>
              </w:tabs>
            </w:pPr>
            <w:r w:rsidRPr="000A52E5">
              <w:t>Bei beitragsfreien Versicherungen werden die laufen</w:t>
            </w:r>
            <w:r w:rsidRPr="000A52E5">
              <w:softHyphen/>
              <w:t>den Überschussanteile stets für eine Bonusrente verwendet.</w:t>
            </w:r>
          </w:p>
          <w:p w:rsidR="004231C1" w:rsidRPr="000A52E5" w:rsidRDefault="004231C1" w:rsidP="00BD3458"/>
          <w:p w:rsidR="004231C1" w:rsidRPr="000A52E5" w:rsidRDefault="004231C1" w:rsidP="00BD3458">
            <w:r w:rsidRPr="000A52E5">
              <w:t>Bei der verzinslichen Ansammlung bzw. der Fonds</w:t>
            </w:r>
            <w:r w:rsidRPr="000A52E5">
              <w:softHyphen/>
              <w:t>ansammlung erfolgt die Überschusszuteilung zum Ende eines jeden Versicherungsjahres. Das angesammelte Guthaben bzw. der Geldwert des Fondsvermögens wird mit der ersten Rentenzahlung, spätestens bei Beendigung der Versicherung (Ablauf, Kündigung, Tod der versicherten Person) ausgezahlt.</w:t>
            </w:r>
          </w:p>
          <w:p w:rsidR="004231C1" w:rsidRPr="000A52E5" w:rsidRDefault="004231C1" w:rsidP="00BD3458"/>
          <w:p w:rsidR="004231C1" w:rsidRPr="000A52E5" w:rsidRDefault="004231C1" w:rsidP="00BD3458">
            <w:pPr>
              <w:widowControl w:val="0"/>
            </w:pPr>
            <w:r w:rsidRPr="000A52E5">
              <w:t>Wir werden Sie jährlich über den Stand der Über</w:t>
            </w:r>
            <w:r w:rsidRPr="000A52E5">
              <w:softHyphen/>
              <w:t>schussbeteiligung informieren, sobald sich der Wert der bereits zugeteilten Überschussanteile geändert hat.</w:t>
            </w:r>
          </w:p>
          <w:p w:rsidR="004231C1" w:rsidRPr="000A52E5" w:rsidRDefault="004231C1" w:rsidP="00BD3458">
            <w:pPr>
              <w:widowControl w:val="0"/>
            </w:pPr>
          </w:p>
          <w:p w:rsidR="004231C1" w:rsidRPr="000A52E5" w:rsidRDefault="004231C1" w:rsidP="00BD3458">
            <w:pPr>
              <w:widowControl w:val="0"/>
            </w:pPr>
            <w:r w:rsidRPr="000A52E5">
              <w:t>(c) Beteiligung an den Bewertungsreserven</w:t>
            </w:r>
          </w:p>
          <w:p w:rsidR="004231C1" w:rsidRPr="000A52E5" w:rsidRDefault="004231C1" w:rsidP="00BD3458">
            <w:pPr>
              <w:widowControl w:val="0"/>
            </w:pPr>
          </w:p>
          <w:p w:rsidR="004231C1" w:rsidRPr="000A52E5" w:rsidRDefault="004231C1" w:rsidP="00BD3458">
            <w:pPr>
              <w:widowControl w:val="0"/>
            </w:pPr>
            <w:r w:rsidRPr="000A52E5">
              <w:t>Für Ihren Vertrag wird eine Bemessungsgröße be</w:t>
            </w:r>
            <w:r w:rsidRPr="000A52E5">
              <w:softHyphen/>
              <w:t>rechnet, die widerspiegelt in welchem Umfang Ihr Vertrag zur Bildung der Bewertungsreserven bei</w:t>
            </w:r>
            <w:r w:rsidRPr="000A52E5">
              <w:softHyphen/>
              <w:t>getragen hat. Ihrem Vertrag wird rechnerisch der Anteil der Bewertungsreserven zugeordnet, der dem Anteil seiner Bemessungsgröße an der Summe der Bemessungsgrößen aller anspruchsberechtigten Ver</w:t>
            </w:r>
            <w:r w:rsidRPr="000A52E5">
              <w:softHyphen/>
              <w:t xml:space="preserve">träge entspricht. Bei Beendigung der Versicherung, </w:t>
            </w:r>
            <w:r w:rsidRPr="000A52E5">
              <w:lastRenderedPageBreak/>
              <w:t>spätestens zum Rentenbeginn, wird Ihrem Vertrag die Hälfte dieses Betrags zugeteilt; auf die andere Hälfte haben Sie keinen Anspruch. Der Zuteilungsbetrag wird bei Beendigung der Versicherung ausgezahlt bzw. bei Rentenbeginn wie laufende Überschüsse verwendet.</w:t>
            </w:r>
          </w:p>
          <w:p w:rsidR="004231C1" w:rsidRPr="000A52E5" w:rsidRDefault="004231C1" w:rsidP="00BD3458">
            <w:pPr>
              <w:widowControl w:val="0"/>
            </w:pPr>
            <w:r w:rsidRPr="000A52E5">
              <w:t>Auch während des Rentenbezugs werden wir Sie an den Bewertungsreserven beteiligen.</w:t>
            </w:r>
          </w:p>
          <w:p w:rsidR="004231C1" w:rsidRPr="000A52E5" w:rsidRDefault="004231C1" w:rsidP="00BD3458">
            <w:pPr>
              <w:widowControl w:val="0"/>
            </w:pPr>
          </w:p>
          <w:p w:rsidR="004231C1" w:rsidRPr="000A52E5" w:rsidRDefault="004231C1" w:rsidP="00BD3458">
            <w:pPr>
              <w:widowControl w:val="0"/>
            </w:pPr>
            <w:r w:rsidRPr="000A52E5">
              <w:t>Da die Bewertungsreserven auch kurzfristig starken Schwankungen bis hin zur vollständigen Auflösung unterliegen können, ist eine Prognose der Höhe der Zuteilung aus den Bewertungsreserven nicht möglich.</w:t>
            </w:r>
          </w:p>
          <w:p w:rsidR="004231C1" w:rsidRPr="000A52E5" w:rsidRDefault="004231C1" w:rsidP="00BD3458"/>
          <w:p w:rsidR="004231C1" w:rsidRPr="000A52E5" w:rsidRDefault="004231C1" w:rsidP="00BD3458">
            <w:r w:rsidRPr="000A52E5">
              <w:t>(d) Form und Verwendung der Überschussanteile während des Rentenbezugs</w:t>
            </w:r>
          </w:p>
          <w:p w:rsidR="004231C1" w:rsidRPr="000A52E5" w:rsidRDefault="004231C1" w:rsidP="00BD3458"/>
          <w:p w:rsidR="004231C1" w:rsidRPr="000A52E5" w:rsidRDefault="004231C1" w:rsidP="00BD3458">
            <w:r w:rsidRPr="000A52E5">
              <w:t>Berufsunfähigkeits-Versicherungen im Rentenbezug erhalten nach mindestens einjähriger Zahlungsdauer zum Ende eines jeden Versicherungsjahres laufende Überschussanteile. Diese werden für beitragsfreie Zusatzrenten verwendet und erhöhen so die Rentenleistung.</w:t>
            </w:r>
          </w:p>
          <w:p w:rsidR="004231C1" w:rsidRPr="000A52E5" w:rsidRDefault="004231C1" w:rsidP="00BD3458"/>
          <w:p w:rsidR="004231C1" w:rsidRPr="000A52E5" w:rsidRDefault="004231C1" w:rsidP="00BD3458">
            <w:pPr>
              <w:rPr>
                <w:b/>
                <w:bCs/>
              </w:rPr>
            </w:pPr>
            <w:r w:rsidRPr="000A52E5">
              <w:rPr>
                <w:b/>
                <w:bCs/>
              </w:rPr>
              <w:t>(3) Information über die Höhe der Überschuss</w:t>
            </w:r>
            <w:r w:rsidRPr="000A52E5">
              <w:rPr>
                <w:b/>
                <w:bCs/>
              </w:rPr>
              <w:softHyphen/>
              <w:t>beteiligung</w:t>
            </w:r>
          </w:p>
          <w:p w:rsidR="004231C1" w:rsidRPr="000A52E5" w:rsidRDefault="004231C1" w:rsidP="00BD3458"/>
          <w:p w:rsidR="004231C1" w:rsidRPr="000A52E5" w:rsidRDefault="004231C1" w:rsidP="00BD3458">
            <w:r w:rsidRPr="000A52E5">
              <w:t>Die Höhe der Überschussbeteiligung hängt von vielen Einflüssen ab. Diese sind nicht vorhersehbar und von uns nur begrenzt beeinflussbar. Einflussfaktoren sind die Zinsentwicklung des Kapitalmarkts sowie die Entwicklung des versicherten Risikos und der Kosten. Die Höhe der künftigen Überschussbeteiligung kann also nicht garantiert werden. Sie kann auch null Euro betragen.</w:t>
            </w:r>
          </w:p>
          <w:p w:rsidR="004231C1" w:rsidRPr="000A52E5" w:rsidRDefault="004231C1" w:rsidP="00BD3458"/>
        </w:tc>
        <w:tc>
          <w:tcPr>
            <w:tcW w:w="4608" w:type="dxa"/>
            <w:tcBorders>
              <w:top w:val="nil"/>
              <w:bottom w:val="nil"/>
            </w:tcBorders>
          </w:tcPr>
          <w:p w:rsidR="004231C1" w:rsidRPr="000A52E5" w:rsidRDefault="004231C1" w:rsidP="00857646">
            <w:pPr>
              <w:rPr>
                <w:b/>
                <w:snapToGrid w:val="0"/>
              </w:rPr>
            </w:pPr>
            <w:r w:rsidRPr="000A52E5">
              <w:rPr>
                <w:b/>
                <w:snapToGrid w:val="0"/>
              </w:rPr>
              <w:lastRenderedPageBreak/>
              <w:t>(2) Grundsätze und Maßstäbe für die Überschuss</w:t>
            </w:r>
            <w:r w:rsidRPr="000A52E5">
              <w:rPr>
                <w:b/>
                <w:snapToGrid w:val="0"/>
              </w:rPr>
              <w:softHyphen/>
              <w:t>beteiligung Ihres Vertrags</w:t>
            </w:r>
          </w:p>
          <w:p w:rsidR="004231C1" w:rsidRPr="000A52E5" w:rsidRDefault="004231C1" w:rsidP="00857646">
            <w:pPr>
              <w:rPr>
                <w:snapToGrid w:val="0"/>
              </w:rPr>
            </w:pPr>
          </w:p>
          <w:p w:rsidR="004231C1" w:rsidRPr="000A52E5" w:rsidRDefault="004231C1" w:rsidP="00857646">
            <w:r w:rsidRPr="000A52E5">
              <w:t>(a) Ihre Versicherung erhält Anteile an den Über</w:t>
            </w:r>
            <w:r w:rsidRPr="000A52E5">
              <w:softHyphen/>
              <w:t>schüssen derjenigen Bestandsgruppe, die in Ihrem Versicherungsschein genannt ist. Die Überschuss</w:t>
            </w:r>
            <w:r w:rsidRPr="000A52E5">
              <w:softHyphen/>
              <w:t>anteilsätze werden jedes Jahr vom Vorstand unseres Unternehmens auf Vorschlag des Verantwortlichen Aktuars festgelegt. Wir veröffentlichen sie in unserem Geschäftsbericht, den Sie auf unserer Internetseite finden können.</w:t>
            </w:r>
          </w:p>
          <w:p w:rsidR="004231C1" w:rsidRPr="000A52E5" w:rsidRDefault="004231C1" w:rsidP="00857646">
            <w:r w:rsidRPr="000A52E5">
              <w:lastRenderedPageBreak/>
              <w:t>Die Bemessungsgrößen für die Überschussanteilsätze und für die Beteiligung an den Bewertungsreserven werden nach den anerkannten Regeln der Ver</w:t>
            </w:r>
            <w:r w:rsidRPr="000A52E5">
              <w:softHyphen/>
              <w:t>sicherungsmathematik ermittelt. Die dafür geltenden Rechnungsgrundlagen liegen der Bundesanstalt für Finanzdienstleistungsaufsicht (Bereich Versicherun</w:t>
            </w:r>
            <w:r w:rsidRPr="000A52E5">
              <w:softHyphen/>
              <w:t>gen) vor.</w:t>
            </w:r>
          </w:p>
          <w:p w:rsidR="004231C1" w:rsidRPr="000A52E5" w:rsidRDefault="004231C1" w:rsidP="00857646">
            <w:pPr>
              <w:tabs>
                <w:tab w:val="left" w:pos="8222"/>
              </w:tabs>
            </w:pPr>
          </w:p>
          <w:p w:rsidR="004231C1" w:rsidRPr="000A52E5" w:rsidRDefault="004231C1" w:rsidP="00857646">
            <w:pPr>
              <w:widowControl w:val="0"/>
            </w:pPr>
            <w:r w:rsidRPr="000A52E5">
              <w:t>(b) Überschusszuteilung und Überschussverwendung vor Eintritt des Versicherungsfalles</w:t>
            </w:r>
          </w:p>
          <w:p w:rsidR="004231C1" w:rsidRPr="000A52E5" w:rsidRDefault="004231C1" w:rsidP="00857646"/>
          <w:p w:rsidR="004231C1" w:rsidRPr="000A52E5" w:rsidRDefault="004231C1" w:rsidP="00857646">
            <w:r w:rsidRPr="000A52E5">
              <w:t>Die Überschussanteile können je nach Vereinbarung insbesondere wie folgt alternativ verwendet werden:</w:t>
            </w:r>
          </w:p>
          <w:p w:rsidR="004231C1" w:rsidRPr="000A52E5" w:rsidRDefault="004231C1" w:rsidP="00857646">
            <w:pPr>
              <w:pStyle w:val="Aufzhlung"/>
            </w:pPr>
            <w:r w:rsidRPr="000A52E5">
              <w:t>1.</w:t>
            </w:r>
            <w:r w:rsidRPr="000A52E5">
              <w:tab/>
              <w:t>Als Rabatt auf den fälligen Beitrag.</w:t>
            </w:r>
          </w:p>
          <w:p w:rsidR="004231C1" w:rsidRPr="000A52E5" w:rsidRDefault="004231C1" w:rsidP="00857646">
            <w:pPr>
              <w:pStyle w:val="Aufzhlung"/>
            </w:pPr>
            <w:r w:rsidRPr="000A52E5">
              <w:t>2.</w:t>
            </w:r>
            <w:r w:rsidRPr="000A52E5">
              <w:tab/>
              <w:t>Als zusätzliche Leistung (Bonusrente). Diese wird gleichzeitig mit der vereinbarten Leistung fällig; sie ist während des Rentenbezugs der Höhe nach garantiert und wie die vereinbarte Rente am Überschuss (siehe Buchstabe d) beteiligt.</w:t>
            </w:r>
          </w:p>
          <w:p w:rsidR="004231C1" w:rsidRPr="000A52E5" w:rsidRDefault="004231C1" w:rsidP="00857646">
            <w:pPr>
              <w:pStyle w:val="Aufzhlung"/>
            </w:pPr>
            <w:r w:rsidRPr="000A52E5">
              <w:t>3.</w:t>
            </w:r>
            <w:r w:rsidRPr="000A52E5">
              <w:tab/>
              <w:t>Sie können verzinslich angesammelt werden.</w:t>
            </w:r>
          </w:p>
          <w:p w:rsidR="004231C1" w:rsidRPr="000A52E5" w:rsidRDefault="004231C1" w:rsidP="00857646">
            <w:pPr>
              <w:pStyle w:val="Aufzhlung"/>
            </w:pPr>
            <w:r w:rsidRPr="000A52E5">
              <w:t>4.</w:t>
            </w:r>
            <w:r w:rsidRPr="000A52E5">
              <w:tab/>
              <w:t>Sie können zum Kauf von Fondsanteilen verwendet und als Fondsvermögen geführt werden (Fonds</w:t>
            </w:r>
            <w:r w:rsidRPr="000A52E5">
              <w:softHyphen/>
              <w:t>ansammlung).</w:t>
            </w:r>
          </w:p>
          <w:p w:rsidR="004231C1" w:rsidRPr="000A52E5" w:rsidRDefault="004231C1" w:rsidP="00857646"/>
          <w:p w:rsidR="004231C1" w:rsidRPr="000A52E5" w:rsidRDefault="004231C1" w:rsidP="00857646">
            <w:pPr>
              <w:tabs>
                <w:tab w:val="left" w:pos="283"/>
              </w:tabs>
            </w:pPr>
            <w:r w:rsidRPr="000A52E5">
              <w:t>Bei beitragsfreien Versicherungen werden die laufen</w:t>
            </w:r>
            <w:r w:rsidRPr="000A52E5">
              <w:softHyphen/>
              <w:t>den Überschussanteile stets für eine Bonusrente verwendet.</w:t>
            </w:r>
          </w:p>
          <w:p w:rsidR="004231C1" w:rsidRPr="000A52E5" w:rsidRDefault="004231C1" w:rsidP="00857646"/>
          <w:p w:rsidR="004231C1" w:rsidRPr="000A52E5" w:rsidRDefault="004231C1" w:rsidP="00857646">
            <w:r w:rsidRPr="000A52E5">
              <w:t>Bei der verzinslichen Ansammlung bzw. der Fonds</w:t>
            </w:r>
            <w:r w:rsidRPr="000A52E5">
              <w:softHyphen/>
              <w:t>ansammlung erfolgt die Überschusszuteilung zum Ende eines jeden Versicherungsjahres. Das angesammelte Guthaben bzw. der Geldwert des Fondsvermögens wird mit der ersten Rentenzahlung, spätestens bei Beendigung der Versicherung (Ablauf, Kündigung, Tod der versicherten Person) ausgezahlt.</w:t>
            </w:r>
          </w:p>
          <w:p w:rsidR="004231C1" w:rsidRPr="000A52E5" w:rsidRDefault="004231C1" w:rsidP="00857646"/>
          <w:p w:rsidR="004231C1" w:rsidRPr="000A52E5" w:rsidRDefault="004231C1" w:rsidP="00857646">
            <w:pPr>
              <w:widowControl w:val="0"/>
            </w:pPr>
            <w:r w:rsidRPr="000A52E5">
              <w:t>Wir werden Sie jährlich über den Stand der Über</w:t>
            </w:r>
            <w:r w:rsidRPr="000A52E5">
              <w:softHyphen/>
              <w:t>schussbeteiligung informieren, sobald sich der Wert der bereits zugeteilten Überschussanteile geändert hat.</w:t>
            </w:r>
          </w:p>
          <w:p w:rsidR="004231C1" w:rsidRPr="000A52E5" w:rsidRDefault="004231C1" w:rsidP="00857646">
            <w:pPr>
              <w:widowControl w:val="0"/>
            </w:pPr>
          </w:p>
          <w:p w:rsidR="004231C1" w:rsidRPr="000A52E5" w:rsidRDefault="004231C1" w:rsidP="00857646">
            <w:pPr>
              <w:widowControl w:val="0"/>
            </w:pPr>
            <w:r w:rsidRPr="000A52E5">
              <w:t>(c) Beteiligung an den Bewertungsreserven</w:t>
            </w:r>
          </w:p>
          <w:p w:rsidR="004231C1" w:rsidRPr="000A52E5" w:rsidRDefault="004231C1" w:rsidP="00857646">
            <w:pPr>
              <w:widowControl w:val="0"/>
            </w:pPr>
          </w:p>
          <w:p w:rsidR="004231C1" w:rsidRPr="000A52E5" w:rsidRDefault="004231C1" w:rsidP="00857646">
            <w:pPr>
              <w:widowControl w:val="0"/>
            </w:pPr>
            <w:r w:rsidRPr="000A52E5">
              <w:t>Für Ihren Vertrag wird eine Bemessungsgröße be</w:t>
            </w:r>
            <w:r w:rsidRPr="000A52E5">
              <w:softHyphen/>
              <w:t>rechnet, die widerspiegelt in welchem Umfang Ihr Vertrag zur Bildung der Bewertungsreserven bei</w:t>
            </w:r>
            <w:r w:rsidRPr="000A52E5">
              <w:softHyphen/>
              <w:t>getragen hat. Ihrem Vertrag wird rechnerisch der Anteil der Bewertungsreserven zugeordnet, der dem Anteil seiner Bemessungsgröße an der Summe der Bemessungsgrößen aller anspruchsberechtigten Ver</w:t>
            </w:r>
            <w:r w:rsidRPr="000A52E5">
              <w:softHyphen/>
              <w:t xml:space="preserve">träge entspricht. Bei Beendigung der Versicherung, </w:t>
            </w:r>
            <w:r w:rsidRPr="000A52E5">
              <w:lastRenderedPageBreak/>
              <w:t>spätestens zum Rentenbeginn, wird Ihrem Vertrag die Hälfte dieses Betrags zugeteilt; auf die andere Hälfte haben Sie keinen Anspruch. Der Zuteilungsbetrag wird bei Beendigung der Versicherung ausgezahlt bzw. bei Rentenbeginn wie laufende Überschüsse verwendet.</w:t>
            </w:r>
          </w:p>
          <w:p w:rsidR="004231C1" w:rsidRPr="000A52E5" w:rsidRDefault="004231C1" w:rsidP="00857646">
            <w:pPr>
              <w:widowControl w:val="0"/>
            </w:pPr>
            <w:r w:rsidRPr="000A52E5">
              <w:t>Auch während des Rentenbezugs werden wir Sie an den Bewertungsreserven beteiligen.</w:t>
            </w:r>
          </w:p>
          <w:p w:rsidR="004231C1" w:rsidRPr="000A52E5" w:rsidRDefault="004231C1" w:rsidP="00857646">
            <w:pPr>
              <w:widowControl w:val="0"/>
            </w:pPr>
          </w:p>
          <w:p w:rsidR="004231C1" w:rsidRPr="000A52E5" w:rsidRDefault="004231C1" w:rsidP="00857646">
            <w:pPr>
              <w:widowControl w:val="0"/>
            </w:pPr>
            <w:r w:rsidRPr="000A52E5">
              <w:t>Da die Bewertungsreserven auch kurzfristig starken Schwankungen bis hin zur vollständigen Auflösung unterliegen können, ist eine Prognose der Höhe der Zuteilung aus den Bewertungsreserven nicht möglich.</w:t>
            </w:r>
          </w:p>
          <w:p w:rsidR="004231C1" w:rsidRPr="000A52E5" w:rsidRDefault="004231C1" w:rsidP="00857646"/>
          <w:p w:rsidR="004231C1" w:rsidRPr="000A52E5" w:rsidRDefault="004231C1" w:rsidP="00857646">
            <w:r w:rsidRPr="000A52E5">
              <w:t>(d) Form und Verwendung der Überschussanteile während des Rentenbezugs</w:t>
            </w:r>
          </w:p>
          <w:p w:rsidR="004231C1" w:rsidRPr="000A52E5" w:rsidRDefault="004231C1" w:rsidP="00857646"/>
          <w:p w:rsidR="004231C1" w:rsidRPr="000A52E5" w:rsidRDefault="004231C1" w:rsidP="00857646">
            <w:r w:rsidRPr="000A52E5">
              <w:t>Berufsunfähigkeits-Versicherungen im Rentenbezug erhalten nach mindestens einjähriger Zahlungsdauer zum Ende eines jeden Versicherungsjahres laufende Überschussanteile. Diese werden für beitragsfreie Zusatzrenten verwendet und erhöhen so die Rentenleistung.</w:t>
            </w:r>
          </w:p>
          <w:p w:rsidR="004231C1" w:rsidRPr="000A52E5" w:rsidRDefault="004231C1" w:rsidP="00857646"/>
          <w:p w:rsidR="004231C1" w:rsidRPr="000A52E5" w:rsidRDefault="004231C1" w:rsidP="00857646">
            <w:pPr>
              <w:rPr>
                <w:b/>
                <w:bCs/>
              </w:rPr>
            </w:pPr>
            <w:r w:rsidRPr="000A52E5">
              <w:rPr>
                <w:b/>
                <w:bCs/>
              </w:rPr>
              <w:t>(3) Information über die Höhe der Überschuss</w:t>
            </w:r>
            <w:r w:rsidRPr="000A52E5">
              <w:rPr>
                <w:b/>
                <w:bCs/>
              </w:rPr>
              <w:softHyphen/>
              <w:t>beteiligung</w:t>
            </w:r>
          </w:p>
          <w:p w:rsidR="004231C1" w:rsidRPr="000A52E5" w:rsidRDefault="004231C1" w:rsidP="00857646"/>
          <w:p w:rsidR="004231C1" w:rsidRPr="000A52E5" w:rsidRDefault="004231C1" w:rsidP="00857646">
            <w:r w:rsidRPr="000A52E5">
              <w:t>Die Höhe der Überschussbeteiligung hängt von vielen Einflüssen ab. Diese sind nicht vorhersehbar und von uns nur begrenzt beeinflussbar. Einflussfaktoren sind die Zinsentwicklung des Kapitalmarkts sowie die Entwicklung des versicherten Risikos und der Kosten. Die Höhe der künftigen Überschussbeteiligung kann also nicht garantiert werden. Sie kann auch null Euro betragen.</w:t>
            </w:r>
          </w:p>
          <w:p w:rsidR="004231C1" w:rsidRPr="000A52E5" w:rsidRDefault="004231C1" w:rsidP="00857646"/>
        </w:tc>
      </w:tr>
      <w:tr w:rsidR="004231C1" w:rsidRPr="000A52E5" w:rsidTr="004231C1">
        <w:tc>
          <w:tcPr>
            <w:tcW w:w="4608" w:type="dxa"/>
          </w:tcPr>
          <w:p w:rsidR="004231C1" w:rsidRPr="000A52E5" w:rsidRDefault="004231C1" w:rsidP="00BD3458">
            <w:pPr>
              <w:rPr>
                <w:b/>
              </w:rPr>
            </w:pPr>
            <w:r w:rsidRPr="000A52E5">
              <w:rPr>
                <w:b/>
              </w:rPr>
              <w:lastRenderedPageBreak/>
              <w:t>§ 5</w:t>
            </w:r>
          </w:p>
          <w:p w:rsidR="004231C1" w:rsidRPr="000A52E5" w:rsidRDefault="004231C1" w:rsidP="00BD3458">
            <w:pPr>
              <w:rPr>
                <w:b/>
              </w:rPr>
            </w:pPr>
            <w:r w:rsidRPr="000A52E5">
              <w:rPr>
                <w:b/>
              </w:rPr>
              <w:t>Wann beginnt Ihr Versicherungsschutz?</w:t>
            </w:r>
          </w:p>
          <w:p w:rsidR="004231C1" w:rsidRPr="000A52E5" w:rsidRDefault="004231C1" w:rsidP="00BD3458"/>
          <w:p w:rsidR="004231C1" w:rsidRPr="000A52E5" w:rsidRDefault="004231C1" w:rsidP="00BD3458">
            <w:r w:rsidRPr="000A52E5">
              <w:t>Ihr Versicherungsschutz beginnt, wenn der Vertrag abgeschlossen worden ist, jedoch nicht vor dem mit Ihnen vereinbarten, im Versicherungsschein ange</w:t>
            </w:r>
            <w:r w:rsidRPr="000A52E5">
              <w:softHyphen/>
              <w:t>gebenen Versicherungsbeginn. Allerdings entfällt unsere Leistungspflicht bei nicht rechtzeitiger Zahlung des Einlösungsbeitrags (siehe § 19 Abs. 2 und § 20 Abs. 2).</w:t>
            </w:r>
          </w:p>
          <w:p w:rsidR="004231C1" w:rsidRPr="000A52E5" w:rsidRDefault="004231C1" w:rsidP="00BD3458"/>
        </w:tc>
        <w:tc>
          <w:tcPr>
            <w:tcW w:w="4608" w:type="dxa"/>
          </w:tcPr>
          <w:p w:rsidR="004231C1" w:rsidRPr="000A52E5" w:rsidRDefault="004231C1" w:rsidP="002254E4">
            <w:pPr>
              <w:rPr>
                <w:b/>
              </w:rPr>
            </w:pPr>
            <w:r w:rsidRPr="000A52E5">
              <w:rPr>
                <w:b/>
              </w:rPr>
              <w:t>§ 5</w:t>
            </w:r>
          </w:p>
          <w:p w:rsidR="004231C1" w:rsidRPr="000A52E5" w:rsidRDefault="004231C1" w:rsidP="002254E4">
            <w:pPr>
              <w:rPr>
                <w:b/>
              </w:rPr>
            </w:pPr>
            <w:r w:rsidRPr="000A52E5">
              <w:rPr>
                <w:b/>
              </w:rPr>
              <w:t>Wann beginnt Ihr Versicherungsschutz?</w:t>
            </w:r>
          </w:p>
          <w:p w:rsidR="004231C1" w:rsidRPr="000A52E5" w:rsidRDefault="004231C1" w:rsidP="002254E4"/>
          <w:p w:rsidR="004231C1" w:rsidRPr="000A52E5" w:rsidRDefault="004231C1" w:rsidP="002254E4">
            <w:r w:rsidRPr="000A52E5">
              <w:t>Ihr Versicherungsschutz beginnt, wenn der Vertrag abgeschlossen worden ist, jedoch nicht vor dem mit Ihnen vereinbarten, im Versicherungsschein ange</w:t>
            </w:r>
            <w:r w:rsidRPr="000A52E5">
              <w:softHyphen/>
              <w:t>gebenen Versicherungsbeginn. Allerdings entfällt unsere Leistungspflicht bei nicht rechtzeitiger Zahlung des Einlösungsbeitrags (siehe § 19 Abs. 2 und § 20 Abs. 2).</w:t>
            </w:r>
          </w:p>
          <w:p w:rsidR="004231C1" w:rsidRPr="000A52E5" w:rsidRDefault="004231C1" w:rsidP="00425D64"/>
        </w:tc>
      </w:tr>
      <w:tr w:rsidR="004231C1" w:rsidRPr="000A52E5" w:rsidTr="004231C1">
        <w:tc>
          <w:tcPr>
            <w:tcW w:w="4608" w:type="dxa"/>
            <w:tcBorders>
              <w:bottom w:val="single" w:sz="4" w:space="0" w:color="auto"/>
            </w:tcBorders>
          </w:tcPr>
          <w:p w:rsidR="004231C1" w:rsidRPr="000A52E5" w:rsidRDefault="004231C1" w:rsidP="00BD3458">
            <w:pPr>
              <w:rPr>
                <w:b/>
              </w:rPr>
            </w:pPr>
            <w:r w:rsidRPr="000A52E5">
              <w:rPr>
                <w:b/>
              </w:rPr>
              <w:t>§ 6</w:t>
            </w:r>
          </w:p>
          <w:p w:rsidR="004231C1" w:rsidRPr="000A52E5" w:rsidRDefault="004231C1" w:rsidP="00BD3458">
            <w:pPr>
              <w:rPr>
                <w:b/>
              </w:rPr>
            </w:pPr>
            <w:r w:rsidRPr="000A52E5">
              <w:rPr>
                <w:b/>
              </w:rPr>
              <w:t>In welchen Fällen ist der Versicherungsschutz ausgeschlossen?</w:t>
            </w:r>
          </w:p>
          <w:p w:rsidR="004231C1" w:rsidRPr="000A52E5" w:rsidRDefault="004231C1" w:rsidP="00BD3458"/>
          <w:p w:rsidR="004231C1" w:rsidRPr="000A52E5" w:rsidRDefault="004231C1" w:rsidP="00BD3458">
            <w:r w:rsidRPr="000A52E5">
              <w:t>(1) Grundsätzlich besteht unsere Leistungspflicht unabhängig davon, wie es zum Versicherungsfall gekommen ist.</w:t>
            </w:r>
          </w:p>
          <w:p w:rsidR="004231C1" w:rsidRPr="000A52E5" w:rsidRDefault="004231C1" w:rsidP="00BD3458"/>
          <w:p w:rsidR="004231C1" w:rsidRPr="000A52E5" w:rsidRDefault="004231C1" w:rsidP="00BD3458">
            <w:r w:rsidRPr="000A52E5">
              <w:t>(2) Soweit nichts anderes vereinbart ist, leisten wir jedoch nicht, wenn die Ansprüche unmittelbar oder mittelbar verursacht sind:</w:t>
            </w:r>
          </w:p>
          <w:p w:rsidR="004231C1" w:rsidRDefault="004231C1" w:rsidP="00BD3458">
            <w:pPr>
              <w:pStyle w:val="Aufzhlung"/>
            </w:pPr>
            <w:r w:rsidRPr="000A52E5">
              <w:t>a)</w:t>
            </w:r>
            <w:r w:rsidRPr="000A52E5">
              <w:tab/>
              <w:t>durch vorsätzliche Ausführung oder den strafbaren Versuch eines Verbrechens oder Vergehens durch die versicherte Person. Einfach und grob fahr</w:t>
            </w:r>
            <w:r w:rsidRPr="000A52E5">
              <w:softHyphen/>
              <w:t>lässige Verstöße (z. B. im Straßenverkehr) sind davon nicht betroffen;</w:t>
            </w:r>
          </w:p>
          <w:p w:rsidR="002A4E30" w:rsidRPr="000A52E5" w:rsidRDefault="002A4E30" w:rsidP="00BD3458">
            <w:pPr>
              <w:pStyle w:val="Aufzhlung"/>
            </w:pPr>
          </w:p>
          <w:p w:rsidR="004231C1" w:rsidRPr="000A52E5" w:rsidRDefault="004231C1" w:rsidP="00BD3458">
            <w:pPr>
              <w:pStyle w:val="Aufzhlung"/>
            </w:pPr>
            <w:r w:rsidRPr="000A52E5">
              <w:t>b)</w:t>
            </w:r>
            <w:r w:rsidRPr="000A52E5">
              <w:tab/>
              <w:t>durch innere Unruhen, sofern die versicherte Per</w:t>
            </w:r>
            <w:r w:rsidRPr="000A52E5">
              <w:softHyphen/>
              <w:t>son auf Seiten der Unruhestifter teilgenommen hat;</w:t>
            </w:r>
          </w:p>
          <w:p w:rsidR="004231C1" w:rsidRDefault="004231C1" w:rsidP="00BD3458">
            <w:pPr>
              <w:pStyle w:val="Aufzhlung"/>
            </w:pPr>
            <w:r w:rsidRPr="000A52E5">
              <w:t>c)</w:t>
            </w:r>
            <w:r w:rsidRPr="000A52E5">
              <w:tab/>
              <w:t>durch Kriegsereignisse (diese Einschränkung unserer Leistungspflicht gilt nicht, wenn der Versicherungsfall in unmittelbarem oder mittelbarem Zusammenhang mit kriegerischen Ereignissen eintritt, denen die versicherte Person während eines Aufenthalts außerhalb der Bundes</w:t>
            </w:r>
            <w:r w:rsidRPr="000A52E5">
              <w:softHyphen/>
              <w:t>republik Deutschland ausgesetzt und an denen sie nicht aktiv beteiligt war);</w:t>
            </w:r>
          </w:p>
          <w:p w:rsidR="006E1214" w:rsidRDefault="006E1214" w:rsidP="00BD3458">
            <w:pPr>
              <w:pStyle w:val="Aufzhlung"/>
            </w:pPr>
          </w:p>
          <w:p w:rsidR="006E1214" w:rsidRDefault="006E1214" w:rsidP="00BD3458">
            <w:pPr>
              <w:pStyle w:val="Aufzhlung"/>
            </w:pPr>
          </w:p>
          <w:p w:rsidR="006E1214" w:rsidRDefault="006E1214" w:rsidP="00BD3458">
            <w:pPr>
              <w:pStyle w:val="Aufzhlung"/>
            </w:pPr>
          </w:p>
          <w:p w:rsidR="006E1214" w:rsidRDefault="006E1214" w:rsidP="00BD3458">
            <w:pPr>
              <w:pStyle w:val="Aufzhlung"/>
            </w:pPr>
          </w:p>
          <w:p w:rsidR="006E1214" w:rsidRDefault="006E1214" w:rsidP="00BD3458">
            <w:pPr>
              <w:pStyle w:val="Aufzhlung"/>
            </w:pPr>
          </w:p>
          <w:p w:rsidR="006E1214" w:rsidRDefault="006E1214" w:rsidP="00BD3458">
            <w:pPr>
              <w:pStyle w:val="Aufzhlung"/>
            </w:pPr>
          </w:p>
          <w:p w:rsidR="006E1214" w:rsidRPr="000A52E5" w:rsidRDefault="006E1214" w:rsidP="00BD3458">
            <w:pPr>
              <w:pStyle w:val="Aufzhlung"/>
            </w:pPr>
          </w:p>
          <w:p w:rsidR="004231C1" w:rsidRPr="000A52E5" w:rsidRDefault="004231C1" w:rsidP="00BD3458">
            <w:pPr>
              <w:pStyle w:val="Aufzhlung"/>
            </w:pPr>
            <w:r w:rsidRPr="000A52E5">
              <w:t>d)</w:t>
            </w:r>
            <w:r w:rsidRPr="000A52E5">
              <w:tab/>
              <w:t>durch absichtliche Herbeiführung von Krankheit oder von Kräfteverfall, absichtliche Selbstverletzung oder versuchte Selbsttötung. Wenn uns jedoch nachgewiesen wird, dass diese Handlungen in einem die freie Willens</w:t>
            </w:r>
            <w:r w:rsidRPr="000A52E5">
              <w:softHyphen/>
              <w:t>bestimmung ausschließenden Zustand krankhafter Störung der Geistestätigkeit begangen worden sind, werden wir leisten;</w:t>
            </w:r>
          </w:p>
          <w:p w:rsidR="004231C1" w:rsidRPr="000A52E5" w:rsidRDefault="004231C1" w:rsidP="00BD3458">
            <w:pPr>
              <w:pStyle w:val="Aufzhlung"/>
            </w:pPr>
            <w:r w:rsidRPr="000A52E5">
              <w:t>e)</w:t>
            </w:r>
            <w:r w:rsidRPr="000A52E5">
              <w:tab/>
              <w:t>durch eine widerrechtliche Handlung, mit der Sie als Versicherungsnehmer vorsätzlich den Ver</w:t>
            </w:r>
            <w:r w:rsidRPr="000A52E5">
              <w:softHyphen/>
              <w:t>sicherungsfall herbeigeführt haben;</w:t>
            </w:r>
          </w:p>
          <w:p w:rsidR="004231C1" w:rsidRPr="000A52E5" w:rsidRDefault="004231C1" w:rsidP="00BD3458">
            <w:pPr>
              <w:pStyle w:val="Aufzhlung"/>
            </w:pPr>
            <w:r w:rsidRPr="000A52E5">
              <w:t>f)</w:t>
            </w:r>
            <w:r w:rsidRPr="000A52E5">
              <w:tab/>
              <w:t>durch den vorsätzlichen Einsatz von atomaren, bio</w:t>
            </w:r>
            <w:r w:rsidRPr="000A52E5">
              <w:softHyphen/>
              <w:t>logischen oder chemischen Waffen oder den vor</w:t>
            </w:r>
            <w:r w:rsidRPr="000A52E5">
              <w:softHyphen/>
              <w:t>sätzlichen Einsatz oder die vorsätzliche Freiset</w:t>
            </w:r>
            <w:r w:rsidRPr="000A52E5">
              <w:softHyphen/>
              <w:t>zung von radioaktiven, biologischen oder chemi</w:t>
            </w:r>
            <w:r w:rsidRPr="000A52E5">
              <w:softHyphen/>
              <w:t xml:space="preserve">schen Stoffen, sofern mit dem Einsatz oder der Freisetzung eine nicht vorhersehbare Veränderung des Leistungsbedarfs gegenüber den technischen Berechnungsgrundlagen derart verbunden ist, dass </w:t>
            </w:r>
            <w:r w:rsidRPr="000A52E5">
              <w:lastRenderedPageBreak/>
              <w:t>die Erfüllbarkeit der zugesagten Leistungen nicht mehr gewährleistet ist und dies von einem unabhängigen Treuhänder bestätigt wird.</w:t>
            </w:r>
          </w:p>
          <w:p w:rsidR="004231C1" w:rsidRPr="00D7519F" w:rsidRDefault="004231C1" w:rsidP="00BD3458"/>
        </w:tc>
        <w:tc>
          <w:tcPr>
            <w:tcW w:w="4608" w:type="dxa"/>
            <w:tcBorders>
              <w:bottom w:val="single" w:sz="4" w:space="0" w:color="auto"/>
            </w:tcBorders>
          </w:tcPr>
          <w:p w:rsidR="004231C1" w:rsidRPr="000A52E5" w:rsidRDefault="004231C1" w:rsidP="00425D64">
            <w:pPr>
              <w:rPr>
                <w:b/>
              </w:rPr>
            </w:pPr>
            <w:r w:rsidRPr="000A52E5">
              <w:rPr>
                <w:b/>
              </w:rPr>
              <w:lastRenderedPageBreak/>
              <w:t>§ 6</w:t>
            </w:r>
          </w:p>
          <w:p w:rsidR="004231C1" w:rsidRPr="000A52E5" w:rsidRDefault="004231C1" w:rsidP="00425D64">
            <w:pPr>
              <w:rPr>
                <w:b/>
              </w:rPr>
            </w:pPr>
            <w:r w:rsidRPr="000A52E5">
              <w:rPr>
                <w:b/>
              </w:rPr>
              <w:t>In welchen Fällen ist der Versicherungsschutz ausgeschlossen?</w:t>
            </w:r>
          </w:p>
          <w:p w:rsidR="004231C1" w:rsidRPr="000A52E5" w:rsidRDefault="004231C1" w:rsidP="00425D64"/>
          <w:p w:rsidR="004231C1" w:rsidRPr="000A52E5" w:rsidRDefault="004231C1" w:rsidP="00425D64">
            <w:r w:rsidRPr="000A52E5">
              <w:t>(1) Grundsätzlich besteht unsere Leistungspflicht unabhängig davon, wie es zum Versicherungsfall gekommen ist.</w:t>
            </w:r>
          </w:p>
          <w:p w:rsidR="004231C1" w:rsidRPr="000A52E5" w:rsidRDefault="004231C1" w:rsidP="00425D64"/>
          <w:p w:rsidR="004231C1" w:rsidRPr="000A52E5" w:rsidRDefault="004231C1" w:rsidP="00425D64">
            <w:r w:rsidRPr="000A52E5">
              <w:t>(2) Soweit nichts anderes vereinbart ist, leisten wir jedoch nicht, wenn die Ansprüche unmittelbar oder mittelbar verursacht sind:</w:t>
            </w:r>
          </w:p>
          <w:p w:rsidR="004231C1" w:rsidRPr="000A52E5" w:rsidRDefault="004231C1" w:rsidP="00425D64">
            <w:pPr>
              <w:pStyle w:val="Aufzhlung"/>
            </w:pPr>
            <w:r w:rsidRPr="000A52E5">
              <w:t>a)</w:t>
            </w:r>
            <w:r w:rsidRPr="000A52E5">
              <w:tab/>
              <w:t xml:space="preserve">durch vorsätzliche Ausführung oder den strafbaren Versuch eines Verbrechens oder Vergehens durch die versicherte Person. </w:t>
            </w:r>
            <w:r w:rsidR="002A4E30" w:rsidRPr="002A4E30">
              <w:rPr>
                <w:highlight w:val="yellow"/>
                <w:u w:val="single"/>
              </w:rPr>
              <w:t>Bei einfach und grob fahrlässig begangenen Verstößen und allen Delikten im Straßenverkehr leisten wir uneingeschränkt</w:t>
            </w:r>
            <w:r w:rsidRPr="000A52E5">
              <w:t>;</w:t>
            </w:r>
          </w:p>
          <w:p w:rsidR="004231C1" w:rsidRPr="000A52E5" w:rsidRDefault="004231C1" w:rsidP="00425D64">
            <w:pPr>
              <w:pStyle w:val="Aufzhlung"/>
            </w:pPr>
            <w:r w:rsidRPr="000A52E5">
              <w:t>b)</w:t>
            </w:r>
            <w:r w:rsidRPr="000A52E5">
              <w:tab/>
              <w:t>durch innere Unruhen, sofern die versicherte Per</w:t>
            </w:r>
            <w:r w:rsidRPr="000A52E5">
              <w:softHyphen/>
              <w:t>son auf Seiten der Unruhestifter teilgenommen hat;</w:t>
            </w:r>
          </w:p>
          <w:p w:rsidR="004231C1" w:rsidRPr="000A52E5" w:rsidRDefault="004231C1" w:rsidP="00425D64">
            <w:pPr>
              <w:pStyle w:val="Aufzhlung"/>
            </w:pPr>
            <w:r w:rsidRPr="000A52E5">
              <w:t>c)</w:t>
            </w:r>
            <w:r w:rsidRPr="000A52E5">
              <w:tab/>
              <w:t>durch Kriegsereignisse</w:t>
            </w:r>
            <w:r w:rsidR="006E1214" w:rsidRPr="006E1214">
              <w:rPr>
                <w:highlight w:val="yellow"/>
              </w:rPr>
              <w:t>.</w:t>
            </w:r>
            <w:r w:rsidR="00953D3E" w:rsidRPr="006E1214">
              <w:rPr>
                <w:highlight w:val="yellow"/>
              </w:rPr>
              <w:t>_</w:t>
            </w:r>
            <w:r w:rsidR="00953D3E" w:rsidRPr="00D0400F">
              <w:rPr>
                <w:highlight w:val="yellow"/>
              </w:rPr>
              <w:t>_</w:t>
            </w:r>
            <w:r w:rsidR="00953D3E">
              <w:t xml:space="preserve"> D</w:t>
            </w:r>
            <w:r w:rsidR="00953D3E" w:rsidRPr="000A52E5">
              <w:t xml:space="preserve">iese Einschränkung unserer Leistungspflicht gilt nicht, wenn der Versicherungsfall in unmittelbarem oder mittelbarem Zusammenhang mit kriegerischen Ereignissen eintritt, denen die versicherte Person </w:t>
            </w:r>
            <w:r w:rsidR="00953D3E" w:rsidRPr="00FA178C">
              <w:rPr>
                <w:highlight w:val="yellow"/>
              </w:rPr>
              <w:t>entweder</w:t>
            </w:r>
            <w:r w:rsidR="00953D3E">
              <w:t xml:space="preserve"> </w:t>
            </w:r>
            <w:r w:rsidR="00953D3E" w:rsidRPr="000A52E5">
              <w:t>während eines Aufenthalts außerhalb der Bundes</w:t>
            </w:r>
            <w:r w:rsidR="00953D3E" w:rsidRPr="000A52E5">
              <w:softHyphen/>
              <w:t>republik Deutschland ausgesetzt und an denen sie nicht aktiv beteiligt war</w:t>
            </w:r>
            <w:r w:rsidR="00953D3E">
              <w:t xml:space="preserve"> </w:t>
            </w:r>
            <w:r w:rsidR="00953D3E" w:rsidRPr="00D0400F">
              <w:rPr>
                <w:highlight w:val="yellow"/>
              </w:rPr>
              <w:t>__</w:t>
            </w:r>
            <w:r w:rsidR="00953D3E">
              <w:t xml:space="preserve"> </w:t>
            </w:r>
            <w:r w:rsidR="00953D3E" w:rsidRPr="006E1214">
              <w:rPr>
                <w:highlight w:val="yellow"/>
                <w:u w:val="single"/>
              </w:rPr>
              <w:t>oder denen die versicherte Person während eines Aufenthaltes außerhalb der Grenzen der NATO-Mitglieds</w:t>
            </w:r>
            <w:r w:rsidR="00F3114E">
              <w:rPr>
                <w:highlight w:val="yellow"/>
                <w:u w:val="single"/>
              </w:rPr>
              <w:t>s</w:t>
            </w:r>
            <w:r w:rsidR="00953D3E" w:rsidRPr="006E1214">
              <w:rPr>
                <w:highlight w:val="yellow"/>
                <w:u w:val="single"/>
              </w:rPr>
              <w:t>taaten ausgesetzt war, bei dem sie als Mitglied der deutschen Bundeswehr, Polizei oder Bundespolizei aufgrund eines Mandats der NATO, UNO, EU oder OSZE an humanitären Hilfeleistungen oder friedenssichern</w:t>
            </w:r>
            <w:r w:rsidR="006E1214">
              <w:rPr>
                <w:highlight w:val="yellow"/>
                <w:u w:val="single"/>
              </w:rPr>
              <w:t>den Maßnahmen teilgenommen hat</w:t>
            </w:r>
            <w:r w:rsidRPr="006E1214">
              <w:rPr>
                <w:highlight w:val="yellow"/>
                <w:u w:val="single"/>
              </w:rPr>
              <w:t>;</w:t>
            </w:r>
          </w:p>
          <w:p w:rsidR="004231C1" w:rsidRPr="000A52E5" w:rsidRDefault="004231C1" w:rsidP="00425D64">
            <w:pPr>
              <w:pStyle w:val="Aufzhlung"/>
            </w:pPr>
            <w:r w:rsidRPr="000A52E5">
              <w:t>d)</w:t>
            </w:r>
            <w:r w:rsidRPr="000A52E5">
              <w:tab/>
              <w:t>durch absichtliche Herbeiführung von Krankheit oder von Kräfteverfall, absichtliche Selbstverletzung oder versuchte Selbsttötung. Wenn uns jedoch nachgewiesen wird, dass diese Handlungen in einem die freie Willens</w:t>
            </w:r>
            <w:r w:rsidRPr="000A52E5">
              <w:softHyphen/>
              <w:t>bestimmung ausschließenden Zustand krankhafter Störung der Geistestätigkeit begangen worden sind, werden wir leisten;</w:t>
            </w:r>
          </w:p>
          <w:p w:rsidR="004231C1" w:rsidRPr="000A52E5" w:rsidRDefault="004231C1" w:rsidP="00425D64">
            <w:pPr>
              <w:pStyle w:val="Aufzhlung"/>
            </w:pPr>
            <w:r w:rsidRPr="000A52E5">
              <w:t>e)</w:t>
            </w:r>
            <w:r w:rsidRPr="000A52E5">
              <w:tab/>
              <w:t>durch eine widerrechtliche Handlung, mit der Sie als Versicherungsnehmer vorsätzlich den Ver</w:t>
            </w:r>
            <w:r w:rsidRPr="000A52E5">
              <w:softHyphen/>
              <w:t>sicherungsfall herbeigeführt haben;</w:t>
            </w:r>
          </w:p>
          <w:p w:rsidR="004231C1" w:rsidRDefault="004231C1" w:rsidP="00425D64">
            <w:pPr>
              <w:pStyle w:val="Aufzhlung"/>
            </w:pPr>
            <w:r w:rsidRPr="000A52E5">
              <w:t>f)</w:t>
            </w:r>
            <w:r w:rsidRPr="000A52E5">
              <w:tab/>
              <w:t>durch den vorsätzlichen Einsatz von atomaren, bio</w:t>
            </w:r>
            <w:r w:rsidRPr="000A52E5">
              <w:softHyphen/>
              <w:t>logischen oder chemischen Waffen oder den vor</w:t>
            </w:r>
            <w:r w:rsidRPr="000A52E5">
              <w:softHyphen/>
              <w:t>sätzlichen Einsatz oder die vorsätzliche Freiset</w:t>
            </w:r>
            <w:r w:rsidRPr="000A52E5">
              <w:softHyphen/>
              <w:t>zung von radioaktiven, biologischen oder chemi</w:t>
            </w:r>
            <w:r w:rsidRPr="000A52E5">
              <w:softHyphen/>
              <w:t xml:space="preserve">schen Stoffen, sofern mit dem Einsatz oder der Freisetzung eine nicht vorhersehbare Veränderung des Leistungsbedarfs gegenüber den technischen Berechnungsgrundlagen derart verbunden ist, dass </w:t>
            </w:r>
            <w:r w:rsidRPr="000A52E5">
              <w:lastRenderedPageBreak/>
              <w:t>die Erfüllbarkeit der zugesagten Leistungen nicht mehr gewährleistet ist und dies von einem unabhängigen Treuhänder bestätigt wird.</w:t>
            </w:r>
          </w:p>
          <w:p w:rsidR="005C24DE" w:rsidRPr="004968C3" w:rsidRDefault="005C24DE" w:rsidP="005C24DE">
            <w:pPr>
              <w:rPr>
                <w:i/>
              </w:rPr>
            </w:pPr>
            <w:r w:rsidRPr="004968C3">
              <w:rPr>
                <w:i/>
              </w:rPr>
              <w:t xml:space="preserve">[Wir übernehmen ergänzend und zur Klarstellung die Formulierung der </w:t>
            </w:r>
            <w:r>
              <w:rPr>
                <w:i/>
              </w:rPr>
              <w:t>SKV</w:t>
            </w:r>
            <w:r w:rsidRPr="004968C3">
              <w:rPr>
                <w:i/>
              </w:rPr>
              <w:t>:]</w:t>
            </w:r>
          </w:p>
          <w:p w:rsidR="005C24DE" w:rsidRPr="000A52E5" w:rsidRDefault="005104AB" w:rsidP="00425D64">
            <w:pPr>
              <w:pStyle w:val="Aufzhlung"/>
            </w:pPr>
            <w:r>
              <w:tab/>
            </w:r>
            <w:r w:rsidR="005C24DE" w:rsidRPr="00417143">
              <w:rPr>
                <w:highlight w:val="yellow"/>
                <w:u w:val="single"/>
              </w:rPr>
              <w:t>Wir leisten jedoch uneingeschränkt, wenn es sich um ein räumlich und zeitlich begrenztes Ereignis handelt, bei dem nicht mehr als 1.000 Menschen unmittelbar sterben oder voraussichtlich mittelbar innerhalb von fünf Jahren nach dem Ereignis sterben oder dauerhaft schwere gesundheitliche Beeinträchtigungen erleiden werden. Die Voraussetzungen einer uneingeschränkten Leistungspflicht werden wir innerhalb von 6</w:t>
            </w:r>
            <w:r w:rsidR="005C24DE">
              <w:rPr>
                <w:highlight w:val="yellow"/>
                <w:u w:val="single"/>
              </w:rPr>
              <w:t> </w:t>
            </w:r>
            <w:r w:rsidR="005C24DE" w:rsidRPr="00417143">
              <w:rPr>
                <w:highlight w:val="yellow"/>
                <w:u w:val="single"/>
              </w:rPr>
              <w:t xml:space="preserve">Monaten seit dem Ereignis von einem unabhängigen Gutachter prüfen und </w:t>
            </w:r>
            <w:r w:rsidR="005C24DE">
              <w:rPr>
                <w:highlight w:val="yellow"/>
                <w:u w:val="single"/>
              </w:rPr>
              <w:t>ggf.</w:t>
            </w:r>
            <w:r w:rsidR="005C24DE" w:rsidRPr="00417143">
              <w:rPr>
                <w:highlight w:val="yellow"/>
                <w:u w:val="single"/>
              </w:rPr>
              <w:t xml:space="preserve"> bestätigen lassen. Ansprüche auf die uneingeschränkte Versicherungsleistung werden frühestens nach Ablauf dieser Frist fälli</w:t>
            </w:r>
            <w:r w:rsidR="005C24DE" w:rsidRPr="00AF43D5">
              <w:rPr>
                <w:highlight w:val="yellow"/>
                <w:u w:val="single"/>
              </w:rPr>
              <w:t>g</w:t>
            </w:r>
            <w:r w:rsidR="00AF43D5" w:rsidRPr="00AF43D5">
              <w:rPr>
                <w:highlight w:val="yellow"/>
                <w:u w:val="single"/>
              </w:rPr>
              <w:t>.</w:t>
            </w:r>
          </w:p>
          <w:p w:rsidR="004231C1" w:rsidRPr="00D7519F" w:rsidRDefault="004231C1" w:rsidP="00425D64"/>
        </w:tc>
      </w:tr>
      <w:tr w:rsidR="004231C1" w:rsidRPr="000A52E5" w:rsidTr="004231C1">
        <w:tc>
          <w:tcPr>
            <w:tcW w:w="4608" w:type="dxa"/>
            <w:tcBorders>
              <w:bottom w:val="nil"/>
            </w:tcBorders>
          </w:tcPr>
          <w:p w:rsidR="004231C1" w:rsidRPr="000A52E5" w:rsidRDefault="004231C1" w:rsidP="00BD3458">
            <w:pPr>
              <w:numPr>
                <w:ilvl w:val="12"/>
                <w:numId w:val="0"/>
              </w:numPr>
              <w:rPr>
                <w:b/>
              </w:rPr>
            </w:pPr>
            <w:r w:rsidRPr="000A52E5">
              <w:rPr>
                <w:b/>
              </w:rPr>
              <w:lastRenderedPageBreak/>
              <w:t>§ 7</w:t>
            </w:r>
          </w:p>
          <w:p w:rsidR="004231C1" w:rsidRPr="000A52E5" w:rsidRDefault="004231C1" w:rsidP="00BD3458">
            <w:pPr>
              <w:numPr>
                <w:ilvl w:val="12"/>
                <w:numId w:val="0"/>
              </w:numPr>
              <w:rPr>
                <w:b/>
              </w:rPr>
            </w:pPr>
            <w:r w:rsidRPr="000A52E5">
              <w:rPr>
                <w:b/>
              </w:rPr>
              <w:t>Was bedeutet die vorvertragliche Anzeigepflicht und welche Folgen hat ihre Verletzung?</w:t>
            </w:r>
          </w:p>
          <w:p w:rsidR="004231C1" w:rsidRPr="000A52E5" w:rsidRDefault="004231C1" w:rsidP="00BD3458">
            <w:pPr>
              <w:widowControl w:val="0"/>
            </w:pPr>
          </w:p>
          <w:p w:rsidR="004231C1" w:rsidRPr="000A52E5" w:rsidRDefault="004231C1" w:rsidP="00BD3458">
            <w:pPr>
              <w:widowControl w:val="0"/>
              <w:rPr>
                <w:b/>
                <w:bCs/>
              </w:rPr>
            </w:pPr>
            <w:r w:rsidRPr="000A52E5">
              <w:rPr>
                <w:b/>
                <w:bCs/>
              </w:rPr>
              <w:t>Vorvertragliche Anzeigepflicht</w:t>
            </w:r>
          </w:p>
          <w:p w:rsidR="004231C1" w:rsidRPr="000A52E5" w:rsidRDefault="004231C1" w:rsidP="00BD3458">
            <w:pPr>
              <w:widowControl w:val="0"/>
            </w:pPr>
          </w:p>
          <w:p w:rsidR="004231C1" w:rsidRPr="000A52E5" w:rsidRDefault="004231C1" w:rsidP="00BD3458">
            <w:pPr>
              <w:widowControl w:val="0"/>
            </w:pPr>
            <w:r w:rsidRPr="000A52E5">
              <w:t>(1) Sie sind bis zur Abgabe Ihrer Vertragserklärung verpflichtet, alle Ihnen bekannten gefahrerheblichen Umstände, nach denen wir in Textform (z. B. Brief, Fax, E-Mail) gefragt haben, wahrheitsgemäß und vollständig anzuzeigen. Gefahrerheblich sind die Umstände, die für unsere Entscheidung, den Vertrag überhaupt oder mit dem vereinbarten Inhalt zu schließen, erheblich sind.</w:t>
            </w:r>
          </w:p>
          <w:p w:rsidR="004231C1" w:rsidRPr="000A52E5" w:rsidRDefault="004231C1" w:rsidP="00BD3458">
            <w:pPr>
              <w:widowControl w:val="0"/>
            </w:pPr>
          </w:p>
          <w:p w:rsidR="004231C1" w:rsidRPr="000A52E5" w:rsidRDefault="004231C1" w:rsidP="00BD3458">
            <w:pPr>
              <w:widowControl w:val="0"/>
            </w:pPr>
            <w:r w:rsidRPr="000A52E5">
              <w:t>Diese Anzeigepflicht gilt auch für Fragen nach gefahrerheblichen Umständen, die wir Ihnen nach Ihrer Vertragserklärung, aber vor Vertragsannahme, in Textform stellen.</w:t>
            </w:r>
          </w:p>
          <w:p w:rsidR="004231C1" w:rsidRPr="000A52E5" w:rsidRDefault="004231C1" w:rsidP="00BD3458">
            <w:pPr>
              <w:widowControl w:val="0"/>
            </w:pPr>
          </w:p>
          <w:p w:rsidR="004231C1" w:rsidRPr="000A52E5" w:rsidRDefault="004231C1" w:rsidP="00BD3458">
            <w:pPr>
              <w:widowControl w:val="0"/>
            </w:pPr>
            <w:r w:rsidRPr="000A52E5">
              <w:t>(2) Soll das Leben einer anderen Person versichert werden, ist auch diese – neben Ihnen – zu wahrheits</w:t>
            </w:r>
            <w:r w:rsidRPr="000A52E5">
              <w:softHyphen/>
              <w:t>gemäßer und vollständiger Beantwortung der Fragen verpflichtet.</w:t>
            </w:r>
          </w:p>
          <w:p w:rsidR="004231C1" w:rsidRPr="000A52E5" w:rsidRDefault="004231C1" w:rsidP="00BD3458">
            <w:pPr>
              <w:widowControl w:val="0"/>
            </w:pPr>
          </w:p>
          <w:p w:rsidR="004231C1" w:rsidRPr="000A52E5" w:rsidRDefault="004231C1" w:rsidP="00BD3458">
            <w:pPr>
              <w:widowControl w:val="0"/>
            </w:pPr>
            <w:r w:rsidRPr="000A52E5">
              <w:t>(3) Wenn eine andere Person die Fragen nach gefahr</w:t>
            </w:r>
            <w:r w:rsidRPr="000A52E5">
              <w:softHyphen/>
              <w:t xml:space="preserve">erheblichen Umständen für Sie beantwortet und wenn diese Person den gefahrerheblichen Umstand kennt oder arglistig handelt, werden Sie so behandelt, als hätten Sie selbst davon Kenntnis gehabt oder arglistig </w:t>
            </w:r>
            <w:r w:rsidRPr="000A52E5">
              <w:lastRenderedPageBreak/>
              <w:t>gehandelt.</w:t>
            </w:r>
          </w:p>
          <w:p w:rsidR="004231C1" w:rsidRPr="000A52E5" w:rsidRDefault="004231C1" w:rsidP="00BD3458">
            <w:pPr>
              <w:widowControl w:val="0"/>
            </w:pPr>
          </w:p>
          <w:p w:rsidR="004231C1" w:rsidRPr="000A52E5" w:rsidRDefault="004231C1" w:rsidP="00BD3458">
            <w:pPr>
              <w:widowControl w:val="0"/>
              <w:rPr>
                <w:b/>
              </w:rPr>
            </w:pPr>
            <w:r w:rsidRPr="000A52E5">
              <w:rPr>
                <w:b/>
              </w:rPr>
              <w:t>Rechtsfolgen der Anzeigepflichtverletzung</w:t>
            </w:r>
          </w:p>
          <w:p w:rsidR="004231C1" w:rsidRPr="000A52E5" w:rsidRDefault="004231C1" w:rsidP="00BD3458">
            <w:pPr>
              <w:widowControl w:val="0"/>
            </w:pPr>
          </w:p>
          <w:p w:rsidR="004231C1" w:rsidRPr="000A52E5" w:rsidRDefault="004231C1" w:rsidP="00BD3458">
            <w:pPr>
              <w:widowControl w:val="0"/>
            </w:pPr>
            <w:r w:rsidRPr="000A52E5">
              <w:t>(4) Nachfolgend informieren wir Sie, unter welchen Voraussetzungen wir bei einer Verletzung der Anzeigepflicht</w:t>
            </w:r>
          </w:p>
          <w:p w:rsidR="004231C1" w:rsidRPr="000A52E5" w:rsidRDefault="004231C1" w:rsidP="00BD3458">
            <w:pPr>
              <w:pStyle w:val="Aufzhlung"/>
            </w:pPr>
            <w:r w:rsidRPr="000A52E5">
              <w:t>–</w:t>
            </w:r>
            <w:r w:rsidRPr="000A52E5">
              <w:tab/>
              <w:t>vom Vertrag zurücktreten,</w:t>
            </w:r>
          </w:p>
          <w:p w:rsidR="004231C1" w:rsidRPr="000A52E5" w:rsidRDefault="004231C1" w:rsidP="00BD3458">
            <w:pPr>
              <w:pStyle w:val="Aufzhlung"/>
            </w:pPr>
            <w:r w:rsidRPr="000A52E5">
              <w:t>–</w:t>
            </w:r>
            <w:r w:rsidRPr="000A52E5">
              <w:tab/>
              <w:t>den Vertrag kündigen,</w:t>
            </w:r>
          </w:p>
          <w:p w:rsidR="004231C1" w:rsidRPr="000A52E5" w:rsidRDefault="004231C1" w:rsidP="00BD3458">
            <w:pPr>
              <w:pStyle w:val="Aufzhlung"/>
            </w:pPr>
            <w:r w:rsidRPr="000A52E5">
              <w:t>–</w:t>
            </w:r>
            <w:r w:rsidRPr="000A52E5">
              <w:tab/>
              <w:t>den Vertrag ändern oder</w:t>
            </w:r>
          </w:p>
          <w:p w:rsidR="004231C1" w:rsidRPr="000A52E5" w:rsidRDefault="004231C1" w:rsidP="00BD3458">
            <w:pPr>
              <w:pStyle w:val="Aufzhlung"/>
            </w:pPr>
            <w:r w:rsidRPr="000A52E5">
              <w:t>–</w:t>
            </w:r>
            <w:r w:rsidRPr="000A52E5">
              <w:tab/>
              <w:t>den Vertrag wegen arglistiger Täuschung anfechten</w:t>
            </w:r>
          </w:p>
          <w:p w:rsidR="004231C1" w:rsidRPr="000A52E5" w:rsidRDefault="004231C1" w:rsidP="00BD3458">
            <w:pPr>
              <w:widowControl w:val="0"/>
            </w:pPr>
            <w:r w:rsidRPr="000A52E5">
              <w:t>können.</w:t>
            </w:r>
          </w:p>
          <w:p w:rsidR="004231C1" w:rsidRPr="000A52E5" w:rsidRDefault="004231C1" w:rsidP="00BD3458">
            <w:pPr>
              <w:widowControl w:val="0"/>
            </w:pPr>
          </w:p>
          <w:p w:rsidR="004231C1" w:rsidRPr="000A52E5" w:rsidRDefault="004231C1" w:rsidP="00BD3458">
            <w:pPr>
              <w:widowControl w:val="0"/>
              <w:rPr>
                <w:b/>
                <w:bCs/>
              </w:rPr>
            </w:pPr>
            <w:r w:rsidRPr="000A52E5">
              <w:rPr>
                <w:b/>
                <w:bCs/>
              </w:rPr>
              <w:t>Rücktritt</w:t>
            </w:r>
          </w:p>
          <w:p w:rsidR="004231C1" w:rsidRPr="000A52E5" w:rsidRDefault="004231C1" w:rsidP="00BD3458">
            <w:pPr>
              <w:widowControl w:val="0"/>
            </w:pPr>
          </w:p>
          <w:p w:rsidR="004231C1" w:rsidRPr="000A52E5" w:rsidRDefault="004231C1" w:rsidP="00BD3458">
            <w:pPr>
              <w:widowControl w:val="0"/>
            </w:pPr>
            <w:r w:rsidRPr="000A52E5">
              <w:t>(5) Wenn die vorvertragliche Anzeigepflicht verletzt wird, können wir vom Vertrag zurücktreten. Das Rücktrittsrecht besteht nicht, wenn weder eine vor</w:t>
            </w:r>
            <w:r w:rsidRPr="000A52E5">
              <w:softHyphen/>
              <w:t>sätzliche noch eine grob fahrlässige Anzeigepflicht</w:t>
            </w:r>
            <w:r w:rsidRPr="000A52E5">
              <w:softHyphen/>
              <w:t>verletzung vorliegt. Selbst wenn die Anzeigepflicht grob fahrlässig verletzt wird, haben wir trotzdem kein Rücktrittsrecht, falls wir den Vertrag – möglicherweise zu anderen Bedingungen (z. B. höherer Beitrag oder eingeschränkter Versicherungsschutz) – auch bei Kenntnis der nicht angezeigten gefahrerheblichen Umstände geschlossen hätten.</w:t>
            </w:r>
          </w:p>
          <w:p w:rsidR="004231C1" w:rsidRPr="000A52E5" w:rsidRDefault="004231C1" w:rsidP="00BD3458">
            <w:pPr>
              <w:widowControl w:val="0"/>
            </w:pPr>
          </w:p>
          <w:p w:rsidR="004231C1" w:rsidRPr="000A52E5" w:rsidRDefault="004231C1" w:rsidP="00BD3458">
            <w:pPr>
              <w:widowControl w:val="0"/>
            </w:pPr>
            <w:r w:rsidRPr="000A52E5">
              <w:t>(6) Im Fall des Rücktritts haben Sie keinen Versicherungsschutz. Wenn wir nach Eintritt des Versicherungsfalles zurücktreten, bleibt unsere Leistungspflicht unter folgender Voraussetzung trotzdem bestehen: Die Verletzung der Anzeigepflicht bezieht sich auf einen gefahrerheblichen Umstand, der</w:t>
            </w:r>
          </w:p>
          <w:p w:rsidR="004231C1" w:rsidRPr="000A52E5" w:rsidRDefault="004231C1" w:rsidP="00BD3458">
            <w:pPr>
              <w:pStyle w:val="Aufzhlung"/>
            </w:pPr>
            <w:r w:rsidRPr="000A52E5">
              <w:t>–</w:t>
            </w:r>
            <w:r w:rsidRPr="000A52E5">
              <w:tab/>
              <w:t>weder für den Eintritt oder die Feststellung des Versicherungsfalles</w:t>
            </w:r>
          </w:p>
          <w:p w:rsidR="004231C1" w:rsidRPr="000A52E5" w:rsidRDefault="004231C1" w:rsidP="00BD3458">
            <w:pPr>
              <w:pStyle w:val="Aufzhlung"/>
            </w:pPr>
            <w:r w:rsidRPr="000A52E5">
              <w:t>–</w:t>
            </w:r>
            <w:r w:rsidRPr="000A52E5">
              <w:tab/>
              <w:t>noch für die Feststellung oder den Umfang unserer Leistungspflicht</w:t>
            </w:r>
          </w:p>
          <w:p w:rsidR="004231C1" w:rsidRPr="000A52E5" w:rsidRDefault="004231C1" w:rsidP="00BD3458">
            <w:pPr>
              <w:widowControl w:val="0"/>
            </w:pPr>
            <w:r w:rsidRPr="000A52E5">
              <w:t>ursächlich war.</w:t>
            </w:r>
          </w:p>
          <w:p w:rsidR="004231C1" w:rsidRPr="000A52E5" w:rsidRDefault="004231C1" w:rsidP="00BD3458">
            <w:pPr>
              <w:widowControl w:val="0"/>
            </w:pPr>
            <w:r w:rsidRPr="000A52E5">
              <w:t>Unsere Leistungspflicht entfällt jedoch auch im vorstehend genannten Fall, wenn die Anzeigepflicht arglistig verletzt worden ist.</w:t>
            </w:r>
          </w:p>
          <w:p w:rsidR="004231C1" w:rsidRPr="000A52E5" w:rsidRDefault="004231C1" w:rsidP="00BD3458">
            <w:pPr>
              <w:widowControl w:val="0"/>
            </w:pPr>
          </w:p>
          <w:p w:rsidR="004231C1" w:rsidRPr="000A52E5" w:rsidRDefault="004231C1" w:rsidP="00BD3458">
            <w:pPr>
              <w:widowControl w:val="0"/>
            </w:pPr>
            <w:r w:rsidRPr="000A52E5">
              <w:t>(7) Wenn der Vertrag durch Rücktritt aufgehoben wird, erlischt er, ohne dass ein Rückkaufswert anfällt. Die Rückzahlung der Beiträge können Sie nicht verlangen.</w:t>
            </w:r>
          </w:p>
          <w:p w:rsidR="004231C1" w:rsidRPr="000A52E5" w:rsidRDefault="004231C1" w:rsidP="00BD3458">
            <w:pPr>
              <w:widowControl w:val="0"/>
            </w:pPr>
          </w:p>
          <w:p w:rsidR="004231C1" w:rsidRPr="000A52E5" w:rsidRDefault="004231C1" w:rsidP="00BD3458">
            <w:pPr>
              <w:widowControl w:val="0"/>
              <w:rPr>
                <w:b/>
                <w:bCs/>
              </w:rPr>
            </w:pPr>
            <w:r w:rsidRPr="000A52E5">
              <w:rPr>
                <w:b/>
                <w:bCs/>
              </w:rPr>
              <w:t>Kündigung</w:t>
            </w:r>
          </w:p>
          <w:p w:rsidR="004231C1" w:rsidRPr="000A52E5" w:rsidRDefault="004231C1" w:rsidP="00BD3458">
            <w:pPr>
              <w:widowControl w:val="0"/>
            </w:pPr>
          </w:p>
          <w:p w:rsidR="004231C1" w:rsidRPr="000A52E5" w:rsidRDefault="004231C1" w:rsidP="00BD3458">
            <w:pPr>
              <w:widowControl w:val="0"/>
            </w:pPr>
            <w:r w:rsidRPr="000A52E5">
              <w:lastRenderedPageBreak/>
              <w:t>(8) Wenn unser Rücktrittsrecht ausgeschlossen ist, weil die Verletzung der Anzeigepflicht weder vorsätzlich noch grob fahrlässig erfolgt ist, können wir den Vertrag unter Einhaltung einer Frist von einem Monat kündigen.</w:t>
            </w:r>
          </w:p>
          <w:p w:rsidR="004231C1" w:rsidRPr="000A52E5" w:rsidRDefault="004231C1" w:rsidP="00BD3458">
            <w:pPr>
              <w:widowControl w:val="0"/>
            </w:pPr>
          </w:p>
          <w:p w:rsidR="004231C1" w:rsidRPr="000A52E5" w:rsidRDefault="004231C1" w:rsidP="00BD3458">
            <w:pPr>
              <w:widowControl w:val="0"/>
            </w:pPr>
            <w:r w:rsidRPr="000A52E5">
              <w:t>(9) Unser Kündigungsrecht ist ausgeschlossen, wenn wir den Vertrag – möglicherweise zu anderen Bedin</w:t>
            </w:r>
            <w:r w:rsidRPr="000A52E5">
              <w:softHyphen/>
              <w:t>gungen (z. B. höherer Beitrag oder eingeschränkter Versicherungsschutz) – auch bei Kenntnis der nicht angezeigten gefahrerheblichen Umstände geschlossen hätten.</w:t>
            </w:r>
          </w:p>
          <w:p w:rsidR="004231C1" w:rsidRPr="000A52E5" w:rsidRDefault="004231C1" w:rsidP="00BD3458">
            <w:pPr>
              <w:widowControl w:val="0"/>
            </w:pPr>
            <w:r w:rsidRPr="000A52E5">
              <w:t>Darüber hinaus verzichten wir auf unser Kündigungs</w:t>
            </w:r>
            <w:r w:rsidRPr="000A52E5">
              <w:softHyphen/>
              <w:t>recht, wenn Sie die Anzeigepflichtverletzung nicht zu vertreten haben.</w:t>
            </w:r>
          </w:p>
          <w:p w:rsidR="004231C1" w:rsidRPr="000A52E5" w:rsidRDefault="004231C1" w:rsidP="00BD3458">
            <w:pPr>
              <w:widowControl w:val="0"/>
            </w:pPr>
          </w:p>
          <w:p w:rsidR="004231C1" w:rsidRPr="000A52E5" w:rsidRDefault="004231C1" w:rsidP="00BD3458">
            <w:pPr>
              <w:widowControl w:val="0"/>
            </w:pPr>
            <w:r w:rsidRPr="000A52E5">
              <w:t>(10) Wenn wir den Vertrag kündigen, wandelt er sich nach Maßgabe des § 22 in einen beitragsfreien Vertrag um.</w:t>
            </w:r>
          </w:p>
          <w:p w:rsidR="004231C1" w:rsidRPr="000A52E5" w:rsidRDefault="004231C1" w:rsidP="00BD3458">
            <w:pPr>
              <w:widowControl w:val="0"/>
            </w:pPr>
          </w:p>
          <w:p w:rsidR="004231C1" w:rsidRPr="000A52E5" w:rsidRDefault="004231C1" w:rsidP="00BD3458">
            <w:pPr>
              <w:widowControl w:val="0"/>
              <w:rPr>
                <w:b/>
                <w:bCs/>
              </w:rPr>
            </w:pPr>
            <w:r w:rsidRPr="000A52E5">
              <w:rPr>
                <w:b/>
                <w:bCs/>
              </w:rPr>
              <w:t>Vertragsänderung</w:t>
            </w:r>
          </w:p>
          <w:p w:rsidR="004231C1" w:rsidRPr="000A52E5" w:rsidRDefault="004231C1" w:rsidP="00BD3458">
            <w:pPr>
              <w:widowControl w:val="0"/>
            </w:pPr>
          </w:p>
          <w:p w:rsidR="004231C1" w:rsidRPr="000A52E5" w:rsidRDefault="004231C1" w:rsidP="00BD3458">
            <w:pPr>
              <w:widowControl w:val="0"/>
            </w:pPr>
            <w:r w:rsidRPr="000A52E5">
              <w:t>(11) Können wir nicht zurücktreten oder kündigen, weil wir den Vertrag – möglicherweise zu anderen Bedin</w:t>
            </w:r>
            <w:r w:rsidRPr="000A52E5">
              <w:softHyphen/>
              <w:t>gungen (z. B. höherer Beitrag oder eingeschränkter Versicherungsschutz) – auch bei Kenntnis der nicht angezeigten gefahrerheblichen Umstände geschlos</w:t>
            </w:r>
            <w:r w:rsidRPr="000A52E5">
              <w:softHyphen/>
              <w:t>sen hätten (Absatz 5 Satz 3 und Absatz 9), werden die anderen Bedingungen auf unser Verlangen rück</w:t>
            </w:r>
            <w:r w:rsidRPr="000A52E5">
              <w:softHyphen/>
              <w:t>wirkend Vertragsbestandteil.</w:t>
            </w:r>
          </w:p>
          <w:p w:rsidR="004231C1" w:rsidRPr="000A52E5" w:rsidRDefault="004231C1" w:rsidP="00BD3458">
            <w:pPr>
              <w:widowControl w:val="0"/>
            </w:pPr>
            <w:r w:rsidRPr="000A52E5">
              <w:t>Wir verzichten auf das Recht den Vertrag anzu</w:t>
            </w:r>
            <w:r w:rsidRPr="000A52E5">
              <w:softHyphen/>
              <w:t>passen, wenn Sie die Anzeigepflichtverletzung nicht zu vertreten haben.</w:t>
            </w:r>
          </w:p>
          <w:p w:rsidR="004231C1" w:rsidRPr="000A52E5" w:rsidRDefault="004231C1" w:rsidP="00BD3458">
            <w:pPr>
              <w:widowControl w:val="0"/>
            </w:pPr>
          </w:p>
          <w:p w:rsidR="004231C1" w:rsidRPr="000A52E5" w:rsidRDefault="004231C1" w:rsidP="00BD3458">
            <w:pPr>
              <w:widowControl w:val="0"/>
            </w:pPr>
            <w:r w:rsidRPr="000A52E5">
              <w:t>(12) Sie können den Vertrag innerhalb eines Monats, nachdem Sie unsere Mitteilung über die Vertrags</w:t>
            </w:r>
            <w:r w:rsidRPr="000A52E5">
              <w:softHyphen/>
              <w:t>änderung erhalten haben, fristlos kündigen, wenn</w:t>
            </w:r>
          </w:p>
          <w:p w:rsidR="004231C1" w:rsidRPr="000A52E5" w:rsidRDefault="004231C1" w:rsidP="00BD3458">
            <w:pPr>
              <w:pStyle w:val="Aufzhlung"/>
            </w:pPr>
            <w:r w:rsidRPr="000A52E5">
              <w:t>–</w:t>
            </w:r>
            <w:r w:rsidRPr="000A52E5">
              <w:tab/>
              <w:t>wir im Rahmen einer Vertragsänderung den Beitrag um mehr als 10 % erhöhen oder</w:t>
            </w:r>
          </w:p>
          <w:p w:rsidR="004231C1" w:rsidRPr="000A52E5" w:rsidRDefault="004231C1" w:rsidP="00BD3458">
            <w:pPr>
              <w:pStyle w:val="Aufzhlung"/>
            </w:pPr>
            <w:r w:rsidRPr="000A52E5">
              <w:t>–</w:t>
            </w:r>
            <w:r w:rsidRPr="000A52E5">
              <w:tab/>
              <w:t>wir die Gefahrabsicherung für einen nicht angezeigten Umstand ausschließen.</w:t>
            </w:r>
          </w:p>
          <w:p w:rsidR="004231C1" w:rsidRPr="000A52E5" w:rsidRDefault="004231C1" w:rsidP="00BD3458">
            <w:pPr>
              <w:widowControl w:val="0"/>
            </w:pPr>
            <w:r w:rsidRPr="000A52E5">
              <w:t>Auf dieses Recht werden wir Sie in der Mitteilung über die Vertragsänderung hinweisen.</w:t>
            </w:r>
          </w:p>
          <w:p w:rsidR="004231C1" w:rsidRPr="000A52E5" w:rsidRDefault="004231C1" w:rsidP="00BD3458">
            <w:pPr>
              <w:widowControl w:val="0"/>
            </w:pPr>
          </w:p>
          <w:p w:rsidR="004231C1" w:rsidRPr="000A52E5" w:rsidRDefault="004231C1" w:rsidP="00BD3458">
            <w:pPr>
              <w:widowControl w:val="0"/>
              <w:rPr>
                <w:b/>
                <w:bCs/>
              </w:rPr>
            </w:pPr>
            <w:r w:rsidRPr="000A52E5">
              <w:rPr>
                <w:b/>
                <w:bCs/>
              </w:rPr>
              <w:t>Voraussetzungen für die Ausübung unserer Rechte</w:t>
            </w:r>
          </w:p>
          <w:p w:rsidR="004231C1" w:rsidRPr="000A52E5" w:rsidRDefault="004231C1" w:rsidP="00BD3458">
            <w:pPr>
              <w:widowControl w:val="0"/>
            </w:pPr>
          </w:p>
          <w:p w:rsidR="004231C1" w:rsidRPr="000A52E5" w:rsidRDefault="004231C1" w:rsidP="00BD3458">
            <w:pPr>
              <w:widowControl w:val="0"/>
            </w:pPr>
            <w:r w:rsidRPr="000A52E5">
              <w:t xml:space="preserve">(13) Unsere Rechte zum Rücktritt, zur Kündigung oder zur Vertragsänderung stehen uns nur zu, wenn wir Sie durch gesonderte Mitteilung in Textform auf die </w:t>
            </w:r>
            <w:r w:rsidRPr="000A52E5">
              <w:lastRenderedPageBreak/>
              <w:t>Folgen einer Anzeigepflichtverletzung hingewiesen haben.</w:t>
            </w:r>
          </w:p>
          <w:p w:rsidR="004231C1" w:rsidRPr="000A52E5" w:rsidRDefault="004231C1" w:rsidP="00BD3458">
            <w:pPr>
              <w:widowControl w:val="0"/>
            </w:pPr>
          </w:p>
          <w:p w:rsidR="004231C1" w:rsidRPr="000A52E5" w:rsidRDefault="004231C1" w:rsidP="00BD3458">
            <w:pPr>
              <w:widowControl w:val="0"/>
            </w:pPr>
            <w:r w:rsidRPr="000A52E5">
              <w:t>(14) Wir haben kein Recht zum Rücktritt, zur Kündigung oder zur Vertragsänderung, wenn wir den nicht angezeigten Umstand oder die Unrichtigkeit der Anzeige kannten.</w:t>
            </w:r>
          </w:p>
          <w:p w:rsidR="004231C1" w:rsidRPr="000A52E5" w:rsidRDefault="004231C1" w:rsidP="00BD3458">
            <w:pPr>
              <w:widowControl w:val="0"/>
            </w:pPr>
          </w:p>
          <w:p w:rsidR="004231C1" w:rsidRPr="000A52E5" w:rsidRDefault="004231C1" w:rsidP="00BD3458">
            <w:pPr>
              <w:widowControl w:val="0"/>
            </w:pPr>
            <w:r w:rsidRPr="000A52E5">
              <w:t>(15) Wir können unsere Rechte zum Rücktritt, zur Kündigung oder zur Vertragsänderung nur innerhalb eines Monats geltend machen. Die Frist beginnt mit dem Zeitpunkt, zu dem wir von der Verletzung der Anzeigepflicht, die das von uns geltend gemachte Recht begründet, Kenntnis erlangen. Bei Ausübung unserer Rechte müssen wir die Umstände angeben, auf die wir unsere Erklärung stützen. Zur Begründung können wir nachträglich weitere Umstände angeben, wenn für diese die Frist nach Satz 1 nicht verstrichen ist.</w:t>
            </w:r>
          </w:p>
          <w:p w:rsidR="004231C1" w:rsidRPr="000A52E5" w:rsidRDefault="004231C1" w:rsidP="00BD3458">
            <w:pPr>
              <w:widowControl w:val="0"/>
            </w:pPr>
          </w:p>
          <w:p w:rsidR="004231C1" w:rsidRPr="000A52E5" w:rsidRDefault="004231C1" w:rsidP="00BD3458">
            <w:pPr>
              <w:widowControl w:val="0"/>
            </w:pPr>
            <w:r w:rsidRPr="000A52E5">
              <w:t>(16) Nach Ablauf von fünf Jahren seit Vertragsschluss erlöschen unsere Rechte zum Rücktritt, zur Kündigung oder zur Vertragsänderung. Ist der Versicherungsfall vor Ablauf dieser Frist eingetreten, können wir die Rechte auch nach Ablauf der Frist geltend machen. Ist die Anzeigepflicht vorsätzlich oder arglistig verletzt worden, beträgt die Frist zehn Jahre.</w:t>
            </w:r>
          </w:p>
          <w:p w:rsidR="004231C1" w:rsidRPr="000A52E5" w:rsidRDefault="004231C1" w:rsidP="00BD3458">
            <w:pPr>
              <w:widowControl w:val="0"/>
            </w:pPr>
          </w:p>
        </w:tc>
        <w:tc>
          <w:tcPr>
            <w:tcW w:w="4608" w:type="dxa"/>
            <w:tcBorders>
              <w:bottom w:val="nil"/>
            </w:tcBorders>
          </w:tcPr>
          <w:p w:rsidR="004231C1" w:rsidRPr="000A52E5" w:rsidRDefault="004231C1" w:rsidP="00857646">
            <w:pPr>
              <w:numPr>
                <w:ilvl w:val="12"/>
                <w:numId w:val="0"/>
              </w:numPr>
              <w:rPr>
                <w:b/>
              </w:rPr>
            </w:pPr>
            <w:r w:rsidRPr="000A52E5">
              <w:rPr>
                <w:b/>
              </w:rPr>
              <w:lastRenderedPageBreak/>
              <w:t>§ 7</w:t>
            </w:r>
          </w:p>
          <w:p w:rsidR="004231C1" w:rsidRPr="000A52E5" w:rsidRDefault="004231C1" w:rsidP="00857646">
            <w:pPr>
              <w:numPr>
                <w:ilvl w:val="12"/>
                <w:numId w:val="0"/>
              </w:numPr>
              <w:rPr>
                <w:b/>
              </w:rPr>
            </w:pPr>
            <w:r w:rsidRPr="000A52E5">
              <w:rPr>
                <w:b/>
              </w:rPr>
              <w:t>Was bedeutet die vorvertragliche Anzeigepflicht und welche Folgen hat ihre Verletzung?</w:t>
            </w:r>
          </w:p>
          <w:p w:rsidR="004231C1" w:rsidRPr="000A52E5" w:rsidRDefault="004231C1" w:rsidP="00857646">
            <w:pPr>
              <w:widowControl w:val="0"/>
            </w:pPr>
          </w:p>
          <w:p w:rsidR="004231C1" w:rsidRPr="000A52E5" w:rsidRDefault="004231C1" w:rsidP="00857646">
            <w:pPr>
              <w:widowControl w:val="0"/>
              <w:rPr>
                <w:b/>
                <w:bCs/>
              </w:rPr>
            </w:pPr>
            <w:r w:rsidRPr="000A52E5">
              <w:rPr>
                <w:b/>
                <w:bCs/>
              </w:rPr>
              <w:t>Vorvertragliche Anzeigepflicht</w:t>
            </w:r>
          </w:p>
          <w:p w:rsidR="004231C1" w:rsidRPr="000A52E5" w:rsidRDefault="004231C1" w:rsidP="00857646">
            <w:pPr>
              <w:widowControl w:val="0"/>
            </w:pPr>
          </w:p>
          <w:p w:rsidR="004231C1" w:rsidRPr="000A52E5" w:rsidRDefault="004231C1" w:rsidP="00857646">
            <w:pPr>
              <w:widowControl w:val="0"/>
            </w:pPr>
            <w:r w:rsidRPr="000A52E5">
              <w:t>(1) Sie sind bis zur Abgabe Ihrer Vertragserklärung verpflichtet, alle Ihnen bekannten gefahrerheblichen Umstände, nach denen wir in Textform (z. B. Brief, Fax, E-Mail) gefragt haben, wahrheitsgemäß und vollständig anzuzeigen. Gefahrerheblich sind die Umstände, die für unsere Entscheidung, den Vertrag überhaupt oder mit dem vereinbarten Inhalt zu schließen, erheblich sind.</w:t>
            </w:r>
          </w:p>
          <w:p w:rsidR="004231C1" w:rsidRPr="000A52E5" w:rsidRDefault="004231C1" w:rsidP="00857646">
            <w:pPr>
              <w:widowControl w:val="0"/>
            </w:pPr>
          </w:p>
          <w:p w:rsidR="004231C1" w:rsidRPr="000A52E5" w:rsidRDefault="004231C1" w:rsidP="00857646">
            <w:pPr>
              <w:widowControl w:val="0"/>
            </w:pPr>
            <w:r w:rsidRPr="000A52E5">
              <w:t>Diese Anzeigepflicht gilt auch für Fragen nach gefahrerheblichen Umständen, die wir Ihnen nach Ihrer Vertragserklärung, aber vor Vertragsannahme, in Textform stellen.</w:t>
            </w:r>
          </w:p>
          <w:p w:rsidR="004231C1" w:rsidRPr="000A52E5" w:rsidRDefault="004231C1" w:rsidP="00857646">
            <w:pPr>
              <w:widowControl w:val="0"/>
            </w:pPr>
          </w:p>
          <w:p w:rsidR="004231C1" w:rsidRPr="000A52E5" w:rsidRDefault="004231C1" w:rsidP="00857646">
            <w:pPr>
              <w:widowControl w:val="0"/>
            </w:pPr>
            <w:r w:rsidRPr="000A52E5">
              <w:t>(2) Soll das Leben einer anderen Person versichert werden, ist auch diese – neben Ihnen – zu wahrheits</w:t>
            </w:r>
            <w:r w:rsidRPr="000A52E5">
              <w:softHyphen/>
              <w:t>gemäßer und vollständiger Beantwortung der Fragen verpflichtet.</w:t>
            </w:r>
          </w:p>
          <w:p w:rsidR="004231C1" w:rsidRPr="000A52E5" w:rsidRDefault="004231C1" w:rsidP="00857646">
            <w:pPr>
              <w:widowControl w:val="0"/>
            </w:pPr>
          </w:p>
          <w:p w:rsidR="004231C1" w:rsidRPr="000A52E5" w:rsidRDefault="004231C1" w:rsidP="00857646">
            <w:pPr>
              <w:widowControl w:val="0"/>
            </w:pPr>
            <w:r w:rsidRPr="000A52E5">
              <w:t>(3) Wenn eine andere Person die Fragen nach gefahr</w:t>
            </w:r>
            <w:r w:rsidRPr="000A52E5">
              <w:softHyphen/>
              <w:t xml:space="preserve">erheblichen Umständen für Sie beantwortet und wenn diese Person den gefahrerheblichen Umstand kennt oder arglistig handelt, werden Sie so behandelt, als hätten Sie selbst davon Kenntnis gehabt oder arglistig </w:t>
            </w:r>
            <w:r w:rsidRPr="000A52E5">
              <w:lastRenderedPageBreak/>
              <w:t>gehandelt.</w:t>
            </w:r>
          </w:p>
          <w:p w:rsidR="004231C1" w:rsidRPr="000A52E5" w:rsidRDefault="004231C1" w:rsidP="00857646">
            <w:pPr>
              <w:widowControl w:val="0"/>
            </w:pPr>
          </w:p>
          <w:p w:rsidR="004231C1" w:rsidRPr="000A52E5" w:rsidRDefault="004231C1" w:rsidP="00857646">
            <w:pPr>
              <w:widowControl w:val="0"/>
              <w:rPr>
                <w:b/>
              </w:rPr>
            </w:pPr>
            <w:r w:rsidRPr="000A52E5">
              <w:rPr>
                <w:b/>
              </w:rPr>
              <w:t>Rechtsfolgen der Anzeigepflichtverletzung</w:t>
            </w:r>
          </w:p>
          <w:p w:rsidR="004231C1" w:rsidRPr="000A52E5" w:rsidRDefault="004231C1" w:rsidP="00857646">
            <w:pPr>
              <w:widowControl w:val="0"/>
            </w:pPr>
          </w:p>
          <w:p w:rsidR="004231C1" w:rsidRPr="000A52E5" w:rsidRDefault="004231C1" w:rsidP="00857646">
            <w:pPr>
              <w:widowControl w:val="0"/>
            </w:pPr>
            <w:r w:rsidRPr="000A52E5">
              <w:t>(4) Nachfolgend informieren wir Sie, unter welchen Voraussetzungen wir bei einer Verletzung der Anzeigepflicht</w:t>
            </w:r>
          </w:p>
          <w:p w:rsidR="004231C1" w:rsidRPr="000A52E5" w:rsidRDefault="004231C1" w:rsidP="00857646">
            <w:pPr>
              <w:pStyle w:val="Aufzhlung"/>
            </w:pPr>
            <w:r w:rsidRPr="000A52E5">
              <w:t>–</w:t>
            </w:r>
            <w:r w:rsidRPr="000A52E5">
              <w:tab/>
              <w:t>vom Vertrag zurücktreten,</w:t>
            </w:r>
          </w:p>
          <w:p w:rsidR="004231C1" w:rsidRPr="000A52E5" w:rsidRDefault="004231C1" w:rsidP="00857646">
            <w:pPr>
              <w:pStyle w:val="Aufzhlung"/>
            </w:pPr>
            <w:r w:rsidRPr="000A52E5">
              <w:t>–</w:t>
            </w:r>
            <w:r w:rsidRPr="000A52E5">
              <w:tab/>
              <w:t>den Vertrag kündigen,</w:t>
            </w:r>
          </w:p>
          <w:p w:rsidR="004231C1" w:rsidRPr="000A52E5" w:rsidRDefault="004231C1" w:rsidP="00857646">
            <w:pPr>
              <w:pStyle w:val="Aufzhlung"/>
            </w:pPr>
            <w:r w:rsidRPr="000A52E5">
              <w:t>–</w:t>
            </w:r>
            <w:r w:rsidRPr="000A52E5">
              <w:tab/>
              <w:t>den Vertrag ändern oder</w:t>
            </w:r>
          </w:p>
          <w:p w:rsidR="004231C1" w:rsidRPr="000A52E5" w:rsidRDefault="004231C1" w:rsidP="00857646">
            <w:pPr>
              <w:pStyle w:val="Aufzhlung"/>
            </w:pPr>
            <w:r w:rsidRPr="000A52E5">
              <w:t>–</w:t>
            </w:r>
            <w:r w:rsidRPr="000A52E5">
              <w:tab/>
              <w:t>den Vertrag wegen arglistiger Täuschung anfechten</w:t>
            </w:r>
          </w:p>
          <w:p w:rsidR="004231C1" w:rsidRPr="000A52E5" w:rsidRDefault="004231C1" w:rsidP="00857646">
            <w:pPr>
              <w:widowControl w:val="0"/>
            </w:pPr>
            <w:r w:rsidRPr="000A52E5">
              <w:t>können.</w:t>
            </w:r>
          </w:p>
          <w:p w:rsidR="004231C1" w:rsidRPr="000A52E5" w:rsidRDefault="004231C1" w:rsidP="00857646">
            <w:pPr>
              <w:widowControl w:val="0"/>
            </w:pPr>
          </w:p>
          <w:p w:rsidR="004231C1" w:rsidRPr="000A52E5" w:rsidRDefault="004231C1" w:rsidP="00857646">
            <w:pPr>
              <w:widowControl w:val="0"/>
              <w:rPr>
                <w:b/>
                <w:bCs/>
              </w:rPr>
            </w:pPr>
            <w:r w:rsidRPr="000A52E5">
              <w:rPr>
                <w:b/>
                <w:bCs/>
              </w:rPr>
              <w:t>Rücktritt</w:t>
            </w:r>
          </w:p>
          <w:p w:rsidR="004231C1" w:rsidRPr="000A52E5" w:rsidRDefault="004231C1" w:rsidP="00857646">
            <w:pPr>
              <w:widowControl w:val="0"/>
            </w:pPr>
          </w:p>
          <w:p w:rsidR="004231C1" w:rsidRPr="000A52E5" w:rsidRDefault="004231C1" w:rsidP="00857646">
            <w:pPr>
              <w:widowControl w:val="0"/>
            </w:pPr>
            <w:r w:rsidRPr="000A52E5">
              <w:t>(5) Wenn die vorvertragliche Anzeigepflicht verletzt wird, können wir vom Vertrag zurücktreten. Das Rücktrittsrecht besteht nicht, wenn weder eine vor</w:t>
            </w:r>
            <w:r w:rsidRPr="000A52E5">
              <w:softHyphen/>
              <w:t>sätzliche noch eine grob fahrlässige Anzeigepflicht</w:t>
            </w:r>
            <w:r w:rsidRPr="000A52E5">
              <w:softHyphen/>
              <w:t>verletzung vorliegt. Selbst wenn die Anzeigepflicht grob fahrlässig verletzt wird, haben wir trotzdem kein Rücktrittsrecht, falls wir den Vertrag – möglicherweise zu anderen Bedingungen (z. B. höherer Beitrag oder eingeschränkter Versicherungsschutz) – auch bei Kenntnis der nicht angezeigten gefahrerheblichen Umstände geschlossen hätten.</w:t>
            </w:r>
          </w:p>
          <w:p w:rsidR="004231C1" w:rsidRPr="000A52E5" w:rsidRDefault="004231C1" w:rsidP="00857646">
            <w:pPr>
              <w:widowControl w:val="0"/>
            </w:pPr>
          </w:p>
          <w:p w:rsidR="004231C1" w:rsidRPr="000A52E5" w:rsidRDefault="004231C1" w:rsidP="00857646">
            <w:pPr>
              <w:widowControl w:val="0"/>
            </w:pPr>
            <w:r w:rsidRPr="000A52E5">
              <w:t>(6) Im Fall des Rücktritts haben Sie keinen Versicherungsschutz. Wenn wir nach Eintritt des Versicherungsfalles zurücktreten, bleibt unsere Leistungspflicht unter folgender Voraussetzung trotzdem bestehen: Die Verletzung der Anzeigepflicht bezieht sich auf einen gefahrerheblichen Umstand, der</w:t>
            </w:r>
          </w:p>
          <w:p w:rsidR="004231C1" w:rsidRPr="000A52E5" w:rsidRDefault="004231C1" w:rsidP="00857646">
            <w:pPr>
              <w:pStyle w:val="Aufzhlung"/>
            </w:pPr>
            <w:r w:rsidRPr="000A52E5">
              <w:t>–</w:t>
            </w:r>
            <w:r w:rsidRPr="000A52E5">
              <w:tab/>
              <w:t>weder für den Eintritt oder die Feststellung des Versicherungsfalles</w:t>
            </w:r>
          </w:p>
          <w:p w:rsidR="004231C1" w:rsidRPr="000A52E5" w:rsidRDefault="004231C1" w:rsidP="00857646">
            <w:pPr>
              <w:pStyle w:val="Aufzhlung"/>
            </w:pPr>
            <w:r w:rsidRPr="000A52E5">
              <w:t>–</w:t>
            </w:r>
            <w:r w:rsidRPr="000A52E5">
              <w:tab/>
              <w:t>noch für die Feststellung oder den Umfang unserer Leistungspflicht</w:t>
            </w:r>
          </w:p>
          <w:p w:rsidR="004231C1" w:rsidRPr="000A52E5" w:rsidRDefault="004231C1" w:rsidP="00857646">
            <w:pPr>
              <w:widowControl w:val="0"/>
            </w:pPr>
            <w:r w:rsidRPr="000A52E5">
              <w:t>ursächlich war.</w:t>
            </w:r>
          </w:p>
          <w:p w:rsidR="004231C1" w:rsidRPr="000A52E5" w:rsidRDefault="004231C1" w:rsidP="00857646">
            <w:pPr>
              <w:widowControl w:val="0"/>
            </w:pPr>
            <w:r w:rsidRPr="000A52E5">
              <w:t>Unsere Leistungspflicht entfällt jedoch auch im vorstehend genannten Fall, wenn die Anzeigepflicht arglistig verletzt worden ist.</w:t>
            </w:r>
          </w:p>
          <w:p w:rsidR="004231C1" w:rsidRPr="000A52E5" w:rsidRDefault="004231C1" w:rsidP="00857646">
            <w:pPr>
              <w:widowControl w:val="0"/>
            </w:pPr>
          </w:p>
          <w:p w:rsidR="004231C1" w:rsidRPr="000A52E5" w:rsidRDefault="004231C1" w:rsidP="00857646">
            <w:pPr>
              <w:widowControl w:val="0"/>
            </w:pPr>
            <w:r w:rsidRPr="000A52E5">
              <w:t>(7) Wenn der Vertrag durch Rücktritt aufgehoben wird, erlischt er, ohne dass ein Rückkaufswert anfällt. Die Rückzahlung der Beiträge können Sie nicht verlangen.</w:t>
            </w:r>
          </w:p>
          <w:p w:rsidR="004231C1" w:rsidRPr="000A52E5" w:rsidRDefault="004231C1" w:rsidP="00857646">
            <w:pPr>
              <w:widowControl w:val="0"/>
            </w:pPr>
          </w:p>
          <w:p w:rsidR="004231C1" w:rsidRPr="000A52E5" w:rsidRDefault="004231C1" w:rsidP="00857646">
            <w:pPr>
              <w:widowControl w:val="0"/>
              <w:rPr>
                <w:b/>
                <w:bCs/>
              </w:rPr>
            </w:pPr>
            <w:r w:rsidRPr="000A52E5">
              <w:rPr>
                <w:b/>
                <w:bCs/>
              </w:rPr>
              <w:t>Kündigung</w:t>
            </w:r>
          </w:p>
          <w:p w:rsidR="004231C1" w:rsidRPr="000A52E5" w:rsidRDefault="004231C1" w:rsidP="00857646">
            <w:pPr>
              <w:widowControl w:val="0"/>
            </w:pPr>
          </w:p>
          <w:p w:rsidR="004231C1" w:rsidRPr="000A52E5" w:rsidRDefault="004231C1" w:rsidP="00857646">
            <w:pPr>
              <w:widowControl w:val="0"/>
            </w:pPr>
            <w:r w:rsidRPr="000A52E5">
              <w:lastRenderedPageBreak/>
              <w:t>(8) Wenn unser Rücktrittsrecht ausgeschlossen ist, weil die Verletzung der Anzeigepflicht weder vorsätzlich noch grob fahrlässig erfolgt ist, können wir den Vertrag unter Einhaltung einer Frist von einem Monat kündigen.</w:t>
            </w:r>
          </w:p>
          <w:p w:rsidR="004231C1" w:rsidRPr="000A52E5" w:rsidRDefault="004231C1" w:rsidP="00857646">
            <w:pPr>
              <w:widowControl w:val="0"/>
            </w:pPr>
          </w:p>
          <w:p w:rsidR="004231C1" w:rsidRPr="000A52E5" w:rsidRDefault="004231C1" w:rsidP="00857646">
            <w:pPr>
              <w:widowControl w:val="0"/>
            </w:pPr>
            <w:r w:rsidRPr="000A52E5">
              <w:t>(9) Unser Kündigungsrecht ist ausgeschlossen, wenn wir den Vertrag – möglicherweise zu anderen Bedin</w:t>
            </w:r>
            <w:r w:rsidRPr="000A52E5">
              <w:softHyphen/>
              <w:t>gungen (z. B. höherer Beitrag oder eingeschränkter Versicherungsschutz) – auch bei Kenntnis der nicht angezeigten gefahrerheblichen Umstände geschlossen hätten.</w:t>
            </w:r>
          </w:p>
          <w:p w:rsidR="004231C1" w:rsidRPr="000A52E5" w:rsidRDefault="004231C1" w:rsidP="00857646">
            <w:pPr>
              <w:widowControl w:val="0"/>
            </w:pPr>
            <w:r w:rsidRPr="000A52E5">
              <w:t>Darüber hinaus verzichten wir auf unser Kündigungs</w:t>
            </w:r>
            <w:r w:rsidRPr="000A52E5">
              <w:softHyphen/>
              <w:t>recht, wenn Sie die Anzeigepflichtverletzung nicht zu vertreten haben.</w:t>
            </w:r>
          </w:p>
          <w:p w:rsidR="004231C1" w:rsidRPr="000A52E5" w:rsidRDefault="004231C1" w:rsidP="00857646">
            <w:pPr>
              <w:widowControl w:val="0"/>
            </w:pPr>
          </w:p>
          <w:p w:rsidR="004231C1" w:rsidRPr="000A52E5" w:rsidRDefault="004231C1" w:rsidP="00857646">
            <w:pPr>
              <w:widowControl w:val="0"/>
            </w:pPr>
            <w:r w:rsidRPr="000A52E5">
              <w:t>(10) Wenn wir den Vertrag kündigen, wandelt er sich nach Maßgabe des § 2</w:t>
            </w:r>
            <w:r w:rsidR="00F74595" w:rsidRPr="00F74595">
              <w:rPr>
                <w:highlight w:val="yellow"/>
                <w:u w:val="single"/>
              </w:rPr>
              <w:t>3</w:t>
            </w:r>
            <w:r w:rsidRPr="000A52E5">
              <w:t xml:space="preserve"> in einen beitragsfreien Vertrag um.</w:t>
            </w:r>
          </w:p>
          <w:p w:rsidR="004231C1" w:rsidRPr="000A52E5" w:rsidRDefault="004231C1" w:rsidP="00857646">
            <w:pPr>
              <w:widowControl w:val="0"/>
            </w:pPr>
          </w:p>
          <w:p w:rsidR="004231C1" w:rsidRPr="000A52E5" w:rsidRDefault="004231C1" w:rsidP="00857646">
            <w:pPr>
              <w:widowControl w:val="0"/>
              <w:rPr>
                <w:b/>
                <w:bCs/>
              </w:rPr>
            </w:pPr>
            <w:r w:rsidRPr="000A52E5">
              <w:rPr>
                <w:b/>
                <w:bCs/>
              </w:rPr>
              <w:t>Vertragsänderung</w:t>
            </w:r>
          </w:p>
          <w:p w:rsidR="004231C1" w:rsidRPr="000A52E5" w:rsidRDefault="004231C1" w:rsidP="00857646">
            <w:pPr>
              <w:widowControl w:val="0"/>
            </w:pPr>
          </w:p>
          <w:p w:rsidR="004231C1" w:rsidRPr="000A52E5" w:rsidRDefault="004231C1" w:rsidP="00857646">
            <w:pPr>
              <w:widowControl w:val="0"/>
            </w:pPr>
            <w:r w:rsidRPr="000A52E5">
              <w:t>(11) Können wir nicht zurücktreten oder kündigen, weil wir den Vertrag – möglicherweise zu anderen Bedin</w:t>
            </w:r>
            <w:r w:rsidRPr="000A52E5">
              <w:softHyphen/>
              <w:t>gungen (z. B. höherer Beitrag oder eingeschränkter Versicherungsschutz) – auch bei Kenntnis der nicht angezeigten gefahrerheblichen Umstände geschlos</w:t>
            </w:r>
            <w:r w:rsidRPr="000A52E5">
              <w:softHyphen/>
              <w:t>sen hätten (Absatz 5 Satz 3 und Absatz 9), werden die anderen Bedingungen auf unser Verlangen rück</w:t>
            </w:r>
            <w:r w:rsidRPr="000A52E5">
              <w:softHyphen/>
              <w:t>wirkend Vertragsbestandteil.</w:t>
            </w:r>
          </w:p>
          <w:p w:rsidR="004231C1" w:rsidRPr="000A52E5" w:rsidRDefault="004231C1" w:rsidP="00857646">
            <w:pPr>
              <w:widowControl w:val="0"/>
            </w:pPr>
            <w:r w:rsidRPr="000A52E5">
              <w:t>Wir verzichten auf das Recht den Vertrag anzu</w:t>
            </w:r>
            <w:r w:rsidRPr="000A52E5">
              <w:softHyphen/>
              <w:t>passen, wenn Sie die Anzeigepflichtverletzung nicht zu vertreten haben.</w:t>
            </w:r>
          </w:p>
          <w:p w:rsidR="004231C1" w:rsidRPr="000A52E5" w:rsidRDefault="004231C1" w:rsidP="00857646">
            <w:pPr>
              <w:widowControl w:val="0"/>
            </w:pPr>
          </w:p>
          <w:p w:rsidR="004231C1" w:rsidRPr="000A52E5" w:rsidRDefault="004231C1" w:rsidP="00857646">
            <w:pPr>
              <w:widowControl w:val="0"/>
            </w:pPr>
            <w:r w:rsidRPr="000A52E5">
              <w:t>(12) Sie können den Vertrag innerhalb eines Monats, nachdem Sie unsere Mitteilung über die Vertrags</w:t>
            </w:r>
            <w:r w:rsidRPr="000A52E5">
              <w:softHyphen/>
              <w:t>änderung erhalten haben, fristlos kündigen, wenn</w:t>
            </w:r>
          </w:p>
          <w:p w:rsidR="004231C1" w:rsidRPr="000A52E5" w:rsidRDefault="004231C1" w:rsidP="00857646">
            <w:pPr>
              <w:pStyle w:val="Aufzhlung"/>
            </w:pPr>
            <w:r w:rsidRPr="000A52E5">
              <w:t>–</w:t>
            </w:r>
            <w:r w:rsidRPr="000A52E5">
              <w:tab/>
              <w:t>wir im Rahmen einer Vertragsänderung den Beitrag um mehr als 10 % erhöhen oder</w:t>
            </w:r>
          </w:p>
          <w:p w:rsidR="004231C1" w:rsidRPr="000A52E5" w:rsidRDefault="004231C1" w:rsidP="00857646">
            <w:pPr>
              <w:pStyle w:val="Aufzhlung"/>
            </w:pPr>
            <w:r w:rsidRPr="000A52E5">
              <w:t>–</w:t>
            </w:r>
            <w:r w:rsidRPr="000A52E5">
              <w:tab/>
              <w:t>wir die Gefahrabsicherung für einen nicht angezeigten Umstand ausschließen.</w:t>
            </w:r>
          </w:p>
          <w:p w:rsidR="004231C1" w:rsidRPr="000A52E5" w:rsidRDefault="004231C1" w:rsidP="00857646">
            <w:pPr>
              <w:widowControl w:val="0"/>
            </w:pPr>
            <w:r w:rsidRPr="000A52E5">
              <w:t>Auf dieses Recht werden wir Sie in der Mitteilung über die Vertragsänderung hinweisen.</w:t>
            </w:r>
          </w:p>
          <w:p w:rsidR="004231C1" w:rsidRPr="000A52E5" w:rsidRDefault="004231C1" w:rsidP="00857646">
            <w:pPr>
              <w:widowControl w:val="0"/>
            </w:pPr>
          </w:p>
          <w:p w:rsidR="004231C1" w:rsidRPr="000A52E5" w:rsidRDefault="004231C1" w:rsidP="00857646">
            <w:pPr>
              <w:widowControl w:val="0"/>
              <w:rPr>
                <w:b/>
                <w:bCs/>
              </w:rPr>
            </w:pPr>
            <w:r w:rsidRPr="000A52E5">
              <w:rPr>
                <w:b/>
                <w:bCs/>
              </w:rPr>
              <w:t>Voraussetzungen für die Ausübung unserer Rechte</w:t>
            </w:r>
          </w:p>
          <w:p w:rsidR="004231C1" w:rsidRPr="000A52E5" w:rsidRDefault="004231C1" w:rsidP="00857646">
            <w:pPr>
              <w:widowControl w:val="0"/>
            </w:pPr>
          </w:p>
          <w:p w:rsidR="004231C1" w:rsidRPr="000A52E5" w:rsidRDefault="004231C1" w:rsidP="00857646">
            <w:pPr>
              <w:widowControl w:val="0"/>
            </w:pPr>
            <w:r w:rsidRPr="000A52E5">
              <w:t xml:space="preserve">(13) Unsere Rechte zum Rücktritt, zur Kündigung oder zur Vertragsänderung stehen uns nur zu, wenn wir Sie durch gesonderte Mitteilung in Textform auf die </w:t>
            </w:r>
            <w:r w:rsidRPr="000A52E5">
              <w:lastRenderedPageBreak/>
              <w:t>Folgen einer Anzeigepflichtverletzung hingewiesen haben.</w:t>
            </w:r>
          </w:p>
          <w:p w:rsidR="004231C1" w:rsidRPr="000A52E5" w:rsidRDefault="004231C1" w:rsidP="00857646">
            <w:pPr>
              <w:widowControl w:val="0"/>
            </w:pPr>
          </w:p>
          <w:p w:rsidR="004231C1" w:rsidRPr="000A52E5" w:rsidRDefault="004231C1" w:rsidP="00857646">
            <w:pPr>
              <w:widowControl w:val="0"/>
            </w:pPr>
            <w:r w:rsidRPr="000A52E5">
              <w:t>(14) Wir haben kein Recht zum Rücktritt, zur Kündigung oder zur Vertragsänderung, wenn wir den nicht angezeigten Umstand oder die Unrichtigkeit der Anzeige kannten.</w:t>
            </w:r>
          </w:p>
          <w:p w:rsidR="004231C1" w:rsidRPr="000A52E5" w:rsidRDefault="004231C1" w:rsidP="00857646">
            <w:pPr>
              <w:widowControl w:val="0"/>
            </w:pPr>
          </w:p>
          <w:p w:rsidR="004231C1" w:rsidRPr="000A52E5" w:rsidRDefault="004231C1" w:rsidP="00857646">
            <w:pPr>
              <w:widowControl w:val="0"/>
            </w:pPr>
            <w:r w:rsidRPr="000A52E5">
              <w:t>(15) Wir können unsere Rechte zum Rücktritt, zur Kündigung oder zur Vertragsänderung nur innerhalb eines Monats geltend machen. Die Frist beginnt mit dem Zeitpunkt, zu dem wir von der Verletzung der Anzeigepflicht, die das von uns geltend gemachte Recht begründet, Kenntnis erlangen. Bei Ausübung unserer Rechte müssen wir die Umstände angeben, auf die wir unsere Erklärung stützen. Zur Begründung können wir nachträglich weitere Umstände angeben, wenn für diese die Frist nach Satz 1 nicht verstrichen ist.</w:t>
            </w:r>
          </w:p>
          <w:p w:rsidR="004231C1" w:rsidRPr="000A52E5" w:rsidRDefault="004231C1" w:rsidP="00857646">
            <w:pPr>
              <w:widowControl w:val="0"/>
            </w:pPr>
          </w:p>
          <w:p w:rsidR="004231C1" w:rsidRPr="000A52E5" w:rsidRDefault="004231C1" w:rsidP="00857646">
            <w:pPr>
              <w:widowControl w:val="0"/>
            </w:pPr>
            <w:r w:rsidRPr="000A52E5">
              <w:t>(16) Nach Ablauf von fünf Jahren seit Vertragsschluss erlöschen unsere Rechte zum Rücktritt, zur Kündigung oder zur Vertragsänderung. Ist der Versicherungsfall vor Ablauf dieser Frist eingetreten, können wir die Rechte auch nach Ablauf der Frist geltend machen. Ist die Anzeigepflicht vorsätzlich oder arglistig verletzt worden, beträgt die Frist zehn Jahre.</w:t>
            </w:r>
          </w:p>
          <w:p w:rsidR="004231C1" w:rsidRPr="000A52E5" w:rsidRDefault="004231C1" w:rsidP="00857646">
            <w:pPr>
              <w:widowControl w:val="0"/>
            </w:pPr>
          </w:p>
        </w:tc>
      </w:tr>
      <w:tr w:rsidR="004231C1" w:rsidRPr="000A52E5" w:rsidTr="004231C1">
        <w:tc>
          <w:tcPr>
            <w:tcW w:w="4608" w:type="dxa"/>
            <w:tcBorders>
              <w:top w:val="nil"/>
            </w:tcBorders>
          </w:tcPr>
          <w:p w:rsidR="004231C1" w:rsidRPr="000A52E5" w:rsidRDefault="004231C1" w:rsidP="00BD3458">
            <w:pPr>
              <w:widowControl w:val="0"/>
              <w:rPr>
                <w:b/>
                <w:bCs/>
              </w:rPr>
            </w:pPr>
            <w:r w:rsidRPr="000A52E5">
              <w:rPr>
                <w:b/>
                <w:bCs/>
              </w:rPr>
              <w:lastRenderedPageBreak/>
              <w:t>Anfechtung</w:t>
            </w:r>
          </w:p>
          <w:p w:rsidR="004231C1" w:rsidRPr="000A52E5" w:rsidRDefault="004231C1" w:rsidP="00BD3458">
            <w:pPr>
              <w:widowControl w:val="0"/>
            </w:pPr>
          </w:p>
          <w:p w:rsidR="004231C1" w:rsidRPr="000A52E5" w:rsidRDefault="004231C1" w:rsidP="00BD3458">
            <w:pPr>
              <w:widowControl w:val="0"/>
            </w:pPr>
            <w:r w:rsidRPr="000A52E5">
              <w:t>(17) Wir können den Vertrag auch anfechten, falls unsere Entscheidung zur Annahme des Vertrags durch unrichtige oder unvollständige Angaben bewusst und gewollt beeinflusst worden ist. Handelt es sich um Angaben der versicherten Person, können wir Ihnen gegenüber die Anfechtung erklären, auch wenn Sie von der Verletzung der vorvertraglichen Anzeigepflicht keine Kenntnis hatten. Absatz 7 gilt entsprechend.</w:t>
            </w:r>
          </w:p>
          <w:p w:rsidR="004231C1" w:rsidRPr="000A52E5" w:rsidRDefault="004231C1" w:rsidP="00BD3458">
            <w:pPr>
              <w:widowControl w:val="0"/>
            </w:pPr>
          </w:p>
          <w:p w:rsidR="004231C1" w:rsidRPr="000A52E5" w:rsidRDefault="004231C1" w:rsidP="00BD3458">
            <w:pPr>
              <w:widowControl w:val="0"/>
              <w:rPr>
                <w:b/>
                <w:bCs/>
              </w:rPr>
            </w:pPr>
            <w:r w:rsidRPr="000A52E5">
              <w:rPr>
                <w:b/>
                <w:bCs/>
              </w:rPr>
              <w:t>Leistungserweiterung und Wiederherstellung der Versicherung</w:t>
            </w:r>
          </w:p>
          <w:p w:rsidR="004231C1" w:rsidRPr="000A52E5" w:rsidRDefault="004231C1" w:rsidP="00BD3458">
            <w:pPr>
              <w:widowControl w:val="0"/>
            </w:pPr>
          </w:p>
          <w:p w:rsidR="004231C1" w:rsidRPr="000A52E5" w:rsidRDefault="004231C1" w:rsidP="00BD3458">
            <w:pPr>
              <w:widowControl w:val="0"/>
            </w:pPr>
            <w:r w:rsidRPr="000A52E5">
              <w:t>(18) Die Absätze 1 bis 17 gelten entsprechend, wenn der Versicherungsschutz nachträglich erweitert oder wiederhergestellt wird und deshalb eine erneute Risikoprüfung vorgenommen wird. Die Fristen nach Absatz 16 beginnen mit der Änderung oder Wieder</w:t>
            </w:r>
            <w:r w:rsidRPr="000A52E5">
              <w:softHyphen/>
              <w:t>herstellung des Vertrags bezüglich des geänderten oder wiederhergestellten Teils neu.</w:t>
            </w:r>
          </w:p>
          <w:p w:rsidR="004231C1" w:rsidRPr="000A52E5" w:rsidRDefault="004231C1" w:rsidP="00BD3458">
            <w:pPr>
              <w:widowControl w:val="0"/>
            </w:pPr>
          </w:p>
          <w:p w:rsidR="004231C1" w:rsidRPr="000A52E5" w:rsidRDefault="004231C1" w:rsidP="00BD3458">
            <w:pPr>
              <w:widowControl w:val="0"/>
              <w:rPr>
                <w:b/>
                <w:bCs/>
              </w:rPr>
            </w:pPr>
            <w:r w:rsidRPr="000A52E5">
              <w:rPr>
                <w:b/>
                <w:bCs/>
              </w:rPr>
              <w:t>Erklärungsempfänger</w:t>
            </w:r>
          </w:p>
          <w:p w:rsidR="004231C1" w:rsidRPr="000A52E5" w:rsidRDefault="004231C1" w:rsidP="00BD3458">
            <w:pPr>
              <w:widowControl w:val="0"/>
            </w:pPr>
          </w:p>
          <w:p w:rsidR="004231C1" w:rsidRPr="000A52E5" w:rsidRDefault="004231C1" w:rsidP="00BD3458">
            <w:pPr>
              <w:widowControl w:val="0"/>
            </w:pPr>
            <w:r w:rsidRPr="000A52E5">
              <w:t>(19) Unsere Rechte zum Rücktritt, zur Kündigung, zur Vertragsänderung sowie zur Anfechtung üben wir durch eine schriftliche Erklärung aus, die wir Ihnen gegenüber abgeben. Sofern Sie uns keine andere Person als Bevollmächtigten benannt haben, gilt nach Ihrem Tod ein Bezugsberechtigter als bevollmächtigt, diese Erklärung entgegenzunehmen. Ist kein Bezugsberechtigter vorhanden oder kann sein Auf</w:t>
            </w:r>
            <w:r w:rsidRPr="000A52E5">
              <w:softHyphen/>
              <w:t>enthalt nicht ermittelt werden, können wir den Inhaber des Versicherungsscheins als bevollmächtigt ansehen, die Erklärung entgegenzunehmen.</w:t>
            </w:r>
          </w:p>
          <w:p w:rsidR="004231C1" w:rsidRPr="000A52E5" w:rsidRDefault="004231C1" w:rsidP="00BD3458">
            <w:pPr>
              <w:widowControl w:val="0"/>
            </w:pPr>
          </w:p>
          <w:p w:rsidR="004231C1" w:rsidRPr="000A52E5" w:rsidRDefault="004231C1" w:rsidP="00BD3458">
            <w:pPr>
              <w:widowControl w:val="0"/>
            </w:pPr>
            <w:r w:rsidRPr="000A52E5">
              <w:t>(20) Auf den Rücktritt, die Kündigung, die Vertrags</w:t>
            </w:r>
            <w:r w:rsidRPr="000A52E5">
              <w:softHyphen/>
              <w:t>anpassung oder Anfechtung des Versicherungs</w:t>
            </w:r>
            <w:r w:rsidRPr="000A52E5">
              <w:softHyphen/>
              <w:t>vertrags können wir uns auch dritten Berechtigten gegenüber berufen.</w:t>
            </w:r>
          </w:p>
          <w:p w:rsidR="004231C1" w:rsidRPr="000A52E5" w:rsidRDefault="004231C1" w:rsidP="00BD3458">
            <w:pPr>
              <w:widowControl w:val="0"/>
            </w:pPr>
          </w:p>
        </w:tc>
        <w:tc>
          <w:tcPr>
            <w:tcW w:w="4608" w:type="dxa"/>
            <w:tcBorders>
              <w:top w:val="nil"/>
            </w:tcBorders>
          </w:tcPr>
          <w:p w:rsidR="004231C1" w:rsidRPr="000A52E5" w:rsidRDefault="004231C1" w:rsidP="00857646">
            <w:pPr>
              <w:widowControl w:val="0"/>
              <w:rPr>
                <w:b/>
                <w:bCs/>
              </w:rPr>
            </w:pPr>
            <w:r w:rsidRPr="000A52E5">
              <w:rPr>
                <w:b/>
                <w:bCs/>
              </w:rPr>
              <w:lastRenderedPageBreak/>
              <w:t>Anfechtung</w:t>
            </w:r>
          </w:p>
          <w:p w:rsidR="004231C1" w:rsidRPr="000A52E5" w:rsidRDefault="004231C1" w:rsidP="00857646">
            <w:pPr>
              <w:widowControl w:val="0"/>
            </w:pPr>
          </w:p>
          <w:p w:rsidR="004231C1" w:rsidRPr="000A52E5" w:rsidRDefault="004231C1" w:rsidP="00857646">
            <w:pPr>
              <w:widowControl w:val="0"/>
            </w:pPr>
            <w:r w:rsidRPr="000A52E5">
              <w:t>(17) Wir können den Vertrag auch anfechten, falls unsere Entscheidung zur Annahme des Vertrags durch unrichtige oder unvollständige Angaben bewusst und gewollt beeinflusst worden ist. Handelt es sich um Angaben der versicherten Person, können wir Ihnen gegenüber die Anfechtung erklären, auch wenn Sie von der Verletzung der vorvertraglichen Anzeigepflicht keine Kenntnis hatten. Absatz 7 gilt entsprechend.</w:t>
            </w:r>
          </w:p>
          <w:p w:rsidR="004231C1" w:rsidRPr="000A52E5" w:rsidRDefault="004231C1" w:rsidP="00857646">
            <w:pPr>
              <w:widowControl w:val="0"/>
            </w:pPr>
          </w:p>
          <w:p w:rsidR="004231C1" w:rsidRPr="000A52E5" w:rsidRDefault="004231C1" w:rsidP="00857646">
            <w:pPr>
              <w:widowControl w:val="0"/>
              <w:rPr>
                <w:b/>
                <w:bCs/>
              </w:rPr>
            </w:pPr>
            <w:r w:rsidRPr="000A52E5">
              <w:rPr>
                <w:b/>
                <w:bCs/>
              </w:rPr>
              <w:t>Leistungserweiterung und Wiederherstellung der Versicherung</w:t>
            </w:r>
          </w:p>
          <w:p w:rsidR="004231C1" w:rsidRPr="000A52E5" w:rsidRDefault="004231C1" w:rsidP="00857646">
            <w:pPr>
              <w:widowControl w:val="0"/>
            </w:pPr>
          </w:p>
          <w:p w:rsidR="004231C1" w:rsidRPr="000A52E5" w:rsidRDefault="004231C1" w:rsidP="00857646">
            <w:pPr>
              <w:widowControl w:val="0"/>
            </w:pPr>
            <w:r w:rsidRPr="000A52E5">
              <w:t>(18) Die Absätze 1 bis 17 gelten entsprechend, wenn der Versicherungsschutz nachträglich erweitert oder wiederhergestellt wird und deshalb eine erneute Risikoprüfung vorgenommen wird. Die Fristen nach Absatz 16 beginnen mit der Änderung oder Wieder</w:t>
            </w:r>
            <w:r w:rsidRPr="000A52E5">
              <w:softHyphen/>
              <w:t>herstellung des Vertrags bezüglich des geänderten oder wiederhergestellten Teils neu.</w:t>
            </w:r>
          </w:p>
          <w:p w:rsidR="004231C1" w:rsidRPr="000A52E5" w:rsidRDefault="004231C1" w:rsidP="00857646">
            <w:pPr>
              <w:widowControl w:val="0"/>
            </w:pPr>
          </w:p>
          <w:p w:rsidR="004231C1" w:rsidRPr="000A52E5" w:rsidRDefault="004231C1" w:rsidP="00857646">
            <w:pPr>
              <w:widowControl w:val="0"/>
              <w:rPr>
                <w:b/>
                <w:bCs/>
              </w:rPr>
            </w:pPr>
            <w:r w:rsidRPr="000A52E5">
              <w:rPr>
                <w:b/>
                <w:bCs/>
              </w:rPr>
              <w:t>Erklärungsempfänger</w:t>
            </w:r>
          </w:p>
          <w:p w:rsidR="004231C1" w:rsidRPr="000A52E5" w:rsidRDefault="004231C1" w:rsidP="00857646">
            <w:pPr>
              <w:widowControl w:val="0"/>
            </w:pPr>
          </w:p>
          <w:p w:rsidR="004231C1" w:rsidRPr="000A52E5" w:rsidRDefault="004231C1" w:rsidP="00857646">
            <w:pPr>
              <w:widowControl w:val="0"/>
            </w:pPr>
            <w:r w:rsidRPr="000A52E5">
              <w:t>(19) Unsere Rechte zum Rücktritt, zur Kündigung, zur Vertragsänderung sowie zur Anfechtung üben wir durch eine schriftliche Erklärung aus, die wir Ihnen gegenüber abgeben. Sofern Sie uns keine andere Person als Bevollmächtigten benannt haben, gilt nach Ihrem Tod ein Bezugsberechtigter als bevollmächtigt, diese Erklärung entgegenzunehmen. Ist kein Bezugsberechtigter vorhanden oder kann sein Auf</w:t>
            </w:r>
            <w:r w:rsidRPr="000A52E5">
              <w:softHyphen/>
              <w:t>enthalt nicht ermittelt werden, können wir den Inhaber des Versicherungsscheins als bevollmächtigt ansehen, die Erklärung entgegenzunehmen.</w:t>
            </w:r>
          </w:p>
          <w:p w:rsidR="004231C1" w:rsidRPr="000A52E5" w:rsidRDefault="004231C1" w:rsidP="00857646">
            <w:pPr>
              <w:widowControl w:val="0"/>
            </w:pPr>
          </w:p>
          <w:p w:rsidR="004231C1" w:rsidRPr="000A52E5" w:rsidRDefault="004231C1" w:rsidP="00857646">
            <w:pPr>
              <w:widowControl w:val="0"/>
            </w:pPr>
            <w:r w:rsidRPr="000A52E5">
              <w:t>(20) Auf den Rücktritt, die Kündigung, die Vertrags</w:t>
            </w:r>
            <w:r w:rsidRPr="000A52E5">
              <w:softHyphen/>
              <w:t>anpassung oder Anfechtung des Versicherungs</w:t>
            </w:r>
            <w:r w:rsidRPr="000A52E5">
              <w:softHyphen/>
              <w:t>vertrags können wir uns auch dritten Berechtigten gegenüber berufen.</w:t>
            </w:r>
          </w:p>
          <w:p w:rsidR="004231C1" w:rsidRPr="000A52E5" w:rsidRDefault="004231C1" w:rsidP="00857646">
            <w:pPr>
              <w:widowControl w:val="0"/>
            </w:pPr>
          </w:p>
        </w:tc>
      </w:tr>
      <w:tr w:rsidR="004231C1" w:rsidRPr="000A52E5" w:rsidTr="004231C1">
        <w:tc>
          <w:tcPr>
            <w:tcW w:w="4608" w:type="dxa"/>
          </w:tcPr>
          <w:p w:rsidR="004231C1" w:rsidRPr="000A52E5" w:rsidRDefault="004231C1" w:rsidP="00BD3458">
            <w:pPr>
              <w:rPr>
                <w:b/>
              </w:rPr>
            </w:pPr>
            <w:r w:rsidRPr="000A52E5">
              <w:rPr>
                <w:b/>
              </w:rPr>
              <w:lastRenderedPageBreak/>
              <w:t>§ 8</w:t>
            </w:r>
          </w:p>
          <w:p w:rsidR="004231C1" w:rsidRPr="000A52E5" w:rsidRDefault="004231C1" w:rsidP="00BD3458">
            <w:r w:rsidRPr="000A52E5">
              <w:rPr>
                <w:b/>
              </w:rPr>
              <w:t>Was ist zu beachten, wenn Leistungen wegen Berufsunfähigkeit verlangt werden?</w:t>
            </w:r>
          </w:p>
          <w:p w:rsidR="004231C1" w:rsidRPr="000A52E5" w:rsidRDefault="004231C1" w:rsidP="00BD3458"/>
          <w:p w:rsidR="004231C1" w:rsidRPr="000A52E5" w:rsidRDefault="004231C1" w:rsidP="00BD3458">
            <w:pPr>
              <w:pStyle w:val="Aufzhlung"/>
              <w:rPr>
                <w:b/>
              </w:rPr>
            </w:pPr>
            <w:r w:rsidRPr="000A52E5">
              <w:rPr>
                <w:b/>
              </w:rPr>
              <w:t>Meldung des Anspruchs</w:t>
            </w:r>
          </w:p>
          <w:p w:rsidR="004231C1" w:rsidRPr="000A52E5" w:rsidRDefault="004231C1" w:rsidP="00BD3458">
            <w:pPr>
              <w:pStyle w:val="Aufzhlung"/>
            </w:pPr>
          </w:p>
          <w:p w:rsidR="004231C1" w:rsidRPr="000A52E5" w:rsidRDefault="004231C1" w:rsidP="00BD3458">
            <w:pPr>
              <w:widowControl w:val="0"/>
            </w:pPr>
            <w:r w:rsidRPr="000A52E5">
              <w:t>(1) Ihre Anspruchstellung sollte unverzüglich erfolgen, wenn die Berufsunfähigkeit eingetreten ist. Auch bei späterer Anzeige leisten wir rückwirkend für die nachgewiesene Zeit der Berufsunfähigkeit.</w:t>
            </w:r>
          </w:p>
          <w:p w:rsidR="004231C1" w:rsidRDefault="004231C1" w:rsidP="00BD3458">
            <w:pPr>
              <w:pStyle w:val="Aufzhlung"/>
              <w:ind w:left="0" w:firstLine="0"/>
            </w:pPr>
            <w:r w:rsidRPr="000A52E5">
              <w:t>Entsprechendes gilt für die zusätzliche Pflegerente gemäß § 2 Abs. 7.</w:t>
            </w:r>
          </w:p>
          <w:p w:rsidR="00E46BC8" w:rsidRPr="000A52E5" w:rsidRDefault="00E46BC8" w:rsidP="00BD3458">
            <w:pPr>
              <w:pStyle w:val="Aufzhlung"/>
              <w:ind w:left="0" w:firstLine="0"/>
            </w:pPr>
          </w:p>
          <w:p w:rsidR="004231C1" w:rsidRPr="000A52E5" w:rsidRDefault="004231C1" w:rsidP="00BD3458">
            <w:pPr>
              <w:widowControl w:val="0"/>
            </w:pPr>
          </w:p>
          <w:p w:rsidR="004231C1" w:rsidRPr="000A52E5" w:rsidRDefault="004231C1" w:rsidP="00BD3458">
            <w:pPr>
              <w:widowControl w:val="0"/>
            </w:pPr>
            <w:r w:rsidRPr="000A52E5">
              <w:t>(2) Falls die Leistungsdauer über die Versicherungs</w:t>
            </w:r>
            <w:r w:rsidRPr="000A52E5">
              <w:softHyphen/>
              <w:t>dauer hinausgeht, können Ansprüche, die durch den Eintritt der Berufsunfähigkeit vor Ablauf der Versiche</w:t>
            </w:r>
            <w:r w:rsidRPr="000A52E5">
              <w:softHyphen/>
              <w:t>rungsdauer entstanden sind, auch nach deren Ablauf geltend gemacht werden.</w:t>
            </w:r>
          </w:p>
          <w:p w:rsidR="004231C1" w:rsidRPr="000A52E5" w:rsidRDefault="004231C1" w:rsidP="00BD3458">
            <w:pPr>
              <w:widowControl w:val="0"/>
            </w:pPr>
            <w:r w:rsidRPr="000A52E5">
              <w:t>Entsprechendes gilt für die zusätzliche Pflegerente gemäß § 2 Abs. 7.</w:t>
            </w:r>
          </w:p>
          <w:p w:rsidR="004231C1" w:rsidRPr="000A52E5" w:rsidRDefault="004231C1" w:rsidP="00BD3458">
            <w:pPr>
              <w:widowControl w:val="0"/>
            </w:pPr>
          </w:p>
          <w:p w:rsidR="004231C1" w:rsidRPr="000A52E5" w:rsidRDefault="004231C1" w:rsidP="00BD3458">
            <w:pPr>
              <w:widowControl w:val="0"/>
              <w:rPr>
                <w:b/>
              </w:rPr>
            </w:pPr>
            <w:r w:rsidRPr="000A52E5">
              <w:rPr>
                <w:b/>
              </w:rPr>
              <w:t>Zinslose Stundung während der Leistungsprüfung</w:t>
            </w:r>
          </w:p>
          <w:p w:rsidR="004231C1" w:rsidRPr="000A52E5" w:rsidRDefault="004231C1" w:rsidP="00BD3458">
            <w:pPr>
              <w:widowControl w:val="0"/>
            </w:pPr>
          </w:p>
          <w:p w:rsidR="004231C1" w:rsidRPr="000A52E5" w:rsidRDefault="004231C1" w:rsidP="00BD3458">
            <w:pPr>
              <w:widowControl w:val="0"/>
            </w:pPr>
            <w:r w:rsidRPr="000A52E5">
              <w:t>(3) Wenn Sie Leistungen aus der Berufsunfähigkeits-Versicherung beantragen, haben Sie das Recht, bis zur endgültigen Entscheidung über unsere Leistungs</w:t>
            </w:r>
            <w:r w:rsidRPr="000A52E5">
              <w:softHyphen/>
              <w:t>pflicht die zinslose Stundung der Beiträge zu verlangen.</w:t>
            </w:r>
          </w:p>
          <w:p w:rsidR="004231C1" w:rsidRPr="000A52E5" w:rsidRDefault="004231C1" w:rsidP="00BD3458">
            <w:pPr>
              <w:pStyle w:val="Aufzhlung"/>
              <w:ind w:left="0" w:firstLine="0"/>
            </w:pPr>
            <w:r w:rsidRPr="000A52E5">
              <w:t xml:space="preserve">Stellt sich heraus, dass die Leistungsvoraussetzungen </w:t>
            </w:r>
            <w:r w:rsidRPr="000A52E5">
              <w:lastRenderedPageBreak/>
              <w:t>nicht vorliegen, sind die gestundeten Beiträge unver</w:t>
            </w:r>
            <w:r w:rsidRPr="000A52E5">
              <w:softHyphen/>
              <w:t>zinst nachzuzahlen. Diese können Sie in Form einer einmaligen Zahlung oder in maximal 24 Monatsraten nachentrichten. Sofern Sie es wünschen und dies tariflich möglich ist, kann der Ausgleich auch durch eine Verrechnung mit dem vorhandenen Deckungs</w:t>
            </w:r>
            <w:r w:rsidRPr="000A52E5">
              <w:softHyphen/>
              <w:t>kapital erfolgen. Hierbei können Sie zwischen einer Verringerung der Leistungen oder einer Erhöhung des Beitrags wählen.</w:t>
            </w:r>
          </w:p>
          <w:p w:rsidR="004231C1" w:rsidRPr="000A52E5" w:rsidRDefault="004231C1" w:rsidP="00BD3458">
            <w:pPr>
              <w:pStyle w:val="Aufzhlung"/>
              <w:ind w:left="0" w:firstLine="0"/>
            </w:pPr>
          </w:p>
          <w:p w:rsidR="004231C1" w:rsidRPr="000A52E5" w:rsidRDefault="004231C1" w:rsidP="00BD3458">
            <w:pPr>
              <w:pStyle w:val="Aufzhlung"/>
              <w:ind w:left="0" w:firstLine="0"/>
            </w:pPr>
            <w:r w:rsidRPr="000A52E5">
              <w:t>Bei festgestellter Leistungspflicht zahlen wir die über den Monat des Eintritts der Berufsunfähigkeit hinaus gezahlten Beiträge verzinst mit jährlich 0,9 % zurück.</w:t>
            </w:r>
          </w:p>
          <w:p w:rsidR="004231C1" w:rsidRPr="000A52E5" w:rsidRDefault="004231C1" w:rsidP="00BD3458">
            <w:pPr>
              <w:pStyle w:val="Aufzhlung"/>
            </w:pPr>
          </w:p>
          <w:p w:rsidR="004231C1" w:rsidRPr="000A52E5" w:rsidRDefault="004231C1" w:rsidP="00BD3458">
            <w:pPr>
              <w:pStyle w:val="Aufzhlung"/>
              <w:ind w:left="0" w:firstLine="0"/>
              <w:rPr>
                <w:b/>
              </w:rPr>
            </w:pPr>
            <w:r w:rsidRPr="000A52E5">
              <w:rPr>
                <w:b/>
              </w:rPr>
              <w:t>Mitwirkungspflichten</w:t>
            </w:r>
          </w:p>
          <w:p w:rsidR="004231C1" w:rsidRPr="000A52E5" w:rsidRDefault="004231C1" w:rsidP="00BD3458">
            <w:pPr>
              <w:pStyle w:val="Aufzhlung"/>
            </w:pPr>
          </w:p>
          <w:p w:rsidR="004231C1" w:rsidRPr="000A52E5" w:rsidRDefault="004231C1" w:rsidP="00BD3458">
            <w:pPr>
              <w:pStyle w:val="Aufzhlung"/>
              <w:ind w:left="0" w:firstLine="0"/>
            </w:pPr>
            <w:r w:rsidRPr="000A52E5">
              <w:t>(4) Werden Leistungen aus dieser Versicherung ver</w:t>
            </w:r>
            <w:r w:rsidRPr="000A52E5">
              <w:softHyphen/>
              <w:t>langt, sind uns unverzüglich auf Kosten des Anspruch</w:t>
            </w:r>
            <w:r w:rsidRPr="000A52E5">
              <w:softHyphen/>
              <w:t>erhebenden folgende Unterlagen einzureichen:</w:t>
            </w:r>
          </w:p>
          <w:p w:rsidR="004231C1" w:rsidRDefault="004231C1" w:rsidP="00BD3458">
            <w:pPr>
              <w:pStyle w:val="Aufzhlung"/>
            </w:pPr>
          </w:p>
          <w:p w:rsidR="005603B1" w:rsidRPr="000A52E5" w:rsidRDefault="005603B1" w:rsidP="00BD3458">
            <w:pPr>
              <w:pStyle w:val="Aufzhlung"/>
            </w:pPr>
          </w:p>
          <w:p w:rsidR="004231C1" w:rsidRPr="000A52E5" w:rsidRDefault="004231C1" w:rsidP="00BD3458">
            <w:pPr>
              <w:pStyle w:val="Aufzhlung"/>
            </w:pPr>
            <w:r w:rsidRPr="000A52E5">
              <w:t>a)</w:t>
            </w:r>
            <w:r w:rsidRPr="000A52E5">
              <w:tab/>
              <w:t>eine Darstellung der Ursache für den Eintritt der Berufsunfähigkeit;</w:t>
            </w:r>
          </w:p>
          <w:p w:rsidR="004231C1" w:rsidRPr="000A52E5" w:rsidRDefault="004231C1" w:rsidP="00BD3458">
            <w:pPr>
              <w:pStyle w:val="Aufzhlung"/>
            </w:pPr>
          </w:p>
          <w:p w:rsidR="004231C1" w:rsidRPr="000A52E5" w:rsidRDefault="004231C1" w:rsidP="00BD3458">
            <w:pPr>
              <w:pStyle w:val="Aufzhlung"/>
            </w:pPr>
            <w:r w:rsidRPr="000A52E5">
              <w:t>b)</w:t>
            </w:r>
            <w:r w:rsidRPr="000A52E5">
              <w:tab/>
              <w:t>ausführliche Berichte der Ärzte und anderer Heilbehandler, die die versicherte Person gegenwärtig behandeln oder bisher behandelt oder untersucht haben. Die Berichte müssen folgende Punkte enthalten:</w:t>
            </w:r>
          </w:p>
          <w:p w:rsidR="004231C1" w:rsidRPr="000A52E5" w:rsidRDefault="004231C1" w:rsidP="00BD3458">
            <w:pPr>
              <w:pStyle w:val="Aufzhlung2"/>
            </w:pPr>
            <w:r w:rsidRPr="000A52E5">
              <w:t>–</w:t>
            </w:r>
            <w:r w:rsidRPr="000A52E5">
              <w:tab/>
              <w:t>Ursache des Leidens,</w:t>
            </w:r>
          </w:p>
          <w:p w:rsidR="004231C1" w:rsidRPr="000A52E5" w:rsidRDefault="004231C1" w:rsidP="00BD3458">
            <w:pPr>
              <w:pStyle w:val="Aufzhlung2"/>
            </w:pPr>
            <w:r w:rsidRPr="000A52E5">
              <w:t>–</w:t>
            </w:r>
            <w:r w:rsidRPr="000A52E5">
              <w:tab/>
              <w:t>Beginn des Leidens,</w:t>
            </w:r>
          </w:p>
          <w:p w:rsidR="004231C1" w:rsidRPr="000A52E5" w:rsidRDefault="004231C1" w:rsidP="00BD3458">
            <w:pPr>
              <w:pStyle w:val="Aufzhlung2"/>
            </w:pPr>
            <w:r w:rsidRPr="000A52E5">
              <w:t>–</w:t>
            </w:r>
            <w:r w:rsidRPr="000A52E5">
              <w:tab/>
              <w:t>Art des Leidens,</w:t>
            </w:r>
          </w:p>
          <w:p w:rsidR="004231C1" w:rsidRPr="000A52E5" w:rsidRDefault="004231C1" w:rsidP="00BD3458">
            <w:pPr>
              <w:pStyle w:val="Aufzhlung2"/>
            </w:pPr>
            <w:r w:rsidRPr="000A52E5">
              <w:t>–</w:t>
            </w:r>
            <w:r w:rsidRPr="000A52E5">
              <w:tab/>
              <w:t>Verlauf und voraussichtliche Dauer des Leidens,</w:t>
            </w:r>
          </w:p>
          <w:p w:rsidR="004231C1" w:rsidRPr="000A52E5" w:rsidRDefault="004231C1" w:rsidP="00BD3458">
            <w:pPr>
              <w:pStyle w:val="Aufzhlung2"/>
            </w:pPr>
            <w:r w:rsidRPr="000A52E5">
              <w:t>–</w:t>
            </w:r>
            <w:r w:rsidRPr="000A52E5">
              <w:tab/>
              <w:t>den Umfang, in dem die versicherte Person ihren Beruf nicht mehr ausüben kann,</w:t>
            </w:r>
          </w:p>
          <w:p w:rsidR="004231C1" w:rsidRPr="000A52E5" w:rsidRDefault="004231C1" w:rsidP="00BD3458">
            <w:pPr>
              <w:pStyle w:val="Aufzhlung2"/>
            </w:pPr>
            <w:r w:rsidRPr="000A52E5">
              <w:t>–</w:t>
            </w:r>
            <w:r w:rsidRPr="000A52E5">
              <w:tab/>
              <w:t>wenn Pflegebedürftigkeit vorliegt, Art und Umfang der notwendigen Pflege sowie,</w:t>
            </w:r>
          </w:p>
          <w:p w:rsidR="005603B1" w:rsidRDefault="004231C1" w:rsidP="005603B1">
            <w:pPr>
              <w:pStyle w:val="Aufzhlung2"/>
            </w:pPr>
            <w:r w:rsidRPr="000A52E5">
              <w:t>–</w:t>
            </w:r>
            <w:r w:rsidRPr="000A52E5">
              <w:tab/>
              <w:t>wenn Demenz vorliegt, Art und Umfang der notwendigen Beaufsichtigung sowie Schweregrad;</w:t>
            </w:r>
          </w:p>
          <w:p w:rsidR="005603B1" w:rsidRPr="000A52E5" w:rsidRDefault="005603B1" w:rsidP="00BD3458">
            <w:pPr>
              <w:pStyle w:val="Aufzhlung"/>
            </w:pPr>
          </w:p>
          <w:p w:rsidR="004231C1" w:rsidRPr="000A52E5" w:rsidRDefault="004231C1" w:rsidP="00BD3458">
            <w:pPr>
              <w:pStyle w:val="Aufzhlung"/>
            </w:pPr>
            <w:r w:rsidRPr="000A52E5">
              <w:t xml:space="preserve">c) </w:t>
            </w:r>
            <w:r w:rsidRPr="000A52E5">
              <w:tab/>
              <w:t>bei Schülern Nachweise über die sonderpädagogische Förderung oder den Wechsel auf eine Förderschule und den jeweiligen Grund dafür;</w:t>
            </w:r>
          </w:p>
          <w:p w:rsidR="004231C1" w:rsidRPr="000A52E5" w:rsidRDefault="004231C1" w:rsidP="00BD3458">
            <w:pPr>
              <w:pStyle w:val="Aufzhlung"/>
            </w:pPr>
          </w:p>
          <w:p w:rsidR="004231C1" w:rsidRPr="000A52E5" w:rsidRDefault="004231C1" w:rsidP="00BD3458">
            <w:pPr>
              <w:pStyle w:val="Aufzhlung"/>
            </w:pPr>
            <w:r w:rsidRPr="000A52E5">
              <w:t xml:space="preserve">d) </w:t>
            </w:r>
            <w:r w:rsidRPr="000A52E5">
              <w:tab/>
              <w:t>Unterlagen über den Beruf der versicherten Person, deren Stellung und Tätigkeit zum Zeitpunkt des Eintritts der Berufsunfähigkeit sowie über die eingetretenen Veränderungen;</w:t>
            </w:r>
          </w:p>
          <w:p w:rsidR="004231C1" w:rsidRPr="000A52E5" w:rsidRDefault="004231C1" w:rsidP="00BD3458">
            <w:pPr>
              <w:pStyle w:val="Aufzhlung"/>
            </w:pPr>
          </w:p>
          <w:p w:rsidR="004231C1" w:rsidRDefault="004231C1" w:rsidP="00BD3458">
            <w:pPr>
              <w:pStyle w:val="Aufzhlung"/>
            </w:pPr>
            <w:r w:rsidRPr="000A52E5">
              <w:t xml:space="preserve">e) </w:t>
            </w:r>
            <w:r w:rsidRPr="000A52E5">
              <w:tab/>
              <w:t>bei Pflegebedürftigkeit oder Autonomieverlust infolge Demenz zusätzlich eine Bescheinigung der Person oder der Einrichtung, die die versicherte Person pflegt oder beaufsichtigt. Aus dieser Bescheinigung müssen Art und Umfang der Pflege oder der Notwendigkeit der Beaufsichtigung hervorgehen.</w:t>
            </w:r>
          </w:p>
          <w:p w:rsidR="00574405" w:rsidRDefault="00574405" w:rsidP="00BD3458">
            <w:pPr>
              <w:pStyle w:val="Aufzhlung"/>
            </w:pPr>
          </w:p>
          <w:p w:rsidR="00574405" w:rsidRDefault="00574405" w:rsidP="00BD3458">
            <w:pPr>
              <w:pStyle w:val="Aufzhlung"/>
            </w:pPr>
          </w:p>
          <w:p w:rsidR="00574405" w:rsidRDefault="00574405" w:rsidP="00BD3458">
            <w:pPr>
              <w:pStyle w:val="Aufzhlung"/>
            </w:pPr>
          </w:p>
          <w:p w:rsidR="00574405" w:rsidRDefault="00574405" w:rsidP="00BD3458">
            <w:pPr>
              <w:pStyle w:val="Aufzhlung"/>
            </w:pPr>
          </w:p>
          <w:p w:rsidR="00574405" w:rsidRDefault="00574405" w:rsidP="00BD3458">
            <w:pPr>
              <w:pStyle w:val="Aufzhlung"/>
            </w:pPr>
          </w:p>
          <w:p w:rsidR="00574405" w:rsidRDefault="00574405" w:rsidP="00BD3458">
            <w:pPr>
              <w:pStyle w:val="Aufzhlung"/>
            </w:pPr>
          </w:p>
          <w:p w:rsidR="00574405" w:rsidRDefault="00574405" w:rsidP="00BD3458">
            <w:pPr>
              <w:pStyle w:val="Aufzhlung"/>
            </w:pPr>
          </w:p>
          <w:p w:rsidR="004231C1" w:rsidRPr="000A52E5" w:rsidRDefault="004231C1" w:rsidP="00BD3458">
            <w:pPr>
              <w:pStyle w:val="Aufzhlung"/>
            </w:pPr>
          </w:p>
          <w:p w:rsidR="004231C1" w:rsidRPr="000A52E5" w:rsidRDefault="004231C1" w:rsidP="00BD3458">
            <w:pPr>
              <w:pStyle w:val="Aufzhlung"/>
              <w:ind w:left="0" w:firstLine="0"/>
            </w:pPr>
            <w:r w:rsidRPr="000A52E5">
              <w:t>Darüber hinaus können wir verlangen, dass uns die Auskunft nach § 25 vorgelegt wird.</w:t>
            </w:r>
          </w:p>
          <w:p w:rsidR="004231C1" w:rsidRPr="000A52E5" w:rsidRDefault="004231C1" w:rsidP="00BD3458">
            <w:pPr>
              <w:pStyle w:val="Aufzhlung"/>
            </w:pPr>
          </w:p>
          <w:p w:rsidR="004231C1" w:rsidRPr="000A52E5" w:rsidRDefault="004231C1" w:rsidP="00BD3458">
            <w:pPr>
              <w:pStyle w:val="Aufzhlung"/>
              <w:rPr>
                <w:b/>
              </w:rPr>
            </w:pPr>
            <w:r w:rsidRPr="000A52E5">
              <w:rPr>
                <w:b/>
              </w:rPr>
              <w:t>Weitere Untersuchungen und Nachweise</w:t>
            </w:r>
          </w:p>
          <w:p w:rsidR="004231C1" w:rsidRPr="000A52E5" w:rsidRDefault="004231C1" w:rsidP="00BD3458">
            <w:pPr>
              <w:pStyle w:val="Aufzhlung"/>
            </w:pPr>
          </w:p>
          <w:p w:rsidR="004231C1" w:rsidRPr="000A52E5" w:rsidRDefault="004231C1" w:rsidP="00BD3458">
            <w:pPr>
              <w:pStyle w:val="Aufzhlung"/>
              <w:ind w:left="0" w:firstLine="0"/>
            </w:pPr>
            <w:r w:rsidRPr="000A52E5">
              <w:t>(5) Wir können außerdem weitere ärztliche Untersuchungen durch von uns beauftragte unabhängige Ärzte verlangen.</w:t>
            </w:r>
          </w:p>
          <w:p w:rsidR="004231C1" w:rsidRDefault="004231C1" w:rsidP="00BD3458">
            <w:pPr>
              <w:pStyle w:val="Aufzhlung"/>
            </w:pPr>
          </w:p>
          <w:p w:rsidR="00E46BC8" w:rsidRDefault="00E46BC8" w:rsidP="00BD3458">
            <w:pPr>
              <w:pStyle w:val="Aufzhlung"/>
            </w:pPr>
          </w:p>
          <w:p w:rsidR="00E46BC8" w:rsidRDefault="00E46BC8" w:rsidP="00BD3458">
            <w:pPr>
              <w:pStyle w:val="Aufzhlung"/>
            </w:pPr>
          </w:p>
          <w:p w:rsidR="00E46BC8" w:rsidRDefault="00E46BC8" w:rsidP="00BD3458">
            <w:pPr>
              <w:pStyle w:val="Aufzhlung"/>
            </w:pPr>
          </w:p>
          <w:p w:rsidR="00E46BC8" w:rsidRDefault="00E46BC8" w:rsidP="00BD3458">
            <w:pPr>
              <w:pStyle w:val="Aufzhlung"/>
            </w:pPr>
          </w:p>
          <w:p w:rsidR="00E46BC8" w:rsidRDefault="00E46BC8" w:rsidP="00BD3458">
            <w:pPr>
              <w:pStyle w:val="Aufzhlung"/>
            </w:pPr>
          </w:p>
          <w:p w:rsidR="00E46BC8" w:rsidRDefault="00E46BC8" w:rsidP="00BD3458">
            <w:pPr>
              <w:pStyle w:val="Aufzhlung"/>
            </w:pPr>
          </w:p>
          <w:p w:rsidR="00E46BC8" w:rsidRDefault="00E46BC8" w:rsidP="00BD3458">
            <w:pPr>
              <w:pStyle w:val="Aufzhlung"/>
            </w:pPr>
          </w:p>
          <w:p w:rsidR="00E46BC8" w:rsidRDefault="00E46BC8" w:rsidP="00BD3458">
            <w:pPr>
              <w:pStyle w:val="Aufzhlung"/>
            </w:pPr>
          </w:p>
          <w:p w:rsidR="00E46BC8" w:rsidRDefault="00E46BC8" w:rsidP="00BD3458">
            <w:pPr>
              <w:pStyle w:val="Aufzhlung"/>
            </w:pPr>
          </w:p>
          <w:p w:rsidR="00E46BC8" w:rsidRDefault="00E46BC8" w:rsidP="00BD3458">
            <w:pPr>
              <w:pStyle w:val="Aufzhlung"/>
            </w:pPr>
          </w:p>
          <w:p w:rsidR="00E46BC8" w:rsidRDefault="00E46BC8" w:rsidP="00BD3458">
            <w:pPr>
              <w:pStyle w:val="Aufzhlung"/>
            </w:pPr>
          </w:p>
          <w:p w:rsidR="00E46BC8" w:rsidRDefault="00E46BC8" w:rsidP="00BD3458">
            <w:pPr>
              <w:pStyle w:val="Aufzhlung"/>
            </w:pPr>
          </w:p>
          <w:p w:rsidR="00E46BC8" w:rsidRDefault="00E46BC8" w:rsidP="00BD3458">
            <w:pPr>
              <w:pStyle w:val="Aufzhlung"/>
            </w:pPr>
          </w:p>
          <w:p w:rsidR="00E46BC8" w:rsidRDefault="00E46BC8" w:rsidP="00BD3458">
            <w:pPr>
              <w:pStyle w:val="Aufzhlung"/>
            </w:pPr>
          </w:p>
          <w:p w:rsidR="00E46BC8" w:rsidRDefault="00E46BC8" w:rsidP="00BD3458">
            <w:pPr>
              <w:pStyle w:val="Aufzhlung"/>
            </w:pPr>
          </w:p>
          <w:p w:rsidR="00E46BC8" w:rsidRDefault="00E46BC8" w:rsidP="00E46BC8">
            <w:pPr>
              <w:pStyle w:val="Aufzhlung"/>
              <w:ind w:left="0" w:firstLine="0"/>
            </w:pPr>
          </w:p>
          <w:p w:rsidR="00E46BC8" w:rsidRPr="000A52E5" w:rsidRDefault="00E46BC8" w:rsidP="00BD3458">
            <w:pPr>
              <w:pStyle w:val="Aufzhlung"/>
            </w:pPr>
          </w:p>
          <w:p w:rsidR="004231C1" w:rsidRPr="000A52E5" w:rsidRDefault="004231C1" w:rsidP="00BD3458">
            <w:pPr>
              <w:pStyle w:val="Aufzhlung"/>
              <w:ind w:left="0" w:firstLine="0"/>
            </w:pPr>
            <w:r w:rsidRPr="000A52E5">
              <w:t>Wir übernehmen alle Kosten, die im Zusammenhang mit diesen Untersuchungen ent</w:t>
            </w:r>
            <w:r w:rsidRPr="000A52E5">
              <w:softHyphen/>
              <w:t>stehen (z. B. Untersuchungs-, Reise- und Unterbrin</w:t>
            </w:r>
            <w:r w:rsidRPr="000A52E5">
              <w:softHyphen/>
              <w:t>gungskosten).</w:t>
            </w:r>
          </w:p>
          <w:p w:rsidR="004231C1" w:rsidRDefault="004231C1" w:rsidP="00BD3458">
            <w:pPr>
              <w:pStyle w:val="Aufzhlung"/>
            </w:pPr>
          </w:p>
          <w:p w:rsidR="00EF5EF3" w:rsidRPr="000A52E5" w:rsidRDefault="00EF5EF3" w:rsidP="00BD3458">
            <w:pPr>
              <w:pStyle w:val="Aufzhlung"/>
            </w:pPr>
          </w:p>
          <w:p w:rsidR="004231C1" w:rsidRPr="000A52E5" w:rsidRDefault="004231C1" w:rsidP="00BD3458">
            <w:pPr>
              <w:pStyle w:val="Aufzhlung"/>
              <w:ind w:left="0" w:firstLine="0"/>
            </w:pPr>
            <w:r w:rsidRPr="000A52E5">
              <w:t>Außerdem können wir weitere notwendige Nachweise über die wirtschaftlichen und gesundheitlichen Verhältnisse und ihre Veränderungen verlangen.</w:t>
            </w:r>
          </w:p>
          <w:p w:rsidR="004231C1" w:rsidRPr="000A52E5" w:rsidRDefault="004231C1" w:rsidP="00BD3458">
            <w:pPr>
              <w:pStyle w:val="Aufzhlung"/>
            </w:pPr>
            <w:r w:rsidRPr="000A52E5">
              <w:lastRenderedPageBreak/>
              <w:t>Zu diesen Nachweisen gehören:</w:t>
            </w:r>
          </w:p>
          <w:p w:rsidR="004231C1" w:rsidRPr="000A52E5" w:rsidRDefault="004231C1" w:rsidP="00BD3458">
            <w:pPr>
              <w:pStyle w:val="Aufzhlung"/>
            </w:pPr>
            <w:r w:rsidRPr="000A52E5">
              <w:t>–</w:t>
            </w:r>
            <w:r w:rsidRPr="000A52E5">
              <w:tab/>
              <w:t>Lohn- und Gehaltsabrechnungen,</w:t>
            </w:r>
          </w:p>
          <w:p w:rsidR="004231C1" w:rsidRPr="000A52E5" w:rsidRDefault="004231C1" w:rsidP="00BD3458">
            <w:pPr>
              <w:pStyle w:val="Aufzhlung"/>
            </w:pPr>
            <w:r w:rsidRPr="000A52E5">
              <w:t>–</w:t>
            </w:r>
            <w:r w:rsidRPr="000A52E5">
              <w:tab/>
              <w:t>Steuerbescheide,</w:t>
            </w:r>
          </w:p>
          <w:p w:rsidR="004231C1" w:rsidRPr="000A52E5" w:rsidRDefault="004231C1" w:rsidP="00BD3458">
            <w:pPr>
              <w:pStyle w:val="Aufzhlung"/>
            </w:pPr>
            <w:r w:rsidRPr="000A52E5">
              <w:t>–</w:t>
            </w:r>
            <w:r w:rsidRPr="000A52E5">
              <w:tab/>
              <w:t>Gewinn- und Verlustrechnungen,</w:t>
            </w:r>
          </w:p>
          <w:p w:rsidR="004231C1" w:rsidRPr="000A52E5" w:rsidRDefault="004231C1" w:rsidP="00BD3458">
            <w:pPr>
              <w:pStyle w:val="Aufzhlung"/>
            </w:pPr>
            <w:r w:rsidRPr="000A52E5">
              <w:t>–</w:t>
            </w:r>
            <w:r w:rsidRPr="000A52E5">
              <w:tab/>
              <w:t>Bilanzen und</w:t>
            </w:r>
          </w:p>
          <w:p w:rsidR="004231C1" w:rsidRPr="000A52E5" w:rsidRDefault="004231C1" w:rsidP="00BD3458">
            <w:pPr>
              <w:pStyle w:val="Aufzhlung"/>
            </w:pPr>
            <w:r w:rsidRPr="000A52E5">
              <w:t>–</w:t>
            </w:r>
            <w:r w:rsidRPr="000A52E5">
              <w:tab/>
              <w:t>zusätzliche Auskünfte und Aufklärungen über den Gesundheitszustand der versicherten Person vor oder nach Ihrer Vertragserklärung.</w:t>
            </w:r>
          </w:p>
          <w:p w:rsidR="004231C1" w:rsidRPr="000A52E5" w:rsidRDefault="004231C1" w:rsidP="00BD3458">
            <w:pPr>
              <w:pStyle w:val="Aufzhlung"/>
            </w:pPr>
          </w:p>
          <w:p w:rsidR="004231C1" w:rsidRPr="000A52E5" w:rsidRDefault="004231C1" w:rsidP="00BD3458">
            <w:pPr>
              <w:pStyle w:val="Aufzhlung"/>
              <w:rPr>
                <w:b/>
              </w:rPr>
            </w:pPr>
            <w:r w:rsidRPr="000A52E5">
              <w:rPr>
                <w:b/>
              </w:rPr>
              <w:t>Ärztliche Empfehlungen und Maßnahmen</w:t>
            </w:r>
          </w:p>
          <w:p w:rsidR="004231C1" w:rsidRPr="000A52E5" w:rsidRDefault="004231C1" w:rsidP="00BD3458">
            <w:pPr>
              <w:pStyle w:val="Aufzhlung"/>
            </w:pPr>
          </w:p>
          <w:p w:rsidR="004231C1" w:rsidRPr="000A52E5" w:rsidRDefault="004231C1" w:rsidP="00BD3458">
            <w:r w:rsidRPr="000A52E5">
              <w:t>(6) Lässt die versicherte Person operative Behand</w:t>
            </w:r>
            <w:r w:rsidRPr="000A52E5">
              <w:softHyphen/>
              <w:t>lungen, die der untersuchende oder behandelnde Arzt anordnet, um die Heilung zu fördern oder die Berufs</w:t>
            </w:r>
            <w:r w:rsidRPr="000A52E5">
              <w:softHyphen/>
              <w:t>unfähigkeit zu mindern, nicht durchführen, steht dies einer Anerkennung der Leistungen dieser Versiche</w:t>
            </w:r>
            <w:r w:rsidRPr="000A52E5">
              <w:softHyphen/>
              <w:t>rung nicht entgegen.</w:t>
            </w:r>
          </w:p>
          <w:p w:rsidR="004231C1" w:rsidRPr="000A52E5" w:rsidRDefault="004231C1" w:rsidP="00BD3458">
            <w:pPr>
              <w:pStyle w:val="Aufzhlung"/>
            </w:pPr>
          </w:p>
          <w:p w:rsidR="004231C1" w:rsidRPr="000A52E5" w:rsidRDefault="004231C1" w:rsidP="00BD3458">
            <w:pPr>
              <w:pStyle w:val="Aufzhlung"/>
              <w:ind w:left="0" w:firstLine="0"/>
            </w:pPr>
            <w:r w:rsidRPr="000A52E5">
              <w:t>Die versicherte Person ist allerdings aufgrund der allgemeinen gesetzlichen Schadenminderungspflicht verpflichtet, zumutbaren ärztlichen Anweisungen zur Besserung ihrer gesundheitlichen Verhältnisse Folge zu leisten. Zumutbar sind dabei Maßnahmen, die</w:t>
            </w:r>
          </w:p>
          <w:p w:rsidR="004231C1" w:rsidRPr="000A52E5" w:rsidRDefault="004231C1" w:rsidP="00BD3458">
            <w:pPr>
              <w:pStyle w:val="Aufzhlung"/>
            </w:pPr>
            <w:r w:rsidRPr="000A52E5">
              <w:t>–</w:t>
            </w:r>
            <w:r w:rsidRPr="000A52E5">
              <w:tab/>
              <w:t>gefahrlos sind,</w:t>
            </w:r>
          </w:p>
          <w:p w:rsidR="004231C1" w:rsidRPr="000A52E5" w:rsidRDefault="004231C1" w:rsidP="00BD3458">
            <w:pPr>
              <w:pStyle w:val="Aufzhlung"/>
            </w:pPr>
            <w:r w:rsidRPr="000A52E5">
              <w:t>–</w:t>
            </w:r>
            <w:r w:rsidRPr="000A52E5">
              <w:tab/>
              <w:t>nicht mit besonderen Schmerzen verbunden sind und_</w:t>
            </w:r>
          </w:p>
          <w:p w:rsidR="004231C1" w:rsidRPr="000A52E5" w:rsidRDefault="004231C1" w:rsidP="00BD3458">
            <w:pPr>
              <w:pStyle w:val="Aufzhlung"/>
            </w:pPr>
            <w:r w:rsidRPr="000A52E5">
              <w:t>–</w:t>
            </w:r>
            <w:r w:rsidRPr="000A52E5">
              <w:tab/>
              <w:t>Aussicht auf Verbesserung des Gesundheits</w:t>
            </w:r>
            <w:r w:rsidRPr="000A52E5">
              <w:softHyphen/>
              <w:t>zustands bieten.</w:t>
            </w:r>
          </w:p>
          <w:p w:rsidR="004231C1" w:rsidRPr="000A52E5" w:rsidRDefault="004231C1" w:rsidP="00BD3458">
            <w:pPr>
              <w:pStyle w:val="Aufzhlung"/>
            </w:pPr>
          </w:p>
          <w:p w:rsidR="004231C1" w:rsidRPr="000A52E5" w:rsidRDefault="004231C1" w:rsidP="00BD3458">
            <w:pPr>
              <w:pStyle w:val="Aufzhlung"/>
            </w:pPr>
            <w:r w:rsidRPr="000A52E5">
              <w:t>Hierbei handelt es sich um Maßnahmen wie z. B.:</w:t>
            </w:r>
          </w:p>
          <w:p w:rsidR="004231C1" w:rsidRPr="000A52E5" w:rsidRDefault="004231C1" w:rsidP="00BD3458">
            <w:pPr>
              <w:pStyle w:val="Aufzhlung"/>
            </w:pPr>
            <w:r w:rsidRPr="000A52E5">
              <w:t>–</w:t>
            </w:r>
            <w:r w:rsidRPr="000A52E5">
              <w:tab/>
              <w:t>Suchtentzug,</w:t>
            </w:r>
          </w:p>
          <w:p w:rsidR="004231C1" w:rsidRPr="000A52E5" w:rsidRDefault="004231C1" w:rsidP="00BD3458">
            <w:pPr>
              <w:pStyle w:val="Aufzhlung"/>
            </w:pPr>
            <w:r w:rsidRPr="000A52E5">
              <w:t>–</w:t>
            </w:r>
            <w:r w:rsidRPr="000A52E5">
              <w:tab/>
              <w:t>die Verwendung von orthopädischen oder anderen Heil- und Hilfsmitteln (z. B. Tragen von Prothesen, Verwendung von Seh- und Hörhilfen),</w:t>
            </w:r>
          </w:p>
          <w:p w:rsidR="004231C1" w:rsidRPr="000A52E5" w:rsidRDefault="004231C1" w:rsidP="00BD3458">
            <w:pPr>
              <w:pStyle w:val="Aufzhlung"/>
            </w:pPr>
            <w:r w:rsidRPr="000A52E5">
              <w:t>–</w:t>
            </w:r>
            <w:r w:rsidRPr="000A52E5">
              <w:tab/>
              <w:t>die Durchführung von logopädischen Maßnahmen oder</w:t>
            </w:r>
          </w:p>
          <w:p w:rsidR="004231C1" w:rsidRPr="000A52E5" w:rsidRDefault="004231C1" w:rsidP="00BD3458">
            <w:pPr>
              <w:pStyle w:val="Aufzhlung"/>
            </w:pPr>
            <w:r w:rsidRPr="000A52E5">
              <w:t>–</w:t>
            </w:r>
            <w:r w:rsidRPr="000A52E5">
              <w:tab/>
              <w:t>das Tragen von Stützstrümpfen.</w:t>
            </w:r>
          </w:p>
          <w:p w:rsidR="004231C1" w:rsidRPr="000A52E5" w:rsidRDefault="004231C1" w:rsidP="00BD3458">
            <w:pPr>
              <w:pStyle w:val="Aufzhlung"/>
            </w:pPr>
          </w:p>
          <w:p w:rsidR="004231C1" w:rsidRPr="000A52E5" w:rsidRDefault="004231C1" w:rsidP="00BD3458">
            <w:pPr>
              <w:pStyle w:val="Aufzhlung"/>
              <w:ind w:left="0" w:firstLine="0"/>
            </w:pPr>
            <w:r w:rsidRPr="000A52E5">
              <w:t>(7) Die Absätze 1 bis 6 gelten sinngemäß, wenn bei den Tarifen SBU+ und SBUJ+ die zusätzliche Pflegerente (§ 2 Abs. 7) verlangt wird.</w:t>
            </w:r>
          </w:p>
          <w:p w:rsidR="004231C1" w:rsidRPr="000A52E5" w:rsidRDefault="004231C1" w:rsidP="00BD3458">
            <w:pPr>
              <w:pStyle w:val="Aufzhlung"/>
              <w:ind w:left="0" w:firstLine="0"/>
            </w:pPr>
          </w:p>
        </w:tc>
        <w:tc>
          <w:tcPr>
            <w:tcW w:w="4608" w:type="dxa"/>
          </w:tcPr>
          <w:p w:rsidR="004231C1" w:rsidRPr="000A52E5" w:rsidRDefault="004231C1" w:rsidP="00857646">
            <w:pPr>
              <w:rPr>
                <w:b/>
              </w:rPr>
            </w:pPr>
            <w:r w:rsidRPr="000A52E5">
              <w:rPr>
                <w:b/>
              </w:rPr>
              <w:lastRenderedPageBreak/>
              <w:t>§ 8</w:t>
            </w:r>
          </w:p>
          <w:p w:rsidR="004231C1" w:rsidRPr="000A52E5" w:rsidRDefault="004231C1" w:rsidP="00857646">
            <w:r w:rsidRPr="000A52E5">
              <w:rPr>
                <w:b/>
              </w:rPr>
              <w:t>Was ist zu beachten, wenn Leistungen wegen Berufsunfähigkeit verlangt werden?</w:t>
            </w:r>
          </w:p>
          <w:p w:rsidR="004231C1" w:rsidRPr="000A52E5" w:rsidRDefault="004231C1" w:rsidP="00857646"/>
          <w:p w:rsidR="004231C1" w:rsidRPr="000A52E5" w:rsidRDefault="004231C1" w:rsidP="00065F3B">
            <w:pPr>
              <w:pStyle w:val="Aufzhlung"/>
              <w:rPr>
                <w:b/>
              </w:rPr>
            </w:pPr>
            <w:r w:rsidRPr="000A52E5">
              <w:rPr>
                <w:b/>
              </w:rPr>
              <w:t>Meldung des Anspruchs</w:t>
            </w:r>
          </w:p>
          <w:p w:rsidR="004231C1" w:rsidRPr="000A52E5" w:rsidRDefault="004231C1" w:rsidP="00065F3B">
            <w:pPr>
              <w:pStyle w:val="Aufzhlung"/>
            </w:pPr>
          </w:p>
          <w:p w:rsidR="004231C1" w:rsidRPr="000A52E5" w:rsidRDefault="004231C1" w:rsidP="00824FCE">
            <w:pPr>
              <w:widowControl w:val="0"/>
            </w:pPr>
            <w:r w:rsidRPr="000A52E5">
              <w:t>(1) Ihre Anspruchstellung sollte unverzüglich</w:t>
            </w:r>
            <w:r w:rsidR="00202485">
              <w:rPr>
                <w:highlight w:val="yellow"/>
                <w:u w:val="single"/>
              </w:rPr>
              <w:t xml:space="preserve"> </w:t>
            </w:r>
            <w:r w:rsidR="00202485" w:rsidRPr="00E24841">
              <w:rPr>
                <w:highlight w:val="yellow"/>
                <w:u w:val="single"/>
              </w:rPr>
              <w:t>– d. h. ohne schuldhaftes Zögern –</w:t>
            </w:r>
            <w:r w:rsidRPr="000A52E5">
              <w:t xml:space="preserve"> erfolgen, wenn die Berufsunfähigkeit eingetreten ist. Auch bei späterer Anzeige leisten wir rückwirkend für die nachgewiesene Zeit der Berufsunfähigkeit.</w:t>
            </w:r>
          </w:p>
          <w:p w:rsidR="004231C1" w:rsidRPr="000A52E5" w:rsidRDefault="004231C1" w:rsidP="009503FB">
            <w:pPr>
              <w:pStyle w:val="Aufzhlung"/>
              <w:ind w:left="0" w:firstLine="0"/>
            </w:pPr>
            <w:r w:rsidRPr="000A52E5">
              <w:t>Entsprechendes gilt für die zusätzliche Pflegerente gemäß § 2 Abs. 7.</w:t>
            </w:r>
          </w:p>
          <w:p w:rsidR="004231C1" w:rsidRPr="000A52E5" w:rsidRDefault="004231C1" w:rsidP="00824FCE">
            <w:pPr>
              <w:widowControl w:val="0"/>
            </w:pPr>
          </w:p>
          <w:p w:rsidR="004231C1" w:rsidRPr="000A52E5" w:rsidRDefault="004231C1" w:rsidP="00824FCE">
            <w:pPr>
              <w:widowControl w:val="0"/>
            </w:pPr>
            <w:r w:rsidRPr="000A52E5">
              <w:t>(2) Falls die Leistungsdauer über die Versicherungs</w:t>
            </w:r>
            <w:r w:rsidRPr="000A52E5">
              <w:softHyphen/>
              <w:t>dauer hinausgeht, können Ansprüche, die durch den Eintritt der Berufsunfähigkeit vor Ablauf der Versiche</w:t>
            </w:r>
            <w:r w:rsidRPr="000A52E5">
              <w:softHyphen/>
              <w:t>rungsdauer entstanden sind, auch nach deren Ablauf geltend gemacht werden.</w:t>
            </w:r>
          </w:p>
          <w:p w:rsidR="004231C1" w:rsidRPr="000A52E5" w:rsidRDefault="004231C1" w:rsidP="00824FCE">
            <w:pPr>
              <w:widowControl w:val="0"/>
            </w:pPr>
            <w:r w:rsidRPr="000A52E5">
              <w:t>Entsprechendes gilt für die zusätzliche Pflegerente gemäß § 2 Abs. 7.</w:t>
            </w:r>
          </w:p>
          <w:p w:rsidR="004231C1" w:rsidRPr="000A52E5" w:rsidRDefault="004231C1" w:rsidP="00824FCE">
            <w:pPr>
              <w:widowControl w:val="0"/>
            </w:pPr>
          </w:p>
          <w:p w:rsidR="004231C1" w:rsidRPr="000A52E5" w:rsidRDefault="004231C1" w:rsidP="00824FCE">
            <w:pPr>
              <w:widowControl w:val="0"/>
              <w:rPr>
                <w:b/>
              </w:rPr>
            </w:pPr>
            <w:r w:rsidRPr="000A52E5">
              <w:rPr>
                <w:b/>
              </w:rPr>
              <w:t>Zinslose Stundung während der Leistungsprüfung</w:t>
            </w:r>
          </w:p>
          <w:p w:rsidR="004231C1" w:rsidRPr="000A52E5" w:rsidRDefault="004231C1" w:rsidP="00824FCE">
            <w:pPr>
              <w:widowControl w:val="0"/>
            </w:pPr>
          </w:p>
          <w:p w:rsidR="004231C1" w:rsidRPr="000A52E5" w:rsidRDefault="004231C1" w:rsidP="00824FCE">
            <w:pPr>
              <w:widowControl w:val="0"/>
            </w:pPr>
            <w:r w:rsidRPr="000A52E5">
              <w:t>(3) Wenn Sie Leistungen aus der Berufsunfähigkeits-Versicherung beantragen, haben Sie das Recht, bis zur endgültigen Entscheidung über unsere Leistungs</w:t>
            </w:r>
            <w:r w:rsidRPr="000A52E5">
              <w:softHyphen/>
              <w:t>pflicht die zinslose Stundung der Beiträge zu verlangen.</w:t>
            </w:r>
          </w:p>
          <w:p w:rsidR="004231C1" w:rsidRPr="000A52E5" w:rsidRDefault="004231C1" w:rsidP="009503FB">
            <w:pPr>
              <w:pStyle w:val="Aufzhlung"/>
              <w:ind w:left="0" w:firstLine="0"/>
            </w:pPr>
            <w:r w:rsidRPr="000A52E5">
              <w:t xml:space="preserve">Stellt sich heraus, dass die Leistungsvoraussetzungen </w:t>
            </w:r>
            <w:r w:rsidRPr="000A52E5">
              <w:lastRenderedPageBreak/>
              <w:t>nicht vorliegen, sind die gestundeten Beiträge unver</w:t>
            </w:r>
            <w:r w:rsidRPr="000A52E5">
              <w:softHyphen/>
              <w:t>zinst nachzuzahlen. Diese können Sie in Form einer einmaligen Zahlung oder in maximal 24 Monatsraten nachentrichten. Sofern Sie es wünschen und dies tariflich möglich ist, kann der Ausgleich auch durch eine Verrechnung mit dem vorhandenen Deckungs</w:t>
            </w:r>
            <w:r w:rsidRPr="000A52E5">
              <w:softHyphen/>
              <w:t>kapital erfolgen. Hierbei können Sie zwischen einer Verringerung der Leistungen oder einer Erhöhung des Beitrags wählen.</w:t>
            </w:r>
          </w:p>
          <w:p w:rsidR="004231C1" w:rsidRPr="000A52E5" w:rsidRDefault="004231C1" w:rsidP="009503FB">
            <w:pPr>
              <w:pStyle w:val="Aufzhlung"/>
              <w:ind w:left="0" w:firstLine="0"/>
            </w:pPr>
          </w:p>
          <w:p w:rsidR="004231C1" w:rsidRPr="000A52E5" w:rsidRDefault="004231C1" w:rsidP="009503FB">
            <w:pPr>
              <w:pStyle w:val="Aufzhlung"/>
              <w:ind w:left="0" w:firstLine="0"/>
            </w:pPr>
            <w:r w:rsidRPr="000A52E5">
              <w:t>Bei festgestellter Leistungspflicht zahlen wir die über den Monat des Eintritts der Berufsunfähigkeit hinaus gezahlten Beiträge verzinst mit jährlich 0,9 % zurück.</w:t>
            </w:r>
          </w:p>
          <w:p w:rsidR="004231C1" w:rsidRPr="000A52E5" w:rsidRDefault="004231C1" w:rsidP="00065F3B">
            <w:pPr>
              <w:pStyle w:val="Aufzhlung"/>
            </w:pPr>
          </w:p>
          <w:p w:rsidR="004231C1" w:rsidRPr="000A52E5" w:rsidRDefault="004231C1" w:rsidP="0018624E">
            <w:pPr>
              <w:pStyle w:val="Aufzhlung"/>
              <w:ind w:left="0" w:firstLine="0"/>
              <w:rPr>
                <w:b/>
              </w:rPr>
            </w:pPr>
            <w:r w:rsidRPr="000A52E5">
              <w:rPr>
                <w:b/>
              </w:rPr>
              <w:t>Mitwirkungspflichten</w:t>
            </w:r>
          </w:p>
          <w:p w:rsidR="004231C1" w:rsidRPr="000A52E5" w:rsidRDefault="004231C1" w:rsidP="00065F3B">
            <w:pPr>
              <w:pStyle w:val="Aufzhlung"/>
            </w:pPr>
          </w:p>
          <w:p w:rsidR="004231C1" w:rsidRPr="000A52E5" w:rsidRDefault="004231C1" w:rsidP="009503FB">
            <w:pPr>
              <w:pStyle w:val="Aufzhlung"/>
              <w:ind w:left="0" w:firstLine="0"/>
            </w:pPr>
            <w:r w:rsidRPr="000A52E5">
              <w:t>(4) Werden Leistungen aus dieser Versicherung ver</w:t>
            </w:r>
            <w:r w:rsidRPr="000A52E5">
              <w:softHyphen/>
              <w:t xml:space="preserve">langt, sind uns unverzüglich </w:t>
            </w:r>
            <w:r w:rsidR="005603B1" w:rsidRPr="00C418D7">
              <w:rPr>
                <w:highlight w:val="yellow"/>
                <w:u w:val="single"/>
              </w:rPr>
              <w:t>– d. h. ohne schuldhaftes Zögern –</w:t>
            </w:r>
            <w:r w:rsidR="005603B1">
              <w:t xml:space="preserve"> </w:t>
            </w:r>
            <w:r w:rsidRPr="000A52E5">
              <w:t>auf Kosten des Anspruch</w:t>
            </w:r>
            <w:r w:rsidRPr="000A52E5">
              <w:softHyphen/>
              <w:t>erhebenden folgende Unterlagen einzureichen:</w:t>
            </w:r>
          </w:p>
          <w:p w:rsidR="004231C1" w:rsidRPr="000A52E5" w:rsidRDefault="004231C1" w:rsidP="00065F3B">
            <w:pPr>
              <w:pStyle w:val="Aufzhlung"/>
            </w:pPr>
          </w:p>
          <w:p w:rsidR="004231C1" w:rsidRPr="000A52E5" w:rsidRDefault="004231C1" w:rsidP="00065F3B">
            <w:pPr>
              <w:pStyle w:val="Aufzhlung"/>
            </w:pPr>
            <w:r w:rsidRPr="000A52E5">
              <w:t>a)</w:t>
            </w:r>
            <w:r w:rsidRPr="000A52E5">
              <w:tab/>
              <w:t>eine Darstellung der Ursache für den Eintritt der Berufsunfähigkeit;</w:t>
            </w:r>
          </w:p>
          <w:p w:rsidR="004231C1" w:rsidRPr="000A52E5" w:rsidRDefault="004231C1" w:rsidP="00065F3B">
            <w:pPr>
              <w:pStyle w:val="Aufzhlung"/>
            </w:pPr>
          </w:p>
          <w:p w:rsidR="004231C1" w:rsidRPr="000A52E5" w:rsidRDefault="004231C1" w:rsidP="00065F3B">
            <w:pPr>
              <w:pStyle w:val="Aufzhlung"/>
            </w:pPr>
            <w:r w:rsidRPr="000A52E5">
              <w:t>b)</w:t>
            </w:r>
            <w:r w:rsidRPr="000A52E5">
              <w:tab/>
              <w:t>ausführliche Berichte der Ärzte und anderer Heilbehandler, die die versicherte Person gegenwärtig behandeln oder bisher behandelt oder untersucht haben. Die Berichte müssen folgende Punkte enthalten:</w:t>
            </w:r>
          </w:p>
          <w:p w:rsidR="004231C1" w:rsidRPr="000A52E5" w:rsidRDefault="004231C1" w:rsidP="0018624E">
            <w:pPr>
              <w:pStyle w:val="Aufzhlung2"/>
            </w:pPr>
            <w:r w:rsidRPr="000A52E5">
              <w:t>–</w:t>
            </w:r>
            <w:r w:rsidRPr="000A52E5">
              <w:tab/>
              <w:t>Ursache des Leidens,</w:t>
            </w:r>
          </w:p>
          <w:p w:rsidR="004231C1" w:rsidRPr="000A52E5" w:rsidRDefault="004231C1" w:rsidP="0018624E">
            <w:pPr>
              <w:pStyle w:val="Aufzhlung2"/>
            </w:pPr>
            <w:r w:rsidRPr="000A52E5">
              <w:t>–</w:t>
            </w:r>
            <w:r w:rsidRPr="000A52E5">
              <w:tab/>
              <w:t>Beginn des Leidens,</w:t>
            </w:r>
          </w:p>
          <w:p w:rsidR="004231C1" w:rsidRPr="000A52E5" w:rsidRDefault="004231C1" w:rsidP="0018624E">
            <w:pPr>
              <w:pStyle w:val="Aufzhlung2"/>
            </w:pPr>
            <w:r w:rsidRPr="000A52E5">
              <w:t>–</w:t>
            </w:r>
            <w:r w:rsidRPr="000A52E5">
              <w:tab/>
              <w:t>Art des Leidens,</w:t>
            </w:r>
          </w:p>
          <w:p w:rsidR="004231C1" w:rsidRPr="000A52E5" w:rsidRDefault="004231C1" w:rsidP="0018624E">
            <w:pPr>
              <w:pStyle w:val="Aufzhlung2"/>
            </w:pPr>
            <w:r w:rsidRPr="000A52E5">
              <w:t>–</w:t>
            </w:r>
            <w:r w:rsidRPr="000A52E5">
              <w:tab/>
              <w:t>Verlauf und voraussichtliche Dauer des Leidens,</w:t>
            </w:r>
          </w:p>
          <w:p w:rsidR="004231C1" w:rsidRPr="000A52E5" w:rsidRDefault="004231C1" w:rsidP="007E2C16">
            <w:pPr>
              <w:pStyle w:val="Aufzhlung2"/>
            </w:pPr>
            <w:r w:rsidRPr="000A52E5">
              <w:t>–</w:t>
            </w:r>
            <w:r w:rsidRPr="000A52E5">
              <w:tab/>
              <w:t>den Umfang, in dem die versicherte Person ihren Beruf nicht mehr ausüben kann,</w:t>
            </w:r>
          </w:p>
          <w:p w:rsidR="004231C1" w:rsidRPr="000A52E5" w:rsidRDefault="004231C1" w:rsidP="0018624E">
            <w:pPr>
              <w:pStyle w:val="Aufzhlung2"/>
            </w:pPr>
            <w:r w:rsidRPr="000A52E5">
              <w:t>–</w:t>
            </w:r>
            <w:r w:rsidRPr="000A52E5">
              <w:tab/>
              <w:t>wenn Pflegebedürftigkeit vorliegt, Art und Umfang der notwendigen Pflege sowie,</w:t>
            </w:r>
          </w:p>
          <w:p w:rsidR="005603B1" w:rsidRPr="000A52E5" w:rsidRDefault="004231C1" w:rsidP="005603B1">
            <w:pPr>
              <w:pStyle w:val="Aufzhlung2"/>
            </w:pPr>
            <w:r w:rsidRPr="000A52E5">
              <w:t>–</w:t>
            </w:r>
            <w:r w:rsidRPr="000A52E5">
              <w:tab/>
              <w:t>wenn Demenz vorliegt, Art und Umfang der notwendigen Be</w:t>
            </w:r>
            <w:r w:rsidR="005603B1">
              <w:t>aufsichtigung sowie Schweregrad</w:t>
            </w:r>
            <w:r w:rsidR="005603B1">
              <w:rPr>
                <w:u w:val="single"/>
              </w:rPr>
              <w:t>;</w:t>
            </w:r>
          </w:p>
          <w:p w:rsidR="004231C1" w:rsidRPr="000A52E5" w:rsidRDefault="004231C1" w:rsidP="00065F3B">
            <w:pPr>
              <w:pStyle w:val="Aufzhlung"/>
            </w:pPr>
          </w:p>
          <w:p w:rsidR="004231C1" w:rsidRPr="000A52E5" w:rsidRDefault="004231C1" w:rsidP="00065F3B">
            <w:pPr>
              <w:pStyle w:val="Aufzhlung"/>
            </w:pPr>
            <w:r w:rsidRPr="000A52E5">
              <w:t xml:space="preserve">c) </w:t>
            </w:r>
            <w:r w:rsidRPr="000A52E5">
              <w:tab/>
              <w:t>bei Schülern Nachweise über die sonderpädagogische Förderung oder den Wechsel auf eine Förderschule und den jeweiligen Grund dafür;</w:t>
            </w:r>
          </w:p>
          <w:p w:rsidR="004231C1" w:rsidRPr="000A52E5" w:rsidRDefault="004231C1" w:rsidP="00065F3B">
            <w:pPr>
              <w:pStyle w:val="Aufzhlung"/>
            </w:pPr>
          </w:p>
          <w:p w:rsidR="004231C1" w:rsidRPr="000A52E5" w:rsidRDefault="004231C1" w:rsidP="00065F3B">
            <w:pPr>
              <w:pStyle w:val="Aufzhlung"/>
            </w:pPr>
            <w:r w:rsidRPr="000A52E5">
              <w:t xml:space="preserve">d) </w:t>
            </w:r>
            <w:r w:rsidRPr="000A52E5">
              <w:tab/>
              <w:t>Unterlagen über den Beruf der versicherten Person, deren Stellung und Tätigkeit zum Zeitpunkt des Eintritts der Berufsunfähigkeit sowie über die eingetretenen Veränderungen;</w:t>
            </w:r>
          </w:p>
          <w:p w:rsidR="004231C1" w:rsidRPr="000A52E5" w:rsidRDefault="004231C1" w:rsidP="00065F3B">
            <w:pPr>
              <w:pStyle w:val="Aufzhlung"/>
            </w:pPr>
          </w:p>
          <w:p w:rsidR="004231C1" w:rsidRDefault="004231C1" w:rsidP="00065F3B">
            <w:pPr>
              <w:pStyle w:val="Aufzhlung"/>
            </w:pPr>
            <w:r w:rsidRPr="000A52E5">
              <w:t xml:space="preserve">e) </w:t>
            </w:r>
            <w:r w:rsidRPr="000A52E5">
              <w:tab/>
              <w:t xml:space="preserve">bei Pflegebedürftigkeit oder Autonomieverlust infolge Demenz zusätzlich eine Bescheinigung der Person oder der Einrichtung, die die versicherte Person pflegt oder beaufsichtigt. Aus dieser Bescheinigung müssen Art und Umfang der Pflege oder der Notwendigkeit </w:t>
            </w:r>
            <w:r w:rsidR="00321C40">
              <w:t>der Beaufsichtigung hervorgehen;</w:t>
            </w:r>
          </w:p>
          <w:p w:rsidR="00574405" w:rsidRDefault="00574405" w:rsidP="00065F3B">
            <w:pPr>
              <w:pStyle w:val="Aufzhlung"/>
            </w:pPr>
          </w:p>
          <w:p w:rsidR="00574405" w:rsidRDefault="00574405" w:rsidP="00574405">
            <w:pPr>
              <w:pStyle w:val="Aufzhlung"/>
              <w:ind w:left="212"/>
              <w:rPr>
                <w:i/>
              </w:rPr>
            </w:pPr>
            <w:r>
              <w:rPr>
                <w:i/>
              </w:rPr>
              <w:t xml:space="preserve">[Eine entsprechende Regelung fehlte bisher; </w:t>
            </w:r>
          </w:p>
          <w:p w:rsidR="00574405" w:rsidRDefault="00574405" w:rsidP="00574405">
            <w:pPr>
              <w:pStyle w:val="Aufzhlung"/>
              <w:ind w:left="212"/>
            </w:pPr>
            <w:r>
              <w:rPr>
                <w:i/>
              </w:rPr>
              <w:t>übernommen aus der SKV]</w:t>
            </w:r>
          </w:p>
          <w:p w:rsidR="00321C40" w:rsidRDefault="00321C40" w:rsidP="00321C40">
            <w:pPr>
              <w:pStyle w:val="Aufzhlung"/>
            </w:pPr>
            <w:r>
              <w:t>f)</w:t>
            </w:r>
            <w:r w:rsidRPr="000A52E5">
              <w:t xml:space="preserve"> </w:t>
            </w:r>
            <w:r w:rsidRPr="000A52E5">
              <w:tab/>
            </w:r>
            <w:r w:rsidRPr="00316FE8">
              <w:rPr>
                <w:highlight w:val="yellow"/>
                <w:u w:val="single"/>
              </w:rPr>
              <w:t>bei Vorliegen eines vollständigen Tätigkeitsverbots</w:t>
            </w:r>
            <w:r w:rsidR="00C775DD">
              <w:rPr>
                <w:highlight w:val="yellow"/>
                <w:u w:val="single"/>
              </w:rPr>
              <w:t xml:space="preserve"> </w:t>
            </w:r>
            <w:r>
              <w:rPr>
                <w:highlight w:val="yellow"/>
                <w:u w:val="single"/>
              </w:rPr>
              <w:t xml:space="preserve">nach dem Infektionsschutzgesetz eine amtlich beglaubigte </w:t>
            </w:r>
            <w:r w:rsidRPr="00316FE8">
              <w:rPr>
                <w:highlight w:val="yellow"/>
                <w:u w:val="single"/>
              </w:rPr>
              <w:t>Kopie der Verfügung</w:t>
            </w:r>
            <w:r>
              <w:rPr>
                <w:u w:val="single"/>
              </w:rPr>
              <w:t>.</w:t>
            </w:r>
          </w:p>
          <w:p w:rsidR="00574405" w:rsidRDefault="00574405" w:rsidP="00065F3B">
            <w:pPr>
              <w:pStyle w:val="Aufzhlung"/>
            </w:pPr>
          </w:p>
          <w:p w:rsidR="00574405" w:rsidRPr="000A52E5" w:rsidRDefault="00574405" w:rsidP="00574405">
            <w:pPr>
              <w:pStyle w:val="Aufzhlung"/>
              <w:ind w:left="0" w:firstLine="0"/>
            </w:pPr>
          </w:p>
          <w:p w:rsidR="004231C1" w:rsidRPr="000A52E5" w:rsidRDefault="004231C1" w:rsidP="009503FB">
            <w:pPr>
              <w:pStyle w:val="Aufzhlung"/>
              <w:ind w:left="0" w:firstLine="0"/>
            </w:pPr>
            <w:r w:rsidRPr="000A52E5">
              <w:t>Darüber hinaus können wir verlangen, dass uns die Auskunft nach § 2</w:t>
            </w:r>
            <w:r w:rsidR="00696D6C" w:rsidRPr="00696D6C">
              <w:rPr>
                <w:highlight w:val="yellow"/>
                <w:u w:val="single"/>
              </w:rPr>
              <w:t>6</w:t>
            </w:r>
            <w:r w:rsidRPr="000A52E5">
              <w:t xml:space="preserve"> vorgelegt wird.</w:t>
            </w:r>
          </w:p>
          <w:p w:rsidR="004231C1" w:rsidRPr="000A52E5" w:rsidRDefault="004231C1" w:rsidP="00065F3B">
            <w:pPr>
              <w:pStyle w:val="Aufzhlung"/>
            </w:pPr>
          </w:p>
          <w:p w:rsidR="004231C1" w:rsidRPr="000A52E5" w:rsidRDefault="004231C1" w:rsidP="00065F3B">
            <w:pPr>
              <w:pStyle w:val="Aufzhlung"/>
              <w:rPr>
                <w:b/>
              </w:rPr>
            </w:pPr>
            <w:r w:rsidRPr="000A52E5">
              <w:rPr>
                <w:b/>
              </w:rPr>
              <w:t>Weitere Untersuchungen und Nachweise</w:t>
            </w:r>
          </w:p>
          <w:p w:rsidR="004231C1" w:rsidRPr="000A52E5" w:rsidRDefault="004231C1" w:rsidP="00065F3B">
            <w:pPr>
              <w:pStyle w:val="Aufzhlung"/>
            </w:pPr>
          </w:p>
          <w:p w:rsidR="004231C1" w:rsidRDefault="004231C1" w:rsidP="009503FB">
            <w:pPr>
              <w:pStyle w:val="Aufzhlung"/>
              <w:ind w:left="0" w:firstLine="0"/>
            </w:pPr>
            <w:r w:rsidRPr="000A52E5">
              <w:t>(5) Wir können außerdem weitere ärztliche Untersuchungen durch von uns beauftragte unabhängige Ärzte verlangen.</w:t>
            </w:r>
          </w:p>
          <w:p w:rsidR="00E46BC8" w:rsidRDefault="00E46BC8" w:rsidP="009503FB">
            <w:pPr>
              <w:pStyle w:val="Aufzhlung"/>
              <w:ind w:left="0" w:firstLine="0"/>
            </w:pPr>
          </w:p>
          <w:p w:rsidR="00E46BC8" w:rsidRDefault="00E46BC8" w:rsidP="00E46BC8">
            <w:r w:rsidRPr="00B32133">
              <w:rPr>
                <w:i/>
              </w:rPr>
              <w:t xml:space="preserve">[Bisher haben wir keine explizite Regelung für den Fall, dass </w:t>
            </w:r>
            <w:r>
              <w:rPr>
                <w:i/>
              </w:rPr>
              <w:t>die VP sich im Ausland aufhält. In der Praxis verlangen wir, dass die VP auf unsere Kosten nach Deutschland kommt und sich hier untersuchen lässt. Analog zu unseren Mitbewerbern  und zur SKV wollen wir das hier wie folgt regeln.]</w:t>
            </w:r>
          </w:p>
          <w:p w:rsidR="00E46BC8" w:rsidRDefault="00E46BC8" w:rsidP="00E46BC8">
            <w:r w:rsidRPr="004968C3">
              <w:rPr>
                <w:highlight w:val="yellow"/>
                <w:u w:val="single"/>
              </w:rPr>
              <w:t>Hält sich die versicherte Person im Ausland auf, können wir verlangen, dass die erforderlichen medizinischen Untersuchungen in D</w:t>
            </w:r>
            <w:r>
              <w:rPr>
                <w:highlight w:val="yellow"/>
                <w:u w:val="single"/>
              </w:rPr>
              <w:t>eutschland durchgeführt werden.</w:t>
            </w:r>
          </w:p>
          <w:p w:rsidR="00E46BC8" w:rsidRPr="004968C3" w:rsidRDefault="00E46BC8" w:rsidP="00E46BC8">
            <w:pPr>
              <w:rPr>
                <w:u w:val="single"/>
              </w:rPr>
            </w:pPr>
            <w:r w:rsidRPr="004968C3">
              <w:rPr>
                <w:highlight w:val="yellow"/>
                <w:u w:val="single"/>
              </w:rPr>
              <w:t xml:space="preserve">Hat die versicherte Person ihren Wohnsitz in einem </w:t>
            </w:r>
            <w:r w:rsidRPr="00F05886">
              <w:rPr>
                <w:highlight w:val="yellow"/>
                <w:u w:val="single"/>
              </w:rPr>
              <w:t xml:space="preserve">Mitgliedsstaat der Europäischen Union, </w:t>
            </w:r>
            <w:r>
              <w:rPr>
                <w:highlight w:val="yellow"/>
                <w:u w:val="single"/>
              </w:rPr>
              <w:t xml:space="preserve">in </w:t>
            </w:r>
            <w:r w:rsidRPr="00F05886">
              <w:rPr>
                <w:highlight w:val="yellow"/>
                <w:u w:val="single"/>
              </w:rPr>
              <w:t>Island, Norwegen</w:t>
            </w:r>
            <w:r>
              <w:rPr>
                <w:highlight w:val="yellow"/>
                <w:u w:val="single"/>
              </w:rPr>
              <w:t>,</w:t>
            </w:r>
            <w:r w:rsidRPr="00F05886">
              <w:rPr>
                <w:highlight w:val="yellow"/>
                <w:u w:val="single"/>
              </w:rPr>
              <w:t xml:space="preserve"> </w:t>
            </w:r>
            <w:r>
              <w:rPr>
                <w:highlight w:val="yellow"/>
                <w:u w:val="single"/>
              </w:rPr>
              <w:t xml:space="preserve">der </w:t>
            </w:r>
            <w:r w:rsidRPr="00F05886">
              <w:rPr>
                <w:highlight w:val="yellow"/>
                <w:u w:val="single"/>
              </w:rPr>
              <w:t xml:space="preserve">Schweiz, </w:t>
            </w:r>
            <w:r>
              <w:rPr>
                <w:highlight w:val="yellow"/>
                <w:u w:val="single"/>
              </w:rPr>
              <w:t xml:space="preserve">USA oder Kanada </w:t>
            </w:r>
            <w:r w:rsidRPr="004968C3">
              <w:rPr>
                <w:highlight w:val="yellow"/>
                <w:u w:val="single"/>
              </w:rPr>
              <w:t>prüfen wir auf Ihren Wunsch hin, ob dort eine qualitativ gleichwertige Untersuchung möglich und eine Reise vermeidbar ist.</w:t>
            </w:r>
          </w:p>
          <w:p w:rsidR="004231C1" w:rsidRPr="000A52E5" w:rsidRDefault="004231C1" w:rsidP="00065F3B">
            <w:pPr>
              <w:pStyle w:val="Aufzhlung"/>
            </w:pPr>
          </w:p>
          <w:p w:rsidR="004231C1" w:rsidRPr="000A52E5" w:rsidRDefault="004231C1" w:rsidP="009503FB">
            <w:pPr>
              <w:pStyle w:val="Aufzhlung"/>
              <w:ind w:left="0" w:firstLine="0"/>
            </w:pPr>
            <w:r w:rsidRPr="000A52E5">
              <w:t>Wir übernehmen alle</w:t>
            </w:r>
            <w:r w:rsidR="00EF5EF3" w:rsidRPr="00EF5EF3">
              <w:t xml:space="preserve"> </w:t>
            </w:r>
            <w:r w:rsidR="00EF5EF3" w:rsidRPr="00837F97">
              <w:rPr>
                <w:highlight w:val="yellow"/>
                <w:u w:val="single"/>
              </w:rPr>
              <w:t>notwendigen</w:t>
            </w:r>
            <w:r w:rsidRPr="000A52E5">
              <w:t xml:space="preserve"> Kosten, die im Zusammenhang mit diesen Untersuchungen ent</w:t>
            </w:r>
            <w:r w:rsidRPr="000A52E5">
              <w:softHyphen/>
              <w:t>stehen (z. B. Untersuchungs-, Reise</w:t>
            </w:r>
            <w:r w:rsidR="00EF5EF3" w:rsidRPr="00C11475">
              <w:t>-</w:t>
            </w:r>
            <w:r w:rsidR="00EF5EF3">
              <w:t>,</w:t>
            </w:r>
            <w:r w:rsidR="00782D11">
              <w:t xml:space="preserve"> </w:t>
            </w:r>
            <w:r w:rsidR="00EF5EF3" w:rsidRPr="00837F97">
              <w:rPr>
                <w:highlight w:val="yellow"/>
              </w:rPr>
              <w:t>__</w:t>
            </w:r>
            <w:r w:rsidR="00EF5EF3" w:rsidRPr="00C11475">
              <w:t>Unterbrin</w:t>
            </w:r>
            <w:r w:rsidR="00EF5EF3" w:rsidRPr="00C11475">
              <w:softHyphen/>
              <w:t>gungs</w:t>
            </w:r>
            <w:r w:rsidR="00EF5EF3">
              <w:t xml:space="preserve">- </w:t>
            </w:r>
            <w:r w:rsidR="00EF5EF3" w:rsidRPr="00837F97">
              <w:rPr>
                <w:highlight w:val="yellow"/>
                <w:u w:val="single"/>
              </w:rPr>
              <w:t>und Verpflegungskosten</w:t>
            </w:r>
            <w:r w:rsidR="00EF5EF3">
              <w:rPr>
                <w:u w:val="single"/>
              </w:rPr>
              <w:t>).</w:t>
            </w:r>
          </w:p>
          <w:p w:rsidR="004231C1" w:rsidRPr="000A52E5" w:rsidRDefault="004231C1" w:rsidP="00065F3B">
            <w:pPr>
              <w:pStyle w:val="Aufzhlung"/>
            </w:pPr>
          </w:p>
          <w:p w:rsidR="004231C1" w:rsidRPr="000A52E5" w:rsidRDefault="004231C1" w:rsidP="009503FB">
            <w:pPr>
              <w:pStyle w:val="Aufzhlung"/>
              <w:ind w:left="0" w:firstLine="0"/>
            </w:pPr>
            <w:r w:rsidRPr="000A52E5">
              <w:t>Außerdem können wir weitere notwendige Nachweise über die wirtschaftlichen und gesundheitlichen Verhältnisse und ihre Veränderungen verlangen.</w:t>
            </w:r>
          </w:p>
          <w:p w:rsidR="004231C1" w:rsidRPr="000A52E5" w:rsidRDefault="004231C1" w:rsidP="00065F3B">
            <w:pPr>
              <w:pStyle w:val="Aufzhlung"/>
            </w:pPr>
            <w:r w:rsidRPr="000A52E5">
              <w:lastRenderedPageBreak/>
              <w:t>Zu diesen Nachweisen gehören:</w:t>
            </w:r>
          </w:p>
          <w:p w:rsidR="004231C1" w:rsidRPr="000A52E5" w:rsidRDefault="004231C1" w:rsidP="00065F3B">
            <w:pPr>
              <w:pStyle w:val="Aufzhlung"/>
            </w:pPr>
            <w:r w:rsidRPr="000A52E5">
              <w:t>–</w:t>
            </w:r>
            <w:r w:rsidRPr="000A52E5">
              <w:tab/>
              <w:t>Lohn- und Gehaltsabrechnungen,</w:t>
            </w:r>
          </w:p>
          <w:p w:rsidR="004231C1" w:rsidRPr="000A52E5" w:rsidRDefault="004231C1" w:rsidP="00065F3B">
            <w:pPr>
              <w:pStyle w:val="Aufzhlung"/>
            </w:pPr>
            <w:r w:rsidRPr="000A52E5">
              <w:t>–</w:t>
            </w:r>
            <w:r w:rsidRPr="000A52E5">
              <w:tab/>
              <w:t>Steuerbescheide,</w:t>
            </w:r>
          </w:p>
          <w:p w:rsidR="004231C1" w:rsidRPr="000A52E5" w:rsidRDefault="004231C1" w:rsidP="00065F3B">
            <w:pPr>
              <w:pStyle w:val="Aufzhlung"/>
            </w:pPr>
            <w:r w:rsidRPr="000A52E5">
              <w:t>–</w:t>
            </w:r>
            <w:r w:rsidRPr="000A52E5">
              <w:tab/>
              <w:t>Gewinn- und Verlustrechnungen,</w:t>
            </w:r>
          </w:p>
          <w:p w:rsidR="004231C1" w:rsidRPr="000A52E5" w:rsidRDefault="004231C1" w:rsidP="00065F3B">
            <w:pPr>
              <w:pStyle w:val="Aufzhlung"/>
            </w:pPr>
            <w:r w:rsidRPr="000A52E5">
              <w:t>–</w:t>
            </w:r>
            <w:r w:rsidRPr="000A52E5">
              <w:tab/>
              <w:t>Bilanzen und</w:t>
            </w:r>
          </w:p>
          <w:p w:rsidR="004231C1" w:rsidRPr="000A52E5" w:rsidRDefault="004231C1" w:rsidP="00065F3B">
            <w:pPr>
              <w:pStyle w:val="Aufzhlung"/>
            </w:pPr>
            <w:r w:rsidRPr="000A52E5">
              <w:t>–</w:t>
            </w:r>
            <w:r w:rsidRPr="000A52E5">
              <w:tab/>
              <w:t>zusätzliche Auskünfte und Aufklärungen über den Gesundheitszustand der versicherten Person vor oder nach Ihrer Vertragserklärung.</w:t>
            </w:r>
          </w:p>
          <w:p w:rsidR="004231C1" w:rsidRPr="000A52E5" w:rsidRDefault="004231C1" w:rsidP="00065F3B">
            <w:pPr>
              <w:pStyle w:val="Aufzhlung"/>
            </w:pPr>
          </w:p>
          <w:p w:rsidR="004231C1" w:rsidRPr="000A52E5" w:rsidRDefault="004231C1" w:rsidP="00065F3B">
            <w:pPr>
              <w:pStyle w:val="Aufzhlung"/>
              <w:rPr>
                <w:b/>
              </w:rPr>
            </w:pPr>
            <w:r w:rsidRPr="000A52E5">
              <w:rPr>
                <w:b/>
              </w:rPr>
              <w:t>Ärztliche Empfehlungen und Maßnahmen</w:t>
            </w:r>
          </w:p>
          <w:p w:rsidR="004231C1" w:rsidRPr="000A52E5" w:rsidRDefault="004231C1" w:rsidP="00065F3B">
            <w:pPr>
              <w:pStyle w:val="Aufzhlung"/>
            </w:pPr>
          </w:p>
          <w:p w:rsidR="004231C1" w:rsidRPr="000A52E5" w:rsidRDefault="004231C1" w:rsidP="00B529BA">
            <w:r w:rsidRPr="000A52E5">
              <w:t>(6) Lässt die versicherte Person operative Behand</w:t>
            </w:r>
            <w:r w:rsidRPr="000A52E5">
              <w:softHyphen/>
              <w:t>lungen, die der untersuchende oder behandelnde Arzt anordnet, um die Heilung zu fördern oder die Berufs</w:t>
            </w:r>
            <w:r w:rsidRPr="000A52E5">
              <w:softHyphen/>
              <w:t>unfähigkeit zu mindern, nicht durchführen, steht dies einer Anerkennung der Leistungen dieser Versiche</w:t>
            </w:r>
            <w:r w:rsidRPr="000A52E5">
              <w:softHyphen/>
              <w:t>rung nicht entgegen.</w:t>
            </w:r>
          </w:p>
          <w:p w:rsidR="004231C1" w:rsidRPr="000A52E5" w:rsidRDefault="004231C1" w:rsidP="00065F3B">
            <w:pPr>
              <w:pStyle w:val="Aufzhlung"/>
            </w:pPr>
          </w:p>
          <w:p w:rsidR="004231C1" w:rsidRPr="000A52E5" w:rsidRDefault="004231C1" w:rsidP="009503FB">
            <w:pPr>
              <w:pStyle w:val="Aufzhlung"/>
              <w:ind w:left="0" w:firstLine="0"/>
            </w:pPr>
            <w:r w:rsidRPr="000A52E5">
              <w:t>Die versicherte Person ist allerdings aufgrund der allgemeinen gesetzlichen Schadenminderungspflicht verpflichtet, zumutbaren ärztlichen Anweisungen zur Besserung ihrer gesundheitlichen Verhältnisse Folge zu leisten. Zumutbar sind dabei Maßnahmen, die</w:t>
            </w:r>
          </w:p>
          <w:p w:rsidR="004231C1" w:rsidRPr="000A52E5" w:rsidRDefault="004231C1" w:rsidP="00065F3B">
            <w:pPr>
              <w:pStyle w:val="Aufzhlung"/>
            </w:pPr>
            <w:r w:rsidRPr="000A52E5">
              <w:t>–</w:t>
            </w:r>
            <w:r w:rsidRPr="000A52E5">
              <w:tab/>
              <w:t>gefahrlos sind,</w:t>
            </w:r>
          </w:p>
          <w:p w:rsidR="004231C1" w:rsidRPr="000A52E5" w:rsidRDefault="004231C1" w:rsidP="00065F3B">
            <w:pPr>
              <w:pStyle w:val="Aufzhlung"/>
            </w:pPr>
            <w:r w:rsidRPr="000A52E5">
              <w:t>–</w:t>
            </w:r>
            <w:r w:rsidRPr="000A52E5">
              <w:tab/>
              <w:t>nicht mit besonderen Schmerzen verbunden sind und</w:t>
            </w:r>
          </w:p>
          <w:p w:rsidR="004231C1" w:rsidRPr="000A52E5" w:rsidRDefault="004231C1" w:rsidP="00065F3B">
            <w:pPr>
              <w:pStyle w:val="Aufzhlung"/>
            </w:pPr>
            <w:r w:rsidRPr="000A52E5">
              <w:t>–</w:t>
            </w:r>
            <w:r w:rsidRPr="000A52E5">
              <w:tab/>
              <w:t>Aussicht auf Verbesserung des Gesundheits</w:t>
            </w:r>
            <w:r w:rsidRPr="000A52E5">
              <w:softHyphen/>
              <w:t>zustands bieten.</w:t>
            </w:r>
          </w:p>
          <w:p w:rsidR="004231C1" w:rsidRPr="000A52E5" w:rsidRDefault="004231C1" w:rsidP="00065F3B">
            <w:pPr>
              <w:pStyle w:val="Aufzhlung"/>
            </w:pPr>
          </w:p>
          <w:p w:rsidR="004231C1" w:rsidRPr="000A52E5" w:rsidRDefault="004231C1" w:rsidP="00065F3B">
            <w:pPr>
              <w:pStyle w:val="Aufzhlung"/>
            </w:pPr>
            <w:r w:rsidRPr="000A52E5">
              <w:t>Hierbei handelt es sich um Maßnahmen wie z. B.:</w:t>
            </w:r>
          </w:p>
          <w:p w:rsidR="004231C1" w:rsidRPr="000A52E5" w:rsidRDefault="004231C1" w:rsidP="00065F3B">
            <w:pPr>
              <w:pStyle w:val="Aufzhlung"/>
            </w:pPr>
            <w:r w:rsidRPr="000A52E5">
              <w:t>–</w:t>
            </w:r>
            <w:r w:rsidRPr="000A52E5">
              <w:tab/>
              <w:t>Suchtentzug,</w:t>
            </w:r>
          </w:p>
          <w:p w:rsidR="004231C1" w:rsidRPr="000A52E5" w:rsidRDefault="004231C1" w:rsidP="00437FDC">
            <w:pPr>
              <w:pStyle w:val="Aufzhlung"/>
            </w:pPr>
            <w:r w:rsidRPr="000A52E5">
              <w:t>–</w:t>
            </w:r>
            <w:r w:rsidRPr="000A52E5">
              <w:tab/>
              <w:t>die Verwendung von orthopädischen oder anderen Heil- und Hilfsmitteln (z. B. Tragen von Prothesen, Verwendung von Seh- und Hörhilfen),</w:t>
            </w:r>
          </w:p>
          <w:p w:rsidR="004231C1" w:rsidRPr="000A52E5" w:rsidRDefault="004231C1" w:rsidP="00065F3B">
            <w:pPr>
              <w:pStyle w:val="Aufzhlung"/>
            </w:pPr>
            <w:r w:rsidRPr="000A52E5">
              <w:t>–</w:t>
            </w:r>
            <w:r w:rsidRPr="000A52E5">
              <w:tab/>
              <w:t>die Durchführung von logopädischen Maßnahmen oder</w:t>
            </w:r>
          </w:p>
          <w:p w:rsidR="004231C1" w:rsidRPr="000A52E5" w:rsidRDefault="004231C1" w:rsidP="00065F3B">
            <w:pPr>
              <w:pStyle w:val="Aufzhlung"/>
            </w:pPr>
            <w:r w:rsidRPr="000A52E5">
              <w:t>–</w:t>
            </w:r>
            <w:r w:rsidRPr="000A52E5">
              <w:tab/>
              <w:t>das Tragen von Stützstrümpfen.</w:t>
            </w:r>
          </w:p>
          <w:p w:rsidR="004231C1" w:rsidRPr="000A52E5" w:rsidRDefault="004231C1" w:rsidP="00065F3B">
            <w:pPr>
              <w:pStyle w:val="Aufzhlung"/>
            </w:pPr>
          </w:p>
          <w:p w:rsidR="004231C1" w:rsidRPr="000A52E5" w:rsidRDefault="004231C1" w:rsidP="007E2C16">
            <w:pPr>
              <w:pStyle w:val="Aufzhlung"/>
              <w:ind w:left="0" w:firstLine="0"/>
            </w:pPr>
            <w:r w:rsidRPr="000A52E5">
              <w:t>(7) Die Absätze 1 bis 6 gelten sinngemäß, wenn bei den Tarifen SBU+ und SBUJ+ die zusätzliche Pflegerente (§ 2 Abs. 7) verlangt wird.</w:t>
            </w:r>
          </w:p>
          <w:p w:rsidR="004231C1" w:rsidRPr="000A52E5" w:rsidRDefault="004231C1" w:rsidP="007E2C16">
            <w:pPr>
              <w:pStyle w:val="Aufzhlung"/>
              <w:ind w:left="0" w:firstLine="0"/>
            </w:pPr>
          </w:p>
        </w:tc>
      </w:tr>
      <w:tr w:rsidR="004231C1" w:rsidRPr="000A52E5" w:rsidTr="004231C1">
        <w:tc>
          <w:tcPr>
            <w:tcW w:w="4608" w:type="dxa"/>
          </w:tcPr>
          <w:p w:rsidR="004231C1" w:rsidRPr="000A52E5" w:rsidRDefault="004231C1" w:rsidP="00BD3458">
            <w:pPr>
              <w:rPr>
                <w:b/>
              </w:rPr>
            </w:pPr>
            <w:r w:rsidRPr="000A52E5">
              <w:rPr>
                <w:b/>
              </w:rPr>
              <w:lastRenderedPageBreak/>
              <w:t>§ 9</w:t>
            </w:r>
          </w:p>
          <w:p w:rsidR="004231C1" w:rsidRPr="000A52E5" w:rsidRDefault="004231C1" w:rsidP="00BD3458">
            <w:pPr>
              <w:rPr>
                <w:b/>
              </w:rPr>
            </w:pPr>
            <w:r w:rsidRPr="000A52E5">
              <w:rPr>
                <w:b/>
              </w:rPr>
              <w:t>Welche Unterstützung erhalten Sie von uns im Leistungsfall?</w:t>
            </w:r>
          </w:p>
          <w:p w:rsidR="004231C1" w:rsidRPr="000A52E5" w:rsidRDefault="004231C1" w:rsidP="00BD3458">
            <w:pPr>
              <w:rPr>
                <w:b/>
              </w:rPr>
            </w:pPr>
          </w:p>
          <w:p w:rsidR="004231C1" w:rsidRPr="000A52E5" w:rsidRDefault="004231C1" w:rsidP="00BD3458">
            <w:r w:rsidRPr="000A52E5">
              <w:t>Wir unterstützen und beraten Sie gerne im Leistungsfall. Insbesondere bei Fragen</w:t>
            </w:r>
          </w:p>
          <w:p w:rsidR="004231C1" w:rsidRPr="000A52E5" w:rsidRDefault="004231C1" w:rsidP="00BD3458">
            <w:pPr>
              <w:pStyle w:val="Aufzhlung"/>
            </w:pPr>
            <w:r w:rsidRPr="000A52E5">
              <w:t>–</w:t>
            </w:r>
            <w:r w:rsidRPr="000A52E5">
              <w:tab/>
              <w:t>zur Beantragung von Leistungen,</w:t>
            </w:r>
          </w:p>
          <w:p w:rsidR="004231C1" w:rsidRPr="000A52E5" w:rsidRDefault="004231C1" w:rsidP="00BD3458">
            <w:pPr>
              <w:pStyle w:val="Aufzhlung"/>
            </w:pPr>
            <w:r w:rsidRPr="000A52E5">
              <w:t>–</w:t>
            </w:r>
            <w:r w:rsidRPr="000A52E5">
              <w:tab/>
              <w:t>zum Verfahren der Leistungsprüfung,</w:t>
            </w:r>
          </w:p>
          <w:p w:rsidR="004231C1" w:rsidRPr="000A52E5" w:rsidRDefault="004231C1" w:rsidP="00BD3458">
            <w:pPr>
              <w:pStyle w:val="Aufzhlung"/>
            </w:pPr>
            <w:r w:rsidRPr="000A52E5">
              <w:lastRenderedPageBreak/>
              <w:t>–</w:t>
            </w:r>
            <w:r w:rsidRPr="000A52E5">
              <w:tab/>
              <w:t>zum Umfang der Leistungen,</w:t>
            </w:r>
          </w:p>
          <w:p w:rsidR="004231C1" w:rsidRPr="000A52E5" w:rsidRDefault="004231C1" w:rsidP="00BD3458">
            <w:pPr>
              <w:pStyle w:val="Aufzhlung"/>
            </w:pPr>
            <w:r w:rsidRPr="000A52E5">
              <w:t>–</w:t>
            </w:r>
            <w:r w:rsidRPr="000A52E5">
              <w:tab/>
              <w:t>zum Nachweis der Berufsunfähigkeit und der Pflegebedürftigkeit,</w:t>
            </w:r>
          </w:p>
          <w:p w:rsidR="004231C1" w:rsidRPr="000A52E5" w:rsidRDefault="004231C1" w:rsidP="00BD3458">
            <w:pPr>
              <w:pStyle w:val="Aufzhlung"/>
            </w:pPr>
            <w:r w:rsidRPr="000A52E5">
              <w:t>–</w:t>
            </w:r>
            <w:r w:rsidRPr="000A52E5">
              <w:tab/>
              <w:t>zu den beizubringenden Unterlagen,</w:t>
            </w:r>
          </w:p>
          <w:p w:rsidR="004231C1" w:rsidRPr="000A52E5" w:rsidRDefault="004231C1" w:rsidP="00BD3458">
            <w:pPr>
              <w:pStyle w:val="Aufzhlung"/>
            </w:pPr>
            <w:r w:rsidRPr="000A52E5">
              <w:t>–</w:t>
            </w:r>
            <w:r w:rsidRPr="000A52E5">
              <w:tab/>
              <w:t>zur Beschreibung der ausgeübten beruflichen Tätigkeit sowie</w:t>
            </w:r>
          </w:p>
          <w:p w:rsidR="004231C1" w:rsidRPr="000A52E5" w:rsidRDefault="004231C1" w:rsidP="00BD3458">
            <w:pPr>
              <w:pStyle w:val="Aufzhlung"/>
            </w:pPr>
            <w:r w:rsidRPr="000A52E5">
              <w:t>–</w:t>
            </w:r>
            <w:r w:rsidRPr="000A52E5">
              <w:tab/>
              <w:t>zur betrieblichen Umgestaltung bei Selbstständigen.</w:t>
            </w:r>
          </w:p>
          <w:p w:rsidR="004231C1" w:rsidRPr="000A52E5" w:rsidRDefault="004231C1" w:rsidP="00BD3458"/>
          <w:p w:rsidR="004231C1" w:rsidRPr="000A52E5" w:rsidRDefault="004231C1" w:rsidP="00BD3458">
            <w:r w:rsidRPr="000A52E5">
              <w:t>Gerne können Sie uns hierzu auch anrufen. Alle erforderlichen Formulare, mit denen Sie Leistungen beantragen können, erhalten Sie direkt von uns.</w:t>
            </w:r>
          </w:p>
          <w:p w:rsidR="004231C1" w:rsidRPr="000A52E5" w:rsidRDefault="004231C1" w:rsidP="00BD3458">
            <w:pPr>
              <w:rPr>
                <w:bCs/>
              </w:rPr>
            </w:pPr>
          </w:p>
        </w:tc>
        <w:tc>
          <w:tcPr>
            <w:tcW w:w="4608" w:type="dxa"/>
          </w:tcPr>
          <w:p w:rsidR="004231C1" w:rsidRPr="000A52E5" w:rsidRDefault="004231C1" w:rsidP="00857646">
            <w:pPr>
              <w:rPr>
                <w:b/>
              </w:rPr>
            </w:pPr>
            <w:r w:rsidRPr="000A52E5">
              <w:rPr>
                <w:b/>
              </w:rPr>
              <w:lastRenderedPageBreak/>
              <w:t>§ 9</w:t>
            </w:r>
          </w:p>
          <w:p w:rsidR="004231C1" w:rsidRPr="000A52E5" w:rsidRDefault="004231C1" w:rsidP="009D53BB">
            <w:pPr>
              <w:rPr>
                <w:b/>
              </w:rPr>
            </w:pPr>
            <w:r w:rsidRPr="000A52E5">
              <w:rPr>
                <w:b/>
              </w:rPr>
              <w:t>Welche Unterstützung erhalten Sie von uns im Leistungsfall?</w:t>
            </w:r>
          </w:p>
          <w:p w:rsidR="004231C1" w:rsidRPr="000A52E5" w:rsidRDefault="004231C1" w:rsidP="009D53BB">
            <w:pPr>
              <w:rPr>
                <w:b/>
              </w:rPr>
            </w:pPr>
          </w:p>
          <w:p w:rsidR="004231C1" w:rsidRPr="000A52E5" w:rsidRDefault="004231C1" w:rsidP="009D53BB">
            <w:r w:rsidRPr="000A52E5">
              <w:t>Wir unterstützen und beraten Sie gerne im Leistungsfall. Insbesondere bei Fragen</w:t>
            </w:r>
          </w:p>
          <w:p w:rsidR="004231C1" w:rsidRPr="000A52E5" w:rsidRDefault="004231C1" w:rsidP="001C57FC">
            <w:pPr>
              <w:pStyle w:val="Aufzhlung"/>
            </w:pPr>
            <w:r w:rsidRPr="000A52E5">
              <w:t>–</w:t>
            </w:r>
            <w:r w:rsidRPr="000A52E5">
              <w:tab/>
              <w:t>zur Beantragung von Leistungen,</w:t>
            </w:r>
          </w:p>
          <w:p w:rsidR="004231C1" w:rsidRPr="000A52E5" w:rsidRDefault="004231C1" w:rsidP="001C57FC">
            <w:pPr>
              <w:pStyle w:val="Aufzhlung"/>
            </w:pPr>
            <w:r w:rsidRPr="000A52E5">
              <w:t>–</w:t>
            </w:r>
            <w:r w:rsidRPr="000A52E5">
              <w:tab/>
              <w:t>zum Verfahren der Leistungsprüfung,</w:t>
            </w:r>
          </w:p>
          <w:p w:rsidR="004231C1" w:rsidRPr="000A52E5" w:rsidRDefault="004231C1" w:rsidP="001C57FC">
            <w:pPr>
              <w:pStyle w:val="Aufzhlung"/>
            </w:pPr>
            <w:r w:rsidRPr="000A52E5">
              <w:lastRenderedPageBreak/>
              <w:t>–</w:t>
            </w:r>
            <w:r w:rsidRPr="000A52E5">
              <w:tab/>
              <w:t>zum Umfang der Leistungen,</w:t>
            </w:r>
          </w:p>
          <w:p w:rsidR="004231C1" w:rsidRPr="000A52E5" w:rsidRDefault="004231C1" w:rsidP="001C57FC">
            <w:pPr>
              <w:pStyle w:val="Aufzhlung"/>
            </w:pPr>
            <w:r w:rsidRPr="000A52E5">
              <w:t>–</w:t>
            </w:r>
            <w:r w:rsidRPr="000A52E5">
              <w:tab/>
              <w:t>zum Nachweis der Berufsunfähigkeit und der Pflegebedürftigkeit,</w:t>
            </w:r>
          </w:p>
          <w:p w:rsidR="004231C1" w:rsidRPr="000A52E5" w:rsidRDefault="004231C1" w:rsidP="001C57FC">
            <w:pPr>
              <w:pStyle w:val="Aufzhlung"/>
            </w:pPr>
            <w:r w:rsidRPr="000A52E5">
              <w:t>–</w:t>
            </w:r>
            <w:r w:rsidRPr="000A52E5">
              <w:tab/>
              <w:t>zu den beizubringenden Unterlagen,</w:t>
            </w:r>
          </w:p>
          <w:p w:rsidR="004231C1" w:rsidRPr="000A52E5" w:rsidRDefault="004231C1" w:rsidP="001C57FC">
            <w:pPr>
              <w:pStyle w:val="Aufzhlung"/>
            </w:pPr>
            <w:r w:rsidRPr="000A52E5">
              <w:t>–</w:t>
            </w:r>
            <w:r w:rsidRPr="000A52E5">
              <w:tab/>
              <w:t>zur Beschreibung der ausgeübten beruflichen Tätigkeit sowie</w:t>
            </w:r>
          </w:p>
          <w:p w:rsidR="004231C1" w:rsidRPr="000A52E5" w:rsidRDefault="004231C1" w:rsidP="001C57FC">
            <w:pPr>
              <w:pStyle w:val="Aufzhlung"/>
            </w:pPr>
            <w:r w:rsidRPr="000A52E5">
              <w:t>–</w:t>
            </w:r>
            <w:r w:rsidRPr="000A52E5">
              <w:tab/>
              <w:t>zur betrieblichen Umgestaltung bei Selbstständigen.</w:t>
            </w:r>
          </w:p>
          <w:p w:rsidR="004231C1" w:rsidRPr="000A52E5" w:rsidRDefault="004231C1" w:rsidP="009D53BB"/>
          <w:p w:rsidR="004231C1" w:rsidRPr="000A52E5" w:rsidRDefault="004231C1" w:rsidP="004C19B8">
            <w:r w:rsidRPr="000A52E5">
              <w:t>Gerne können Sie uns hierzu auch anrufen. Alle erforderlichen Formulare, mit denen Sie Leistungen beantragen können, erhalten Sie direkt von uns.</w:t>
            </w:r>
          </w:p>
          <w:p w:rsidR="004231C1" w:rsidRPr="000A52E5" w:rsidRDefault="004231C1" w:rsidP="004C19B8">
            <w:pPr>
              <w:rPr>
                <w:bCs/>
              </w:rPr>
            </w:pPr>
          </w:p>
        </w:tc>
      </w:tr>
      <w:tr w:rsidR="004231C1" w:rsidRPr="000A52E5" w:rsidTr="004231C1">
        <w:tc>
          <w:tcPr>
            <w:tcW w:w="4608" w:type="dxa"/>
          </w:tcPr>
          <w:p w:rsidR="004231C1" w:rsidRPr="000A52E5" w:rsidRDefault="004231C1" w:rsidP="00BD3458">
            <w:pPr>
              <w:rPr>
                <w:b/>
              </w:rPr>
            </w:pPr>
            <w:r w:rsidRPr="000A52E5">
              <w:rPr>
                <w:b/>
              </w:rPr>
              <w:lastRenderedPageBreak/>
              <w:t>§ 10</w:t>
            </w:r>
          </w:p>
          <w:p w:rsidR="004231C1" w:rsidRDefault="004231C1" w:rsidP="00BD3458">
            <w:pPr>
              <w:rPr>
                <w:b/>
              </w:rPr>
            </w:pPr>
            <w:r w:rsidRPr="000A52E5">
              <w:rPr>
                <w:b/>
              </w:rPr>
              <w:t>Wann geben wir eine Erklärung über unsere Leistungspflicht ab?</w:t>
            </w:r>
          </w:p>
          <w:p w:rsidR="00FC006F" w:rsidRPr="000A52E5" w:rsidRDefault="00FC006F" w:rsidP="00BD3458"/>
          <w:p w:rsidR="004231C1" w:rsidRPr="000A52E5" w:rsidRDefault="004231C1" w:rsidP="00BD3458"/>
          <w:p w:rsidR="004231C1" w:rsidRPr="000A52E5" w:rsidRDefault="004231C1" w:rsidP="00BD3458">
            <w:r w:rsidRPr="000A52E5">
              <w:t>(1) Nach Vorliegen aller für unsere Leistungs</w:t>
            </w:r>
            <w:r w:rsidRPr="000A52E5">
              <w:softHyphen/>
              <w:t>entscheidung erforderlichen Unterlagen erklären wir</w:t>
            </w:r>
            <w:r w:rsidRPr="000A52E5">
              <w:rPr>
                <w:bCs/>
              </w:rPr>
              <w:t xml:space="preserve"> </w:t>
            </w:r>
            <w:r w:rsidRPr="000A52E5">
              <w:t>innerhalb von acht Arbeitstagen in Textform, ob und in welchem Umfang wir eine Leistungspflicht anerkennen. Während der Prüfung werden wir Sie regelmäßig, in Abständen von maximal vier Wochen, über den Sachstand informieren und fehlende Unterlagen unverzüglich anfordern.</w:t>
            </w:r>
          </w:p>
          <w:p w:rsidR="004231C1" w:rsidRPr="000A52E5" w:rsidRDefault="004231C1" w:rsidP="00BD3458"/>
          <w:p w:rsidR="004231C1" w:rsidRPr="000A52E5" w:rsidRDefault="004231C1" w:rsidP="00BD3458">
            <w:r w:rsidRPr="000A52E5">
              <w:t>(2) Wir verzichten auf das Recht gemäß § 173 Abs. 2 VVG, ein zeitlich begrenztes Anerkenntnis auszusprechen.</w:t>
            </w:r>
          </w:p>
          <w:p w:rsidR="004231C1" w:rsidRPr="000A52E5" w:rsidRDefault="004231C1" w:rsidP="00BD3458"/>
          <w:p w:rsidR="004231C1" w:rsidRPr="000A52E5" w:rsidRDefault="004231C1" w:rsidP="00BD3458">
            <w:r w:rsidRPr="000A52E5">
              <w:t>(3) Wenn derjenige, der den Anspruch auf Leistungen geltend macht, mit unserer Leistungsentscheidung nicht einverstanden ist, hat er die Möglichkeit, dagegen rechtlich vorzugehen. Beachten Sie bitte hierbei wie bei allen Ansprüchen aus dem Versicherungsvertrag, dass diese in drei Jahren verjähren. Es gelten die zivilrechtlichen Verjährungsregeln der §§ 194ff des Bürgerlichen Gesetzbuches.</w:t>
            </w:r>
          </w:p>
          <w:p w:rsidR="004231C1" w:rsidRPr="000A52E5" w:rsidRDefault="004231C1" w:rsidP="00BD3458"/>
        </w:tc>
        <w:tc>
          <w:tcPr>
            <w:tcW w:w="4608" w:type="dxa"/>
          </w:tcPr>
          <w:p w:rsidR="004231C1" w:rsidRPr="000A52E5" w:rsidRDefault="004231C1" w:rsidP="00857646">
            <w:pPr>
              <w:rPr>
                <w:b/>
              </w:rPr>
            </w:pPr>
            <w:r w:rsidRPr="000A52E5">
              <w:rPr>
                <w:b/>
              </w:rPr>
              <w:t>§ 10</w:t>
            </w:r>
          </w:p>
          <w:p w:rsidR="004231C1" w:rsidRPr="000A52E5" w:rsidRDefault="004231C1" w:rsidP="00857646">
            <w:r w:rsidRPr="000A52E5">
              <w:rPr>
                <w:b/>
              </w:rPr>
              <w:t>Wann geben wir eine Erklärung über unsere Leistungspflicht ab?</w:t>
            </w:r>
          </w:p>
          <w:p w:rsidR="004231C1" w:rsidRDefault="004231C1" w:rsidP="00857646"/>
          <w:p w:rsidR="00FC006F" w:rsidRPr="000A52E5" w:rsidRDefault="00FC006F" w:rsidP="00857646">
            <w:r>
              <w:rPr>
                <w:i/>
              </w:rPr>
              <w:t>[Angleichung an SKV</w:t>
            </w:r>
            <w:r w:rsidRPr="002B6623">
              <w:rPr>
                <w:i/>
              </w:rPr>
              <w:t xml:space="preserve"> Bestimmungen]</w:t>
            </w:r>
          </w:p>
          <w:p w:rsidR="004231C1" w:rsidRDefault="004231C1" w:rsidP="00857646">
            <w:r w:rsidRPr="00C775DD">
              <w:rPr>
                <w:u w:val="single"/>
              </w:rPr>
              <w:t xml:space="preserve">(1) </w:t>
            </w:r>
            <w:r w:rsidR="00FC006F" w:rsidRPr="00C775DD">
              <w:rPr>
                <w:u w:val="single"/>
              </w:rPr>
              <w:t xml:space="preserve">Während der Prüfung werden wir Sie regelmäßig, </w:t>
            </w:r>
            <w:r w:rsidR="00FC006F" w:rsidRPr="00C775DD">
              <w:rPr>
                <w:highlight w:val="yellow"/>
                <w:u w:val="single"/>
              </w:rPr>
              <w:t>in Abständen von maximal drei Wochen</w:t>
            </w:r>
            <w:r w:rsidR="00FC006F" w:rsidRPr="00C775DD">
              <w:rPr>
                <w:u w:val="single"/>
              </w:rPr>
              <w:t>, über den Sachstand informieren und fehlende Unterlagen unverzüglich anfordern.</w:t>
            </w:r>
            <w:r w:rsidR="00FC006F">
              <w:t xml:space="preserve"> </w:t>
            </w:r>
            <w:r w:rsidR="00FC006F" w:rsidRPr="00C11475">
              <w:t>Nach Vorliegen aller für unsere Leistungs</w:t>
            </w:r>
            <w:r w:rsidR="00FC006F" w:rsidRPr="00C11475">
              <w:softHyphen/>
              <w:t>entscheidung erforderlichen Unterlagen erklären wir</w:t>
            </w:r>
            <w:r w:rsidR="00FC006F" w:rsidRPr="00C11475">
              <w:rPr>
                <w:bCs/>
              </w:rPr>
              <w:t xml:space="preserve"> </w:t>
            </w:r>
            <w:r w:rsidR="00FC006F" w:rsidRPr="00C11475">
              <w:t xml:space="preserve">innerhalb von </w:t>
            </w:r>
            <w:r w:rsidR="00474A45">
              <w:t>acht</w:t>
            </w:r>
            <w:r w:rsidR="00FC006F" w:rsidRPr="00C11475">
              <w:t xml:space="preserve"> Arbeitstagen in Textform, ob</w:t>
            </w:r>
            <w:r w:rsidR="00FC006F">
              <w:t xml:space="preserve"> und in welchem Umfang </w:t>
            </w:r>
            <w:r w:rsidR="00FC006F" w:rsidRPr="00C11475">
              <w:t>wir eine Leistungspflicht anerkennen</w:t>
            </w:r>
            <w:r w:rsidR="00C775DD">
              <w:t>.</w:t>
            </w:r>
          </w:p>
          <w:p w:rsidR="00FC006F" w:rsidRPr="000A52E5" w:rsidRDefault="00FC006F" w:rsidP="00857646"/>
          <w:p w:rsidR="004231C1" w:rsidRPr="000A52E5" w:rsidRDefault="004231C1" w:rsidP="009D53BB">
            <w:r w:rsidRPr="000A52E5">
              <w:t>(2) Wir verzichten auf das Recht gemäß § 173 Abs. 2 VVG, ein zeitlich begrenztes Anerkenntnis auszusprechen.</w:t>
            </w:r>
          </w:p>
          <w:p w:rsidR="004231C1" w:rsidRPr="000A52E5" w:rsidRDefault="004231C1" w:rsidP="009D53BB"/>
          <w:p w:rsidR="004231C1" w:rsidRPr="000A52E5" w:rsidRDefault="004231C1" w:rsidP="004C19B8">
            <w:r w:rsidRPr="000A52E5">
              <w:t>(3) Wenn derjenige, der den Anspruch auf Leistungen geltend macht, mit unserer Leistungsentscheidung nicht einverstanden ist, hat er die Möglichkeit, dagegen rechtlich vorzugehen. Beachten Sie bitte hierbei wie bei allen Ansprüchen aus dem Versicherungsvertrag, dass diese in drei Jahren verjähren. Es gelten die zivilrechtlichen Verjährungsregeln der §§ 194ff des Bürgerlichen Gesetzbuches.</w:t>
            </w:r>
          </w:p>
          <w:p w:rsidR="004231C1" w:rsidRPr="000A52E5" w:rsidRDefault="004231C1" w:rsidP="009D53BB"/>
        </w:tc>
      </w:tr>
      <w:tr w:rsidR="004231C1" w:rsidRPr="000A52E5" w:rsidTr="004231C1">
        <w:tc>
          <w:tcPr>
            <w:tcW w:w="4608" w:type="dxa"/>
          </w:tcPr>
          <w:p w:rsidR="004231C1" w:rsidRPr="000A52E5" w:rsidRDefault="004231C1" w:rsidP="00BD3458">
            <w:pPr>
              <w:rPr>
                <w:b/>
              </w:rPr>
            </w:pPr>
            <w:r w:rsidRPr="000A52E5">
              <w:rPr>
                <w:b/>
              </w:rPr>
              <w:t>§ 11</w:t>
            </w:r>
          </w:p>
          <w:p w:rsidR="004231C1" w:rsidRPr="000A52E5" w:rsidRDefault="004231C1" w:rsidP="00BD3458">
            <w:pPr>
              <w:rPr>
                <w:b/>
              </w:rPr>
            </w:pPr>
            <w:r w:rsidRPr="000A52E5">
              <w:rPr>
                <w:b/>
              </w:rPr>
              <w:t>Wer erhält die Leistungen?</w:t>
            </w:r>
          </w:p>
          <w:p w:rsidR="004231C1" w:rsidRPr="000A52E5" w:rsidRDefault="004231C1" w:rsidP="00BD3458"/>
          <w:p w:rsidR="004231C1" w:rsidRPr="000A52E5" w:rsidRDefault="004231C1" w:rsidP="00BD3458">
            <w:r w:rsidRPr="000A52E5">
              <w:t>(1) Die Leistung aus dem Versicherungsvertrag erbringen wir an Sie als unseren Versicherungs</w:t>
            </w:r>
            <w:r w:rsidRPr="000A52E5">
              <w:softHyphen/>
              <w:t>nehmer oder an Ihre Erben, falls Sie uns keine andere Person benannt haben, die bei Eintritt des Versiche</w:t>
            </w:r>
            <w:r w:rsidRPr="000A52E5">
              <w:softHyphen/>
              <w:t>rungsfalles die Ansprüche aus dem Versicherungs</w:t>
            </w:r>
            <w:r w:rsidRPr="000A52E5">
              <w:softHyphen/>
              <w:t xml:space="preserve">vertrag erwerben soll (Bezugsberechtigter). Bis zum </w:t>
            </w:r>
            <w:r w:rsidRPr="000A52E5">
              <w:lastRenderedPageBreak/>
              <w:t>Eintritt des Versicherungsfalles können Sie das Bezugsrecht jederzeit widerrufen.</w:t>
            </w:r>
          </w:p>
          <w:p w:rsidR="004231C1" w:rsidRPr="000A52E5" w:rsidRDefault="004231C1" w:rsidP="00BD3458"/>
          <w:p w:rsidR="004231C1" w:rsidRPr="000A52E5" w:rsidRDefault="004231C1" w:rsidP="00BD3458">
            <w:r w:rsidRPr="000A52E5">
              <w:t>(2) Sie können ausdrücklich bestimmen, dass der Bezugsberechtigte sofort und unwiderruflich die Ansprüche aus dem Versicherungsvertrag erwerben soll. Wir werden Ihnen schriftlich bestätigen, dass der Widerruf des Bezugsrechts ausgeschlossen ist. Sobald Ihnen unsere Bestätigung zugegangen ist, kann das bis zu diesem Zeitpunkt noch widerrufliche Bezugsrecht nur noch mit Zustimmung des von Ihnen Benannten aufgehoben werden.</w:t>
            </w:r>
          </w:p>
          <w:p w:rsidR="004231C1" w:rsidRPr="000A52E5" w:rsidRDefault="004231C1" w:rsidP="00BD3458"/>
          <w:p w:rsidR="004231C1" w:rsidRPr="000A52E5" w:rsidRDefault="004231C1" w:rsidP="00BD3458">
            <w:r w:rsidRPr="000A52E5">
              <w:t>(3) Die Einräumung und der Widerruf eines widerruf</w:t>
            </w:r>
            <w:r w:rsidRPr="000A52E5">
              <w:softHyphen/>
              <w:t>lichen Bezugsrechts (vgl. Absatz 1) sind uns gegen</w:t>
            </w:r>
            <w:r w:rsidRPr="000A52E5">
              <w:softHyphen/>
              <w:t>über nur und erst dann wirksam, wenn sie uns vom bisherigen Berechtigten in Textform (z. B. Brief, Fax, E-Mail) angezeigt worden sind. Der bisherige Berechtigte sind im Regelfall Sie; es können aber auch andere Personen sein, sofern Sie bereits vorher Verfügungen vorgenommen haben.</w:t>
            </w:r>
          </w:p>
          <w:p w:rsidR="004231C1" w:rsidRPr="000A52E5" w:rsidRDefault="004231C1" w:rsidP="00BD3458"/>
          <w:p w:rsidR="004231C1" w:rsidRPr="000A52E5" w:rsidRDefault="004231C1" w:rsidP="00BD3458">
            <w:r w:rsidRPr="000A52E5">
              <w:t>Das Gleiche gilt für die Abtretung und Verpfändung von Ansprüchen aus dem Versicherungsvertrag, soweit derartige Verfügungen überhaupt rechtlich möglich sind.</w:t>
            </w:r>
          </w:p>
          <w:p w:rsidR="004231C1" w:rsidRPr="000A52E5" w:rsidRDefault="004231C1" w:rsidP="00BD3458"/>
          <w:p w:rsidR="004231C1" w:rsidRPr="000A52E5" w:rsidRDefault="004231C1" w:rsidP="00BD3458">
            <w:pPr>
              <w:rPr>
                <w:snapToGrid w:val="0"/>
              </w:rPr>
            </w:pPr>
            <w:r w:rsidRPr="000A52E5">
              <w:rPr>
                <w:snapToGrid w:val="0"/>
              </w:rPr>
              <w:t>(4) Unsere Leistungen überweisen wir dem Empfangs</w:t>
            </w:r>
            <w:r w:rsidRPr="000A52E5">
              <w:rPr>
                <w:snapToGrid w:val="0"/>
              </w:rPr>
              <w:softHyphen/>
              <w:t>berechtigten auf seine Kosten. Bei Überweisungen in Länder außerhalb des Europäischen Wirtschafts</w:t>
            </w:r>
            <w:r w:rsidRPr="000A52E5">
              <w:rPr>
                <w:snapToGrid w:val="0"/>
              </w:rPr>
              <w:softHyphen/>
              <w:t>raumes trägt der Empfangsberechtigte auch die damit verbundene Gefahr.</w:t>
            </w:r>
          </w:p>
          <w:p w:rsidR="004231C1" w:rsidRPr="000A52E5" w:rsidRDefault="004231C1" w:rsidP="00BD3458">
            <w:pPr>
              <w:rPr>
                <w:b/>
              </w:rPr>
            </w:pPr>
          </w:p>
        </w:tc>
        <w:tc>
          <w:tcPr>
            <w:tcW w:w="4608" w:type="dxa"/>
          </w:tcPr>
          <w:p w:rsidR="004231C1" w:rsidRPr="000A52E5" w:rsidRDefault="004231C1" w:rsidP="00844AFD">
            <w:pPr>
              <w:rPr>
                <w:b/>
              </w:rPr>
            </w:pPr>
            <w:r w:rsidRPr="000A52E5">
              <w:rPr>
                <w:b/>
              </w:rPr>
              <w:lastRenderedPageBreak/>
              <w:t>§ 11</w:t>
            </w:r>
          </w:p>
          <w:p w:rsidR="004231C1" w:rsidRPr="000A52E5" w:rsidRDefault="004231C1" w:rsidP="00844AFD">
            <w:pPr>
              <w:rPr>
                <w:b/>
              </w:rPr>
            </w:pPr>
            <w:r w:rsidRPr="000A52E5">
              <w:rPr>
                <w:b/>
              </w:rPr>
              <w:t>Wer erhält die Leistungen?</w:t>
            </w:r>
          </w:p>
          <w:p w:rsidR="004231C1" w:rsidRPr="000A52E5" w:rsidRDefault="004231C1" w:rsidP="00844AFD"/>
          <w:p w:rsidR="004231C1" w:rsidRPr="000A52E5" w:rsidRDefault="004231C1" w:rsidP="00844AFD">
            <w:r w:rsidRPr="000A52E5">
              <w:t>(1) Die Leistung aus dem Versicherungsvertrag erbringen wir an Sie als unseren Versicherungs</w:t>
            </w:r>
            <w:r w:rsidRPr="000A52E5">
              <w:softHyphen/>
              <w:t>nehmer oder an Ihre Erben, falls Sie uns keine andere Person benannt haben, die bei Eintritt des Versiche</w:t>
            </w:r>
            <w:r w:rsidRPr="000A52E5">
              <w:softHyphen/>
              <w:t>rungsfalles die Ansprüche aus dem Versicherungs</w:t>
            </w:r>
            <w:r w:rsidRPr="000A52E5">
              <w:softHyphen/>
              <w:t xml:space="preserve">vertrag erwerben soll (Bezugsberechtigter). Bis zum </w:t>
            </w:r>
            <w:r w:rsidRPr="000A52E5">
              <w:lastRenderedPageBreak/>
              <w:t>Eintritt des Versicherungsfalles können Sie das Bezugsrecht jederzeit widerrufen.</w:t>
            </w:r>
          </w:p>
          <w:p w:rsidR="004231C1" w:rsidRPr="000A52E5" w:rsidRDefault="004231C1" w:rsidP="00844AFD"/>
          <w:p w:rsidR="004231C1" w:rsidRPr="000A52E5" w:rsidRDefault="004231C1" w:rsidP="00844AFD">
            <w:r w:rsidRPr="000A52E5">
              <w:t>(2) Sie können ausdrücklich bestimmen, dass der Bezugsberechtigte sofort und unwiderruflich die Ansprüche aus dem Versicherungsvertrag erwerben soll. Wir werden Ihnen schriftlich bestätigen, dass der Widerruf des Bezugsrechts ausgeschlossen ist. Sobald Ihnen unsere Bestätigung zugegangen ist, kann das bis zu diesem Zeitpunkt noch widerrufliche Bezugsrecht nur noch mit Zustimmung des von Ihnen Benannten aufgehoben werden.</w:t>
            </w:r>
          </w:p>
          <w:p w:rsidR="004231C1" w:rsidRPr="000A52E5" w:rsidRDefault="004231C1" w:rsidP="00844AFD"/>
          <w:p w:rsidR="004231C1" w:rsidRPr="000A52E5" w:rsidRDefault="004231C1" w:rsidP="00844AFD">
            <w:r w:rsidRPr="000A52E5">
              <w:t>(3) Die Einräumung und der Widerruf eines widerruf</w:t>
            </w:r>
            <w:r w:rsidRPr="000A52E5">
              <w:softHyphen/>
              <w:t>lichen Bezugsrechts (vgl. Absatz 1) sind uns gegen</w:t>
            </w:r>
            <w:r w:rsidRPr="000A52E5">
              <w:softHyphen/>
              <w:t>über nur und erst dann wirksam, wenn sie uns vom bisherigen Berechtigten in Textform (z. B. Brief, Fax, E-Mail) angezeigt worden sind. Der bisherige Berechtigte sind im Regelfall Sie; es können aber auch andere Personen sein, sofern Sie bereits vorher Verfügungen vorgenommen haben.</w:t>
            </w:r>
          </w:p>
          <w:p w:rsidR="004231C1" w:rsidRPr="000A52E5" w:rsidRDefault="004231C1" w:rsidP="00844AFD"/>
          <w:p w:rsidR="004231C1" w:rsidRPr="000A52E5" w:rsidRDefault="004231C1" w:rsidP="00844AFD">
            <w:r w:rsidRPr="000A52E5">
              <w:t>Das Gleiche gilt für die Abtretung und Verpfändung von Ansprüchen aus dem Versicherungsvertrag, soweit derartige Verfügungen überhaupt rechtlich möglich sind.</w:t>
            </w:r>
          </w:p>
          <w:p w:rsidR="004231C1" w:rsidRPr="000A52E5" w:rsidRDefault="004231C1" w:rsidP="00844AFD"/>
          <w:p w:rsidR="004231C1" w:rsidRPr="000A52E5" w:rsidRDefault="004231C1" w:rsidP="00844AFD">
            <w:pPr>
              <w:rPr>
                <w:snapToGrid w:val="0"/>
              </w:rPr>
            </w:pPr>
            <w:r w:rsidRPr="000A52E5">
              <w:rPr>
                <w:snapToGrid w:val="0"/>
              </w:rPr>
              <w:t>(4) Unsere Leistungen überweisen wir dem Empfangs</w:t>
            </w:r>
            <w:r w:rsidRPr="000A52E5">
              <w:rPr>
                <w:snapToGrid w:val="0"/>
              </w:rPr>
              <w:softHyphen/>
              <w:t>berechtigten auf seine Kosten. Bei Überweisungen in Länder außerhalb des Europäischen Wirtschafts</w:t>
            </w:r>
            <w:r w:rsidRPr="000A52E5">
              <w:rPr>
                <w:snapToGrid w:val="0"/>
              </w:rPr>
              <w:softHyphen/>
              <w:t>raumes trägt der Empfangsberechtigte auch die damit verbundene Gefahr.</w:t>
            </w:r>
          </w:p>
          <w:p w:rsidR="004231C1" w:rsidRPr="000A52E5" w:rsidRDefault="004231C1" w:rsidP="00857646">
            <w:pPr>
              <w:rPr>
                <w:b/>
              </w:rPr>
            </w:pPr>
          </w:p>
        </w:tc>
      </w:tr>
      <w:tr w:rsidR="004231C1" w:rsidRPr="000A52E5" w:rsidTr="004231C1">
        <w:tc>
          <w:tcPr>
            <w:tcW w:w="4608" w:type="dxa"/>
          </w:tcPr>
          <w:p w:rsidR="004231C1" w:rsidRPr="000A52E5" w:rsidRDefault="004231C1" w:rsidP="00BD3458">
            <w:pPr>
              <w:rPr>
                <w:b/>
                <w:snapToGrid w:val="0"/>
              </w:rPr>
            </w:pPr>
            <w:r w:rsidRPr="000A52E5">
              <w:rPr>
                <w:b/>
                <w:snapToGrid w:val="0"/>
              </w:rPr>
              <w:lastRenderedPageBreak/>
              <w:t>§ 12</w:t>
            </w:r>
          </w:p>
          <w:p w:rsidR="004231C1" w:rsidRPr="000A52E5" w:rsidRDefault="004231C1" w:rsidP="00BD3458">
            <w:pPr>
              <w:rPr>
                <w:b/>
                <w:snapToGrid w:val="0"/>
              </w:rPr>
            </w:pPr>
            <w:r w:rsidRPr="000A52E5">
              <w:rPr>
                <w:b/>
                <w:snapToGrid w:val="0"/>
              </w:rPr>
              <w:t>Welche Bedeutung hat der Versicherungsschein?</w:t>
            </w:r>
          </w:p>
          <w:p w:rsidR="004231C1" w:rsidRPr="000A52E5" w:rsidRDefault="004231C1" w:rsidP="00BD3458">
            <w:pPr>
              <w:rPr>
                <w:snapToGrid w:val="0"/>
              </w:rPr>
            </w:pPr>
          </w:p>
          <w:p w:rsidR="004231C1" w:rsidRPr="000A52E5" w:rsidRDefault="004231C1" w:rsidP="00BD3458">
            <w:r w:rsidRPr="000A52E5">
              <w:t>(1) Wir können Ihnen den Versicherungsschein in Textform (z. B. Brief, Fax, E-Mail) übermitteln. Stellen wir diesen als Dokument in Papierform aus, dann liegt eine Urkunde vor. Sie können die Ausstellung als Urkunde verlangen.</w:t>
            </w:r>
          </w:p>
          <w:p w:rsidR="004231C1" w:rsidRPr="000A52E5" w:rsidRDefault="004231C1" w:rsidP="00BD3458"/>
          <w:p w:rsidR="004231C1" w:rsidRPr="000A52E5" w:rsidRDefault="004231C1" w:rsidP="00BD3458">
            <w:r w:rsidRPr="000A52E5">
              <w:t>(2) Den Inhaber der Urkunde können wir als berechtigt ansehen, über die Rechte aus dem Vertrag zu verfügen, insbesondere Leistungen in Empfang zu nehmen. Wir können aber verlangen, dass uns der Inhaber der Urkunde seine Berechtigung nachweist.</w:t>
            </w:r>
          </w:p>
          <w:p w:rsidR="004231C1" w:rsidRPr="00456E2A" w:rsidRDefault="004231C1" w:rsidP="00BD3458"/>
        </w:tc>
        <w:tc>
          <w:tcPr>
            <w:tcW w:w="4608" w:type="dxa"/>
          </w:tcPr>
          <w:p w:rsidR="004231C1" w:rsidRPr="000A52E5" w:rsidRDefault="004231C1" w:rsidP="002F2F34">
            <w:pPr>
              <w:rPr>
                <w:b/>
                <w:snapToGrid w:val="0"/>
              </w:rPr>
            </w:pPr>
            <w:r w:rsidRPr="000A52E5">
              <w:rPr>
                <w:b/>
                <w:snapToGrid w:val="0"/>
              </w:rPr>
              <w:t>§ 12</w:t>
            </w:r>
          </w:p>
          <w:p w:rsidR="004231C1" w:rsidRPr="000A52E5" w:rsidRDefault="004231C1" w:rsidP="002F2F34">
            <w:pPr>
              <w:rPr>
                <w:b/>
                <w:snapToGrid w:val="0"/>
              </w:rPr>
            </w:pPr>
            <w:r w:rsidRPr="000A52E5">
              <w:rPr>
                <w:b/>
                <w:snapToGrid w:val="0"/>
              </w:rPr>
              <w:t>Welche Bedeutung hat der Versicherungsschein?</w:t>
            </w:r>
          </w:p>
          <w:p w:rsidR="004231C1" w:rsidRPr="000A52E5" w:rsidRDefault="004231C1" w:rsidP="002F2F34">
            <w:pPr>
              <w:rPr>
                <w:snapToGrid w:val="0"/>
              </w:rPr>
            </w:pPr>
          </w:p>
          <w:p w:rsidR="004231C1" w:rsidRPr="000A52E5" w:rsidRDefault="004231C1" w:rsidP="002F2F34">
            <w:r w:rsidRPr="000A52E5">
              <w:t>(1) Wir können Ihnen den Versicherungsschein in Textform (z. B. Brief, Fax, E-Mail) übermitteln. Stellen wir diesen als Dokument in Papierform aus, dann liegt eine Urkunde vor. Sie können die Ausstellung als Urkunde verlangen.</w:t>
            </w:r>
          </w:p>
          <w:p w:rsidR="004231C1" w:rsidRPr="000A52E5" w:rsidRDefault="004231C1" w:rsidP="002F2F34"/>
          <w:p w:rsidR="004231C1" w:rsidRPr="000A52E5" w:rsidRDefault="004231C1" w:rsidP="002F2F34">
            <w:r w:rsidRPr="000A52E5">
              <w:t>(2) Den Inhaber der Urkunde können wir als berechtigt ansehen, über die Rechte aus dem Vertrag zu verfügen, insbesondere Leistungen in Empfang zu nehmen. Wir können aber verlangen, dass uns der Inhaber der Urkunde seine Berechtigung nachweist.</w:t>
            </w:r>
          </w:p>
          <w:p w:rsidR="004231C1" w:rsidRPr="00456E2A" w:rsidRDefault="004231C1" w:rsidP="00857646"/>
        </w:tc>
      </w:tr>
      <w:tr w:rsidR="004231C1" w:rsidRPr="000A52E5" w:rsidTr="004231C1">
        <w:tc>
          <w:tcPr>
            <w:tcW w:w="4608" w:type="dxa"/>
          </w:tcPr>
          <w:p w:rsidR="004231C1" w:rsidRPr="000A52E5" w:rsidRDefault="004231C1" w:rsidP="00BD3458">
            <w:pPr>
              <w:rPr>
                <w:b/>
              </w:rPr>
            </w:pPr>
            <w:r w:rsidRPr="000A52E5">
              <w:rPr>
                <w:b/>
              </w:rPr>
              <w:t>§ 13</w:t>
            </w:r>
          </w:p>
          <w:p w:rsidR="004231C1" w:rsidRPr="000A52E5" w:rsidRDefault="004231C1" w:rsidP="00BD3458">
            <w:pPr>
              <w:keepNext/>
              <w:keepLines/>
            </w:pPr>
            <w:r w:rsidRPr="000A52E5">
              <w:rPr>
                <w:b/>
              </w:rPr>
              <w:t>Was gilt für die Nachprüfung der Berufs</w:t>
            </w:r>
            <w:r w:rsidRPr="000A52E5">
              <w:rPr>
                <w:b/>
              </w:rPr>
              <w:softHyphen/>
            </w:r>
            <w:r w:rsidRPr="000A52E5">
              <w:rPr>
                <w:b/>
              </w:rPr>
              <w:lastRenderedPageBreak/>
              <w:t>unfähigkeit?</w:t>
            </w:r>
          </w:p>
          <w:p w:rsidR="004231C1" w:rsidRPr="000A52E5" w:rsidRDefault="004231C1" w:rsidP="00BD3458"/>
          <w:p w:rsidR="004231C1" w:rsidRPr="000A52E5" w:rsidRDefault="004231C1" w:rsidP="00BD3458">
            <w:pPr>
              <w:rPr>
                <w:b/>
              </w:rPr>
            </w:pPr>
            <w:r w:rsidRPr="000A52E5">
              <w:rPr>
                <w:b/>
              </w:rPr>
              <w:t>Nachprüfung</w:t>
            </w:r>
          </w:p>
          <w:p w:rsidR="004231C1" w:rsidRPr="000A52E5" w:rsidRDefault="004231C1" w:rsidP="00BD3458"/>
          <w:p w:rsidR="004231C1" w:rsidRPr="000A52E5" w:rsidRDefault="004231C1" w:rsidP="00BD3458">
            <w:r w:rsidRPr="000A52E5">
              <w:t>(1) Nach Anerkennung oder Feststellung unserer Leistungspflicht sind wir berechtigt, das Fortbestehen der Berufsunfähigkeit sowie der Pflegebedürftigkeit nachzuprüfen.</w:t>
            </w:r>
          </w:p>
          <w:p w:rsidR="004231C1" w:rsidRPr="000A52E5" w:rsidRDefault="004231C1" w:rsidP="00BD3458"/>
          <w:p w:rsidR="004231C1" w:rsidRPr="000A52E5" w:rsidRDefault="004231C1" w:rsidP="00BD3458">
            <w:pPr>
              <w:pStyle w:val="Aufzhlung"/>
            </w:pPr>
            <w:r w:rsidRPr="000A52E5">
              <w:t>Dabei prüfen wir,</w:t>
            </w:r>
          </w:p>
          <w:p w:rsidR="004231C1" w:rsidRPr="000A52E5" w:rsidRDefault="004231C1" w:rsidP="00BD3458">
            <w:pPr>
              <w:pStyle w:val="Aufzhlung"/>
            </w:pPr>
            <w:r w:rsidRPr="000A52E5">
              <w:t>–</w:t>
            </w:r>
            <w:r w:rsidRPr="000A52E5">
              <w:tab/>
              <w:t>ob sich die Gesundheit der versicherten Person verändert hat und</w:t>
            </w:r>
          </w:p>
          <w:p w:rsidR="004231C1" w:rsidRPr="000A52E5" w:rsidRDefault="004231C1" w:rsidP="00BD3458">
            <w:pPr>
              <w:pStyle w:val="Aufzhlung"/>
            </w:pPr>
            <w:r w:rsidRPr="000A52E5">
              <w:t>–</w:t>
            </w:r>
            <w:r w:rsidRPr="000A52E5">
              <w:tab/>
              <w:t>ob die versicherte Person eine berufliche Tätigkeit aufgenommen hat.</w:t>
            </w:r>
          </w:p>
          <w:p w:rsidR="004231C1" w:rsidRPr="000A52E5" w:rsidRDefault="004231C1" w:rsidP="00BD3458"/>
          <w:p w:rsidR="004231C1" w:rsidRPr="000A52E5" w:rsidRDefault="004231C1" w:rsidP="00BD3458">
            <w:r w:rsidRPr="000A52E5">
              <w:t>Dabei gilt als versicherter Beruf neben einer Tätigkeit gemäß § 1 Abs. 1 bis Abs. 5 auch eine inzwischen aufgenommene Tätigkeit, die aufgrund ihrer Ausbildung und Erfahrung ausgeübt wird, sofern sie der Lebensstellung vor Eintritt der Berufsunfähigkeit entspricht. § 1 Abs. 7 bis Abs. 9 gelten entsprechend.</w:t>
            </w:r>
          </w:p>
          <w:p w:rsidR="004231C1" w:rsidRPr="000A52E5" w:rsidRDefault="004231C1" w:rsidP="00BD3458"/>
          <w:p w:rsidR="004231C1" w:rsidRPr="000A52E5" w:rsidRDefault="004231C1" w:rsidP="00BD3458">
            <w:r w:rsidRPr="000A52E5">
              <w:t>(2) Zur Nachprüfung können wir auf unsere Kosten</w:t>
            </w:r>
          </w:p>
          <w:p w:rsidR="004231C1" w:rsidRPr="000A52E5" w:rsidRDefault="004231C1" w:rsidP="00BD3458">
            <w:pPr>
              <w:pStyle w:val="Aufzhlung"/>
            </w:pPr>
            <w:r w:rsidRPr="000A52E5">
              <w:t>–</w:t>
            </w:r>
            <w:r w:rsidRPr="000A52E5">
              <w:tab/>
              <w:t>jederzeit sachdienliche Auskünfte wie zum Beispiel Informationen zur wirtschaftlichen Situation und</w:t>
            </w:r>
          </w:p>
          <w:p w:rsidR="004231C1" w:rsidRPr="000A52E5" w:rsidRDefault="004231C1" w:rsidP="00BD3458">
            <w:pPr>
              <w:pStyle w:val="Aufzhlung"/>
            </w:pPr>
            <w:r w:rsidRPr="000A52E5">
              <w:t>–</w:t>
            </w:r>
            <w:r w:rsidRPr="000A52E5">
              <w:tab/>
              <w:t>einmal jährlich umfassende Untersuchungen der versicherten Person durch von uns zu beauftragende unabhängige Ärzte verlangen. __</w:t>
            </w:r>
          </w:p>
          <w:p w:rsidR="004231C1" w:rsidRPr="000A52E5" w:rsidRDefault="004231C1" w:rsidP="00BD3458"/>
          <w:p w:rsidR="004231C1" w:rsidRPr="000A52E5" w:rsidRDefault="004231C1" w:rsidP="00BD3458">
            <w:r w:rsidRPr="000A52E5">
              <w:t>(3) Die Aufnahme oder Änderung einer beruflichen Tätigkeit (hierzu zählt auch eine Änderung des zeitlichen Umfangs der beruflichen Tätigkeit) während der Zeit festgestellter Berufsunfähigkeit müssen Sie uns unverzüglich mitteilen.</w:t>
            </w:r>
          </w:p>
          <w:p w:rsidR="004231C1" w:rsidRPr="000A52E5" w:rsidRDefault="004231C1" w:rsidP="00BD3458"/>
          <w:p w:rsidR="004231C1" w:rsidRPr="000A52E5" w:rsidRDefault="004231C1" w:rsidP="00BD3458">
            <w:pPr>
              <w:rPr>
                <w:b/>
              </w:rPr>
            </w:pPr>
            <w:r w:rsidRPr="000A52E5">
              <w:rPr>
                <w:b/>
              </w:rPr>
              <w:t>Einstellung der Leistungen</w:t>
            </w:r>
          </w:p>
          <w:p w:rsidR="004231C1" w:rsidRPr="000A52E5" w:rsidRDefault="004231C1" w:rsidP="00BD3458"/>
          <w:p w:rsidR="004231C1" w:rsidRPr="000A52E5" w:rsidRDefault="004231C1" w:rsidP="00BD3458">
            <w:r w:rsidRPr="000A52E5">
              <w:t>(4) Ist die Berufsunfähigkeit weggefallen, endet unsere Leistungspflicht; entsprechend kann Ihre Beitrags</w:t>
            </w:r>
            <w:r w:rsidRPr="000A52E5">
              <w:softHyphen/>
              <w:t>zahlungspflicht wieder beginnen (siehe § 2 Abs. 8).</w:t>
            </w:r>
          </w:p>
          <w:p w:rsidR="004231C1" w:rsidRPr="000A52E5" w:rsidRDefault="004231C1" w:rsidP="00BD3458"/>
          <w:p w:rsidR="004231C1" w:rsidRPr="000A52E5" w:rsidRDefault="004231C1" w:rsidP="00BD3458">
            <w:r w:rsidRPr="000A52E5">
              <w:t>Bei den Tarifen SBU+ und SBUJ+ endet unsere Leistungspflicht für die zusätzliche Pflegerente, wenn die Leistungsvoraussetzungen gemäß § 2 Abs. 7</w:t>
            </w:r>
            <w:r w:rsidRPr="000A52E5">
              <w:rPr>
                <w:rFonts w:cs="Arial"/>
              </w:rPr>
              <w:t xml:space="preserve"> weggefallen sind.</w:t>
            </w:r>
          </w:p>
          <w:p w:rsidR="004231C1" w:rsidRPr="000A52E5" w:rsidRDefault="004231C1" w:rsidP="00BD3458"/>
          <w:p w:rsidR="004231C1" w:rsidRPr="000A52E5" w:rsidRDefault="004231C1" w:rsidP="00BD3458">
            <w:r w:rsidRPr="000A52E5">
              <w:t xml:space="preserve">Die Einstellung unserer Leistungen und den Wiederbeginn der Beitragszahlungspflicht legen wir Ihnen in Textform dar und teilen sie dem Anspruchsberechtigten in Textform mit. Die </w:t>
            </w:r>
            <w:r w:rsidRPr="000A52E5">
              <w:lastRenderedPageBreak/>
              <w:t>Einstellung unserer Leistungen wird mit dem Ablauf des dritten Monats nach Zugang unserer Erklärung bei Ihnen wirksam. Zu diesem Zeitpunkt muss ggf. auch die Beitragszahlung wieder aufgenommen werden.</w:t>
            </w:r>
          </w:p>
          <w:p w:rsidR="004231C1" w:rsidRPr="000A52E5" w:rsidRDefault="004231C1" w:rsidP="00BD3458"/>
          <w:p w:rsidR="004231C1" w:rsidRPr="000A52E5" w:rsidRDefault="004231C1" w:rsidP="00BD3458">
            <w:pPr>
              <w:rPr>
                <w:b/>
              </w:rPr>
            </w:pPr>
            <w:r w:rsidRPr="000A52E5">
              <w:rPr>
                <w:b/>
              </w:rPr>
              <w:t>Vorübergehende Besserung</w:t>
            </w:r>
          </w:p>
          <w:p w:rsidR="004231C1" w:rsidRPr="000A52E5" w:rsidRDefault="004231C1" w:rsidP="00BD3458"/>
          <w:p w:rsidR="004231C1" w:rsidRPr="000A52E5" w:rsidRDefault="004231C1" w:rsidP="00BD3458">
            <w:r w:rsidRPr="000A52E5">
              <w:t>(5) Bei der Frage nach der Berufsunfähigkeit bleiben vorübergehende Besserungen unberücksichtigt. Eine Besserung gilt dann nicht als vorübergehend, wenn sie nach drei Monaten noch anhält.</w:t>
            </w:r>
          </w:p>
          <w:p w:rsidR="004231C1" w:rsidRPr="000A52E5" w:rsidRDefault="004231C1" w:rsidP="00BD3458"/>
        </w:tc>
        <w:tc>
          <w:tcPr>
            <w:tcW w:w="4608" w:type="dxa"/>
          </w:tcPr>
          <w:p w:rsidR="004231C1" w:rsidRPr="000A52E5" w:rsidRDefault="004231C1" w:rsidP="00857646">
            <w:pPr>
              <w:rPr>
                <w:b/>
              </w:rPr>
            </w:pPr>
            <w:r w:rsidRPr="000A52E5">
              <w:rPr>
                <w:b/>
              </w:rPr>
              <w:lastRenderedPageBreak/>
              <w:t>§ 13</w:t>
            </w:r>
          </w:p>
          <w:p w:rsidR="004231C1" w:rsidRPr="000A52E5" w:rsidRDefault="004231C1" w:rsidP="00857646">
            <w:pPr>
              <w:keepNext/>
              <w:keepLines/>
            </w:pPr>
            <w:r w:rsidRPr="000A52E5">
              <w:rPr>
                <w:b/>
              </w:rPr>
              <w:t>Was gilt für die Nachprüfung der Berufs</w:t>
            </w:r>
            <w:r w:rsidRPr="000A52E5">
              <w:rPr>
                <w:b/>
              </w:rPr>
              <w:softHyphen/>
            </w:r>
            <w:r w:rsidRPr="000A52E5">
              <w:rPr>
                <w:b/>
              </w:rPr>
              <w:lastRenderedPageBreak/>
              <w:t>unfähigkeit?</w:t>
            </w:r>
          </w:p>
          <w:p w:rsidR="004231C1" w:rsidRPr="000A52E5" w:rsidRDefault="004231C1" w:rsidP="00857646"/>
          <w:p w:rsidR="004231C1" w:rsidRPr="000A52E5" w:rsidRDefault="004231C1" w:rsidP="00857646">
            <w:pPr>
              <w:rPr>
                <w:b/>
              </w:rPr>
            </w:pPr>
            <w:r w:rsidRPr="000A52E5">
              <w:rPr>
                <w:b/>
              </w:rPr>
              <w:t>Nachprüfung</w:t>
            </w:r>
          </w:p>
          <w:p w:rsidR="004231C1" w:rsidRPr="000A52E5" w:rsidRDefault="004231C1" w:rsidP="00857646"/>
          <w:p w:rsidR="004231C1" w:rsidRPr="000A52E5" w:rsidRDefault="004231C1" w:rsidP="00857646">
            <w:r w:rsidRPr="000A52E5">
              <w:t>(1) Nach Anerkennung oder Feststellung unserer Leistungspflicht sind wir berechtigt, das Fortbestehen der Berufsunfähigkeit sowie der Pflegebedürftigkeit nachzuprüfen.</w:t>
            </w:r>
          </w:p>
          <w:p w:rsidR="004231C1" w:rsidRPr="000A52E5" w:rsidRDefault="004231C1" w:rsidP="00857646"/>
          <w:p w:rsidR="004231C1" w:rsidRPr="000A52E5" w:rsidRDefault="004231C1" w:rsidP="001C57FC">
            <w:pPr>
              <w:pStyle w:val="Aufzhlung"/>
            </w:pPr>
            <w:r w:rsidRPr="000A52E5">
              <w:t>Dabei prüfen wir,</w:t>
            </w:r>
          </w:p>
          <w:p w:rsidR="004231C1" w:rsidRPr="000A52E5" w:rsidRDefault="004231C1" w:rsidP="001C57FC">
            <w:pPr>
              <w:pStyle w:val="Aufzhlung"/>
            </w:pPr>
            <w:r w:rsidRPr="000A52E5">
              <w:t>–</w:t>
            </w:r>
            <w:r w:rsidRPr="000A52E5">
              <w:tab/>
              <w:t>ob sich die Gesundheit der versicherten Person verändert hat und</w:t>
            </w:r>
          </w:p>
          <w:p w:rsidR="004231C1" w:rsidRPr="000A52E5" w:rsidRDefault="004231C1" w:rsidP="001C57FC">
            <w:pPr>
              <w:pStyle w:val="Aufzhlung"/>
            </w:pPr>
            <w:r w:rsidRPr="000A52E5">
              <w:t>–</w:t>
            </w:r>
            <w:r w:rsidRPr="000A52E5">
              <w:tab/>
              <w:t>ob die versicherte Person eine berufliche Tätigkeit aufgenommen hat.</w:t>
            </w:r>
          </w:p>
          <w:p w:rsidR="004231C1" w:rsidRPr="000A52E5" w:rsidRDefault="004231C1" w:rsidP="00844AFD"/>
          <w:p w:rsidR="004231C1" w:rsidRPr="000A52E5" w:rsidRDefault="004231C1" w:rsidP="00857646">
            <w:r w:rsidRPr="000A52E5">
              <w:t>Dabei gilt als versicherter Beruf neben einer Tätigkeit gemäß § 1 Abs. 1 bis Abs. 5 auch eine inzwischen aufgenommene Tätigkeit, die aufgrund ihrer Ausbildung und Erfahrung ausgeübt wird, sofern sie der Lebensstellung vor Eintritt der Berufsunfähigkeit entspricht. § 1 Abs. 7 bis Abs. 9 gelten entsprechend.</w:t>
            </w:r>
          </w:p>
          <w:p w:rsidR="004231C1" w:rsidRPr="000A52E5" w:rsidRDefault="004231C1" w:rsidP="00857646"/>
          <w:p w:rsidR="004231C1" w:rsidRPr="000A52E5" w:rsidRDefault="004231C1" w:rsidP="00857646">
            <w:r w:rsidRPr="000A52E5">
              <w:t>(2) Zur Nachprüfung können wir auf unsere Kosten</w:t>
            </w:r>
          </w:p>
          <w:p w:rsidR="004231C1" w:rsidRPr="000A52E5" w:rsidRDefault="004231C1" w:rsidP="0038775A">
            <w:pPr>
              <w:pStyle w:val="Aufzhlung"/>
            </w:pPr>
            <w:r w:rsidRPr="000A52E5">
              <w:t>–</w:t>
            </w:r>
            <w:r w:rsidRPr="000A52E5">
              <w:tab/>
              <w:t>jederzeit sachdienliche Auskünfte wie zum Beispiel Informationen zur wirtschaftlichen Situation und</w:t>
            </w:r>
          </w:p>
          <w:p w:rsidR="004231C1" w:rsidRPr="000A52E5" w:rsidRDefault="004231C1" w:rsidP="0038775A">
            <w:pPr>
              <w:pStyle w:val="Aufzhlung"/>
            </w:pPr>
            <w:r w:rsidRPr="000A52E5">
              <w:t>–</w:t>
            </w:r>
            <w:r w:rsidRPr="000A52E5">
              <w:tab/>
              <w:t>einmal jährlich umfassende Untersuchungen der versicherten Person durch von uns zu beauftragende unabhängige Ärzte verlangen.</w:t>
            </w:r>
          </w:p>
          <w:p w:rsidR="004231C1" w:rsidRPr="000A52E5" w:rsidRDefault="004231C1" w:rsidP="00857646"/>
          <w:p w:rsidR="004231C1" w:rsidRPr="000A52E5" w:rsidRDefault="004231C1" w:rsidP="00857646">
            <w:r w:rsidRPr="000A52E5">
              <w:t>(3) Die Aufnahme oder Änderung einer beruflichen Tätigkeit (hierzu zählt auch eine Änderung des zeitlichen Umfangs der beruflichen Tätigkeit) während der Zeit festgestellter Berufsunfähigkeit müssen Sie uns unverzüglich mitteilen.</w:t>
            </w:r>
          </w:p>
          <w:p w:rsidR="004231C1" w:rsidRPr="000A52E5" w:rsidRDefault="004231C1" w:rsidP="00857646"/>
          <w:p w:rsidR="004231C1" w:rsidRPr="000A52E5" w:rsidRDefault="004231C1" w:rsidP="00857646">
            <w:pPr>
              <w:rPr>
                <w:b/>
              </w:rPr>
            </w:pPr>
            <w:r w:rsidRPr="000A52E5">
              <w:rPr>
                <w:b/>
              </w:rPr>
              <w:t>Einstellung der Leistungen</w:t>
            </w:r>
          </w:p>
          <w:p w:rsidR="004231C1" w:rsidRPr="000A52E5" w:rsidRDefault="004231C1" w:rsidP="00857646"/>
          <w:p w:rsidR="004231C1" w:rsidRPr="000A52E5" w:rsidRDefault="004231C1" w:rsidP="00857646">
            <w:r w:rsidRPr="000A52E5">
              <w:t>(4) Ist die Berufsunfähigkeit weggefallen, endet unsere Leistungspflicht; entsprechend kann Ihre Beitrags</w:t>
            </w:r>
            <w:r w:rsidRPr="000A52E5">
              <w:softHyphen/>
              <w:t>zahlungspflicht wieder beginnen (siehe § 2 Abs. 8).</w:t>
            </w:r>
          </w:p>
          <w:p w:rsidR="004231C1" w:rsidRPr="000A52E5" w:rsidRDefault="004231C1" w:rsidP="00857646"/>
          <w:p w:rsidR="004231C1" w:rsidRPr="000A52E5" w:rsidRDefault="004231C1" w:rsidP="00857646">
            <w:r w:rsidRPr="000A52E5">
              <w:t>Bei den Tarifen SBU+ und SBUJ+ endet unsere Leistungspflicht für die zusätzliche Pflegerente, wenn die Leistungsvoraussetzungen gemäß § 2 Abs. 7</w:t>
            </w:r>
            <w:r w:rsidRPr="000A52E5">
              <w:rPr>
                <w:rFonts w:cs="Arial"/>
              </w:rPr>
              <w:t xml:space="preserve"> weggefallen sind.</w:t>
            </w:r>
          </w:p>
          <w:p w:rsidR="004231C1" w:rsidRPr="000A52E5" w:rsidRDefault="004231C1" w:rsidP="00857646"/>
          <w:p w:rsidR="004231C1" w:rsidRPr="000A52E5" w:rsidRDefault="004231C1" w:rsidP="00857646">
            <w:r w:rsidRPr="000A52E5">
              <w:t xml:space="preserve">Die Einstellung unserer Leistungen und den Wiederbeginn der Beitragszahlungspflicht legen wir Ihnen in Textform dar und teilen sie dem Anspruchsberechtigten in Textform mit. Die </w:t>
            </w:r>
            <w:r w:rsidRPr="000A52E5">
              <w:lastRenderedPageBreak/>
              <w:t>Einstellung unserer Leistungen wird mit dem Ablauf des dritten Monats nach Zugang unserer Erklärung bei Ihnen wirksam. Zu diesem Zeitpunkt muss ggf. auch die Beitragszahlung wieder aufgenommen werden.</w:t>
            </w:r>
          </w:p>
          <w:p w:rsidR="004231C1" w:rsidRPr="000A52E5" w:rsidRDefault="004231C1" w:rsidP="00857646"/>
          <w:p w:rsidR="004231C1" w:rsidRPr="000A52E5" w:rsidRDefault="004231C1" w:rsidP="00857646">
            <w:pPr>
              <w:rPr>
                <w:b/>
              </w:rPr>
            </w:pPr>
            <w:r w:rsidRPr="000A52E5">
              <w:rPr>
                <w:b/>
              </w:rPr>
              <w:t>Vorübergehende Besserung</w:t>
            </w:r>
          </w:p>
          <w:p w:rsidR="004231C1" w:rsidRPr="000A52E5" w:rsidRDefault="004231C1" w:rsidP="00857646"/>
          <w:p w:rsidR="004231C1" w:rsidRPr="000A52E5" w:rsidRDefault="004231C1" w:rsidP="00857646">
            <w:r w:rsidRPr="000A52E5">
              <w:t>(5) Bei der Frage nach der Berufsunfähigkeit bleiben vorübergehende Besserungen unberücksichtigt. Eine Besserung gilt dann nicht als vorübergehend, wenn sie nach drei Monaten noch anhält.</w:t>
            </w:r>
          </w:p>
          <w:p w:rsidR="004231C1" w:rsidRPr="000A52E5" w:rsidRDefault="004231C1" w:rsidP="007B1554"/>
        </w:tc>
      </w:tr>
      <w:tr w:rsidR="004231C1" w:rsidRPr="000A52E5" w:rsidTr="004231C1">
        <w:tc>
          <w:tcPr>
            <w:tcW w:w="4608" w:type="dxa"/>
          </w:tcPr>
          <w:p w:rsidR="004231C1" w:rsidRPr="000A52E5" w:rsidRDefault="004231C1" w:rsidP="00BD3458">
            <w:pPr>
              <w:rPr>
                <w:b/>
              </w:rPr>
            </w:pPr>
            <w:r w:rsidRPr="000A52E5">
              <w:rPr>
                <w:b/>
              </w:rPr>
              <w:lastRenderedPageBreak/>
              <w:t>§ 14</w:t>
            </w:r>
          </w:p>
          <w:p w:rsidR="004231C1" w:rsidRPr="000A52E5" w:rsidRDefault="004231C1" w:rsidP="00BD3458">
            <w:pPr>
              <w:rPr>
                <w:b/>
              </w:rPr>
            </w:pPr>
            <w:r w:rsidRPr="000A52E5">
              <w:rPr>
                <w:b/>
              </w:rPr>
              <w:t>Wann erhalten Sie Wiedereingliederungshilfe?</w:t>
            </w:r>
          </w:p>
          <w:p w:rsidR="004231C1" w:rsidRPr="000A52E5" w:rsidRDefault="004231C1" w:rsidP="00BD3458"/>
          <w:p w:rsidR="004231C1" w:rsidRPr="000A52E5" w:rsidRDefault="004231C1" w:rsidP="00BD3458">
            <w:r w:rsidRPr="000A52E5">
              <w:t>(1) Wenn unsere Leistungspflicht endet, weil die ver</w:t>
            </w:r>
            <w:r w:rsidRPr="000A52E5">
              <w:softHyphen/>
              <w:t>sicherte Person aufgrund neu erworbener beruflicher Fähigkeiten wieder eine Tätigkeit ausübt, gewähren wir als besondere Wiedereingliederungs</w:t>
            </w:r>
            <w:r w:rsidRPr="000A52E5">
              <w:softHyphen/>
              <w:t>hilfe eine Einmalzahlung in Höhe von sechs Berufsunfähigkeits</w:t>
            </w:r>
            <w:r w:rsidRPr="000A52E5">
              <w:softHyphen/>
              <w:t>monatsrenten, höchstens 6.000 Euro. Eine Wiedereingliederungshilfe kann unter den Voraussetzungen des Satzes 1 während der Vertrags</w:t>
            </w:r>
            <w:r w:rsidRPr="000A52E5">
              <w:softHyphen/>
              <w:t>laufzeit auch mehrfach in Anspruch genommen werden.</w:t>
            </w:r>
          </w:p>
          <w:p w:rsidR="004231C1" w:rsidRPr="000A52E5" w:rsidRDefault="004231C1" w:rsidP="00BD3458"/>
          <w:p w:rsidR="004231C1" w:rsidRPr="000A52E5" w:rsidRDefault="004231C1" w:rsidP="00BD3458">
            <w:r w:rsidRPr="000A52E5">
              <w:t>(2) Die Wiedereingliederungshilfe rechnen wir bei einem Wiedereintritt der Berufsunfähigkeit aus gleichem medizinischen Grund innerhalb von sechs Monaten auf neu entstehende Rentenansprüche an.</w:t>
            </w:r>
          </w:p>
          <w:p w:rsidR="004231C1" w:rsidRPr="00B152F9" w:rsidRDefault="004231C1" w:rsidP="00BD3458"/>
        </w:tc>
        <w:tc>
          <w:tcPr>
            <w:tcW w:w="4608" w:type="dxa"/>
          </w:tcPr>
          <w:p w:rsidR="004231C1" w:rsidRPr="000A52E5" w:rsidRDefault="004231C1" w:rsidP="007B1554">
            <w:pPr>
              <w:rPr>
                <w:b/>
              </w:rPr>
            </w:pPr>
            <w:r w:rsidRPr="000A52E5">
              <w:rPr>
                <w:b/>
              </w:rPr>
              <w:t>§ 14</w:t>
            </w:r>
          </w:p>
          <w:p w:rsidR="004231C1" w:rsidRPr="000A52E5" w:rsidRDefault="004231C1" w:rsidP="007B1554">
            <w:pPr>
              <w:rPr>
                <w:b/>
              </w:rPr>
            </w:pPr>
            <w:r w:rsidRPr="000A52E5">
              <w:rPr>
                <w:b/>
              </w:rPr>
              <w:t>Wann erhalten Sie Wiedereingliederungshilfe?</w:t>
            </w:r>
          </w:p>
          <w:p w:rsidR="004231C1" w:rsidRPr="000A52E5" w:rsidRDefault="004231C1" w:rsidP="007B1554"/>
          <w:p w:rsidR="004231C1" w:rsidRPr="000A52E5" w:rsidRDefault="004231C1" w:rsidP="007B1554">
            <w:r w:rsidRPr="000A52E5">
              <w:t>(1) Wenn unsere Leistungspflicht endet, weil die ver</w:t>
            </w:r>
            <w:r w:rsidRPr="000A52E5">
              <w:softHyphen/>
              <w:t>sicherte Person aufgrund neu erworbener beruflicher Fähigkeiten wieder eine Tätigkeit ausübt, gewähren wir als besondere Wiedereingliederungs</w:t>
            </w:r>
            <w:r w:rsidRPr="000A52E5">
              <w:softHyphen/>
              <w:t>hilfe eine Einmalzahlung in Höhe von sechs Berufsunfähigkeits</w:t>
            </w:r>
            <w:r w:rsidRPr="000A52E5">
              <w:softHyphen/>
              <w:t>monatsrenten, höchstens 6.000 Euro. Eine Wiedereingliederungshilfe kann unter den Voraussetzungen des Satzes 1 während der Vertrags</w:t>
            </w:r>
            <w:r w:rsidRPr="000A52E5">
              <w:softHyphen/>
              <w:t>laufzeit auch mehrfach in Anspruch genommen werden.</w:t>
            </w:r>
          </w:p>
          <w:p w:rsidR="004231C1" w:rsidRPr="000A52E5" w:rsidRDefault="004231C1" w:rsidP="007B1554"/>
          <w:p w:rsidR="004231C1" w:rsidRPr="000A52E5" w:rsidRDefault="004231C1" w:rsidP="007B1554">
            <w:r w:rsidRPr="000A52E5">
              <w:t>(2) Die Wiedereingliederungshilfe rechnen wir bei einem Wiedereintritt der Berufsunfähigkeit aus gleichem medizinischen Grund innerhalb von sechs Monaten auf neu entstehende Rentenansprüche an.</w:t>
            </w:r>
          </w:p>
          <w:p w:rsidR="004231C1" w:rsidRPr="00B152F9" w:rsidRDefault="004231C1" w:rsidP="00857646"/>
        </w:tc>
      </w:tr>
      <w:tr w:rsidR="004231C1" w:rsidRPr="000A52E5" w:rsidTr="004231C1">
        <w:tc>
          <w:tcPr>
            <w:tcW w:w="4608" w:type="dxa"/>
          </w:tcPr>
          <w:p w:rsidR="004231C1" w:rsidRPr="000A52E5" w:rsidRDefault="004231C1" w:rsidP="00BD3458">
            <w:pPr>
              <w:rPr>
                <w:b/>
                <w:bCs/>
              </w:rPr>
            </w:pPr>
            <w:r w:rsidRPr="000A52E5">
              <w:rPr>
                <w:b/>
                <w:bCs/>
              </w:rPr>
              <w:t>§ 15</w:t>
            </w:r>
          </w:p>
          <w:p w:rsidR="004231C1" w:rsidRPr="000A52E5" w:rsidRDefault="004231C1" w:rsidP="00BD3458">
            <w:pPr>
              <w:rPr>
                <w:b/>
                <w:bCs/>
              </w:rPr>
            </w:pPr>
            <w:r w:rsidRPr="000A52E5">
              <w:rPr>
                <w:b/>
                <w:bCs/>
              </w:rPr>
              <w:t>Was gilt bei einer Verletzung der Mitwirkungs</w:t>
            </w:r>
            <w:r w:rsidRPr="000A52E5">
              <w:rPr>
                <w:b/>
                <w:bCs/>
              </w:rPr>
              <w:softHyphen/>
              <w:t>pflichten nach Eintritt der Berufsunfähigkeit?</w:t>
            </w:r>
          </w:p>
          <w:p w:rsidR="004231C1" w:rsidRPr="000A52E5" w:rsidRDefault="004231C1" w:rsidP="00BD3458"/>
          <w:p w:rsidR="004231C1" w:rsidRPr="000A52E5" w:rsidRDefault="004231C1" w:rsidP="00BD3458">
            <w:r w:rsidRPr="000A52E5">
              <w:t>Solange eine Mitwirkungspflicht im Anspruchsfall (§ 8) oder bei Nachprüfung der Berufsunfähigkeit (§ 13) von Ihnen, der versicherten Person oder dem Ansprucherhebenden vorsätzlich nicht erfüllt wird, sind wir von der Verpflichtung zur Leistung frei. Bei grob fahrlässiger Verletzung einer Mitwirkungspflicht sind wir berechtigt, unsere Leistung in einem der Schwere des Verschuldens entsprechenden Verhältnis zu kürzen. Dies gilt nicht, wenn Sie uns nachweisen, dass Sie die Mitwirkungspflicht nicht grob fahrlässig verletzt haben. Die Ansprüche aus der Versicherung bleiben jedoch insoweit bestehen, als die Verletzung ohne Einfluss auf die Feststellung oder den Umfang unserer Leistungspflicht ist.</w:t>
            </w:r>
          </w:p>
          <w:p w:rsidR="004231C1" w:rsidRPr="000A52E5" w:rsidRDefault="004231C1" w:rsidP="00BD3458"/>
          <w:p w:rsidR="004231C1" w:rsidRPr="000A52E5" w:rsidRDefault="004231C1" w:rsidP="00BD3458">
            <w:r w:rsidRPr="000A52E5">
              <w:lastRenderedPageBreak/>
              <w:t>Wenn die Mitwirkungspflicht später erfüllt wird, sind wir ab Beginn des laufenden Monats nach Maßgabe dieser Bedingungen zur Leistung verpflichtet.</w:t>
            </w:r>
          </w:p>
          <w:p w:rsidR="004231C1" w:rsidRPr="000A52E5" w:rsidRDefault="004231C1" w:rsidP="00BD3458"/>
          <w:p w:rsidR="004231C1" w:rsidRPr="000A52E5" w:rsidRDefault="004231C1" w:rsidP="00BD3458">
            <w:r w:rsidRPr="000A52E5">
              <w:t>Die vollständige oder teilweise Leistungsfreiheit tritt nur ein, wenn wir Sie durch gesonderte Mitteilung in Textform auf diese Rechtsfolge hingewiesen haben.</w:t>
            </w:r>
          </w:p>
          <w:p w:rsidR="004231C1" w:rsidRPr="000A52E5" w:rsidRDefault="004231C1" w:rsidP="00BD3458"/>
        </w:tc>
        <w:tc>
          <w:tcPr>
            <w:tcW w:w="4608" w:type="dxa"/>
          </w:tcPr>
          <w:p w:rsidR="004231C1" w:rsidRPr="000A52E5" w:rsidRDefault="004231C1" w:rsidP="00857646">
            <w:pPr>
              <w:rPr>
                <w:b/>
                <w:bCs/>
              </w:rPr>
            </w:pPr>
            <w:r w:rsidRPr="000A52E5">
              <w:rPr>
                <w:b/>
                <w:bCs/>
              </w:rPr>
              <w:lastRenderedPageBreak/>
              <w:t>§ 15</w:t>
            </w:r>
          </w:p>
          <w:p w:rsidR="004231C1" w:rsidRPr="000A52E5" w:rsidRDefault="004231C1" w:rsidP="00857646">
            <w:pPr>
              <w:rPr>
                <w:b/>
                <w:bCs/>
              </w:rPr>
            </w:pPr>
            <w:r w:rsidRPr="000A52E5">
              <w:rPr>
                <w:b/>
                <w:bCs/>
              </w:rPr>
              <w:t>Was gilt bei einer Verletzung der Mitwirkungs</w:t>
            </w:r>
            <w:r w:rsidRPr="000A52E5">
              <w:rPr>
                <w:b/>
                <w:bCs/>
              </w:rPr>
              <w:softHyphen/>
              <w:t>pflichten nach Eintritt der Berufsunfähigkeit?</w:t>
            </w:r>
          </w:p>
          <w:p w:rsidR="004231C1" w:rsidRPr="000A52E5" w:rsidRDefault="004231C1" w:rsidP="00857646"/>
          <w:p w:rsidR="004231C1" w:rsidRPr="000A52E5" w:rsidRDefault="004231C1" w:rsidP="00857646">
            <w:r w:rsidRPr="000A52E5">
              <w:t>Solange eine Mitwirkungspflicht im Anspruchsfall (§ 8) oder bei Nachprüfung der Berufsunfähigkeit (§ 13) von Ihnen, der versicherten Person oder dem Ansprucherhebenden vorsätzlich nicht erfüllt wird, sind wir von der Verpflichtung zur Leistung frei. Bei grob fahrlässiger Verletzung einer Mitwirkungspflicht sind wir berechtigt, unsere Leistung in einem der Schwere des Verschuldens entsprechenden Verhältnis zu kürzen. Dies gilt nicht, wenn Sie uns nachweisen, dass Sie die Mitwirkungspflicht nicht grob fahrlässig verletzt haben. Die Ansprüche aus der Versicherung bleiben jedoch insoweit bestehen, als die Verletzung ohne Einfluss auf die Feststellung oder den Umfang unserer Leistungspflicht ist.</w:t>
            </w:r>
          </w:p>
          <w:p w:rsidR="004231C1" w:rsidRPr="000A52E5" w:rsidRDefault="004231C1" w:rsidP="00857646"/>
          <w:p w:rsidR="004231C1" w:rsidRPr="000A52E5" w:rsidRDefault="004231C1" w:rsidP="00857646">
            <w:r w:rsidRPr="000A52E5">
              <w:lastRenderedPageBreak/>
              <w:t>Wenn die Mitwirkungspflicht später erfüllt wird, sind wir ab Beginn des laufenden Monats nach Maßgabe dieser Bedingungen zur Leistung verpflichtet.</w:t>
            </w:r>
          </w:p>
          <w:p w:rsidR="004231C1" w:rsidRPr="000A52E5" w:rsidRDefault="004231C1" w:rsidP="00857646"/>
          <w:p w:rsidR="004231C1" w:rsidRPr="000A52E5" w:rsidRDefault="004231C1" w:rsidP="00857646">
            <w:r w:rsidRPr="000A52E5">
              <w:t>Die vollständige oder teilweise Leistungsfreiheit tritt nur ein, wenn wir Sie durch gesonderte Mitteilung in Textform auf diese Rechtsfolge hingewiesen haben.</w:t>
            </w:r>
          </w:p>
          <w:p w:rsidR="004231C1" w:rsidRPr="000A52E5" w:rsidRDefault="004231C1" w:rsidP="00857646"/>
        </w:tc>
      </w:tr>
      <w:tr w:rsidR="00BD3458" w:rsidRPr="000A52E5" w:rsidTr="00BD3458">
        <w:tblPrEx>
          <w:tblLook w:val="04A0" w:firstRow="1" w:lastRow="0" w:firstColumn="1" w:lastColumn="0" w:noHBand="0" w:noVBand="1"/>
        </w:tblPrEx>
        <w:tc>
          <w:tcPr>
            <w:tcW w:w="4608" w:type="dxa"/>
            <w:tcBorders>
              <w:top w:val="single" w:sz="4" w:space="0" w:color="auto"/>
              <w:left w:val="single" w:sz="4" w:space="0" w:color="auto"/>
              <w:bottom w:val="single" w:sz="4" w:space="0" w:color="auto"/>
              <w:right w:val="single" w:sz="4" w:space="0" w:color="auto"/>
            </w:tcBorders>
          </w:tcPr>
          <w:p w:rsidR="00BD3458" w:rsidRPr="000A52E5" w:rsidRDefault="00BD3458" w:rsidP="00BD3458">
            <w:pPr>
              <w:rPr>
                <w:b/>
              </w:rPr>
            </w:pPr>
            <w:r w:rsidRPr="000A52E5">
              <w:rPr>
                <w:b/>
              </w:rPr>
              <w:lastRenderedPageBreak/>
              <w:t>§ 16</w:t>
            </w:r>
          </w:p>
          <w:p w:rsidR="00BD3458" w:rsidRPr="000A52E5" w:rsidRDefault="00BD3458" w:rsidP="00BD3458">
            <w:pPr>
              <w:rPr>
                <w:b/>
              </w:rPr>
            </w:pPr>
            <w:r w:rsidRPr="000A52E5">
              <w:rPr>
                <w:b/>
              </w:rPr>
              <w:t>Welche Bedeutung hat die Nachversicherungs</w:t>
            </w:r>
            <w:r w:rsidRPr="000A52E5">
              <w:rPr>
                <w:b/>
              </w:rPr>
              <w:softHyphen/>
              <w:t>garantie?</w:t>
            </w:r>
          </w:p>
          <w:p w:rsidR="00BD3458" w:rsidRPr="000A52E5" w:rsidRDefault="00BD3458" w:rsidP="00BD3458"/>
          <w:p w:rsidR="00BD3458" w:rsidRPr="000A52E5" w:rsidRDefault="00BD3458" w:rsidP="00BD3458">
            <w:pPr>
              <w:rPr>
                <w:b/>
              </w:rPr>
            </w:pPr>
            <w:r w:rsidRPr="000A52E5">
              <w:rPr>
                <w:b/>
              </w:rPr>
              <w:t>Individuelle Nachversicherungsgarantie</w:t>
            </w:r>
          </w:p>
          <w:p w:rsidR="00BD3458" w:rsidRPr="000A52E5" w:rsidRDefault="00BD3458" w:rsidP="00BD3458">
            <w:pPr>
              <w:rPr>
                <w:b/>
              </w:rPr>
            </w:pPr>
          </w:p>
          <w:p w:rsidR="00BD3458" w:rsidRPr="000A52E5" w:rsidRDefault="00BD3458" w:rsidP="00BD3458">
            <w:r w:rsidRPr="000A52E5">
              <w:t>(1) Haben Sie mit uns die Individuelle Nachversicherungsgarantie vereinbart, können Sie innerhalb der ersten fünf Versicherungsjahre die vereinbarte Berufsunfähigkeitsrente entsprechend der Einkommensentwicklung der versicherten Person ohne erneute Gesundheitsprüfung bis auf den vereinbarten Betrag anheben.</w:t>
            </w:r>
          </w:p>
          <w:p w:rsidR="00BD3458" w:rsidRPr="000A52E5" w:rsidRDefault="00BD3458" w:rsidP="00BD3458">
            <w:pPr>
              <w:rPr>
                <w:szCs w:val="17"/>
              </w:rPr>
            </w:pPr>
            <w:r w:rsidRPr="000A52E5">
              <w:rPr>
                <w:szCs w:val="17"/>
              </w:rPr>
              <w:t>Zur Ausübung der Individuellen Nachversicherungs</w:t>
            </w:r>
            <w:r w:rsidRPr="000A52E5">
              <w:rPr>
                <w:szCs w:val="17"/>
              </w:rPr>
              <w:softHyphen/>
              <w:t>garantie sind uns aktuelle Einkommensbestätigungen einzureichen.</w:t>
            </w:r>
          </w:p>
          <w:p w:rsidR="00BD3458" w:rsidRPr="000A52E5" w:rsidRDefault="00BD3458" w:rsidP="00BD3458"/>
          <w:p w:rsidR="00BD3458" w:rsidRPr="000A52E5" w:rsidRDefault="00BD3458" w:rsidP="00BD3458">
            <w:pPr>
              <w:rPr>
                <w:b/>
              </w:rPr>
            </w:pPr>
            <w:r w:rsidRPr="000A52E5">
              <w:rPr>
                <w:b/>
              </w:rPr>
              <w:t>Ereignisabhängige Nachversicherungsgarantie</w:t>
            </w:r>
          </w:p>
          <w:p w:rsidR="00BD3458" w:rsidRPr="000A52E5" w:rsidRDefault="00BD3458" w:rsidP="00BD3458"/>
          <w:p w:rsidR="00BD3458" w:rsidRPr="000A52E5" w:rsidRDefault="00BD3458" w:rsidP="00BD3458">
            <w:r w:rsidRPr="000A52E5">
              <w:t>(2) Sie haben das Recht, die Anwartschaft auf Berufs</w:t>
            </w:r>
            <w:r w:rsidRPr="000A52E5">
              <w:softHyphen/>
              <w:t>unfähigkeitsrente während der Beitragszahlungsdauer bei nachstehenden Ereignissen ohne erneute Gesundheitsprüfung zu erhöhen.</w:t>
            </w:r>
          </w:p>
          <w:p w:rsidR="00BD3458" w:rsidRPr="000A52E5" w:rsidRDefault="00BD3458" w:rsidP="00BD3458"/>
          <w:p w:rsidR="00BD3458" w:rsidRPr="000A52E5" w:rsidRDefault="00BD3458" w:rsidP="00BD3458">
            <w:r w:rsidRPr="000A52E5">
              <w:t>Die persönliche Situation der versicherten Person verändert sich durch:</w:t>
            </w:r>
          </w:p>
          <w:p w:rsidR="00BD3458" w:rsidRPr="000A52E5" w:rsidRDefault="00BD3458" w:rsidP="00BD3458">
            <w:pPr>
              <w:pStyle w:val="Aufzhlung"/>
            </w:pPr>
            <w:r w:rsidRPr="000A52E5">
              <w:t>a)</w:t>
            </w:r>
            <w:r w:rsidRPr="000A52E5">
              <w:tab/>
              <w:t>Heirat,</w:t>
            </w:r>
          </w:p>
          <w:p w:rsidR="00BD3458" w:rsidRPr="000A52E5" w:rsidRDefault="00BD3458" w:rsidP="00BD3458">
            <w:pPr>
              <w:pStyle w:val="Aufzhlung"/>
            </w:pPr>
            <w:r w:rsidRPr="000A52E5">
              <w:t>b)</w:t>
            </w:r>
            <w:r w:rsidRPr="000A52E5">
              <w:tab/>
              <w:t>Geburt eines Kindes,</w:t>
            </w:r>
          </w:p>
          <w:p w:rsidR="00BD3458" w:rsidRPr="000A52E5" w:rsidRDefault="00BD3458" w:rsidP="00BD3458">
            <w:pPr>
              <w:pStyle w:val="Aufzhlung"/>
            </w:pPr>
            <w:r w:rsidRPr="000A52E5">
              <w:t>c)</w:t>
            </w:r>
            <w:r w:rsidRPr="000A52E5">
              <w:tab/>
              <w:t>Adoption eines Kindes,</w:t>
            </w:r>
          </w:p>
          <w:p w:rsidR="00BD3458" w:rsidRPr="000A52E5" w:rsidRDefault="00BD3458" w:rsidP="00BD3458">
            <w:pPr>
              <w:pStyle w:val="Aufzhlung"/>
            </w:pPr>
            <w:r w:rsidRPr="000A52E5">
              <w:t>d)</w:t>
            </w:r>
            <w:r w:rsidRPr="000A52E5">
              <w:tab/>
              <w:t>Eintritt der Volljährigkeit,</w:t>
            </w:r>
          </w:p>
          <w:p w:rsidR="00BD3458" w:rsidRPr="000A52E5" w:rsidRDefault="00BD3458" w:rsidP="00BD3458">
            <w:pPr>
              <w:pStyle w:val="Aufzhlung"/>
            </w:pPr>
            <w:r w:rsidRPr="000A52E5">
              <w:t>e)</w:t>
            </w:r>
            <w:r w:rsidRPr="000A52E5">
              <w:tab/>
              <w:t>Scheidung bzw. Aufhebung einer eingetragenen Lebenspartnerschaft,</w:t>
            </w:r>
          </w:p>
          <w:p w:rsidR="00BD3458" w:rsidRPr="000A52E5" w:rsidRDefault="00BD3458" w:rsidP="00BD3458">
            <w:pPr>
              <w:pStyle w:val="Aufzhlung"/>
            </w:pPr>
            <w:r w:rsidRPr="000A52E5">
              <w:t>f)</w:t>
            </w:r>
            <w:r w:rsidRPr="000A52E5">
              <w:tab/>
              <w:t>Tod des Ehepartners bzw. des eingetragenen Lebenspartners oder</w:t>
            </w:r>
          </w:p>
          <w:p w:rsidR="00BD3458" w:rsidRPr="000A52E5" w:rsidRDefault="00BD3458" w:rsidP="00BD3458">
            <w:pPr>
              <w:pStyle w:val="Aufzhlung"/>
            </w:pPr>
            <w:r w:rsidRPr="000A52E5">
              <w:t>g)</w:t>
            </w:r>
            <w:r w:rsidRPr="000A52E5">
              <w:tab/>
              <w:t>Erwerb und Finanzierung einer selbstbewohnten Immobilie mit einem Finanzierungsbetrag von mindestens 100.000 Euro.</w:t>
            </w:r>
          </w:p>
          <w:p w:rsidR="00BD3458" w:rsidRPr="000A52E5" w:rsidRDefault="00BD3458" w:rsidP="00BD3458">
            <w:pPr>
              <w:pStyle w:val="Aufzhlung"/>
            </w:pPr>
          </w:p>
          <w:p w:rsidR="00BD3458" w:rsidRDefault="00BD3458" w:rsidP="00BD3458">
            <w:r w:rsidRPr="000A52E5">
              <w:t>Die berufliche Situation der versicherten Person verändert sich durch:</w:t>
            </w:r>
          </w:p>
          <w:p w:rsidR="00085BB9" w:rsidRDefault="00085BB9" w:rsidP="00BD3458"/>
          <w:p w:rsidR="00085BB9" w:rsidRDefault="00085BB9" w:rsidP="00BD3458"/>
          <w:p w:rsidR="00085BB9" w:rsidRDefault="00085BB9" w:rsidP="00BD3458"/>
          <w:p w:rsidR="00085BB9" w:rsidRPr="000A52E5" w:rsidRDefault="00085BB9" w:rsidP="00BD3458"/>
          <w:p w:rsidR="00085BB9" w:rsidRDefault="00BD3458" w:rsidP="00085BB9">
            <w:pPr>
              <w:pStyle w:val="Aufzhlung"/>
            </w:pPr>
            <w:r w:rsidRPr="000A52E5">
              <w:t>h)</w:t>
            </w:r>
            <w:r w:rsidRPr="000A52E5">
              <w:tab/>
              <w:t>Erstmaliger Beginn eines Studiums,</w:t>
            </w:r>
          </w:p>
          <w:p w:rsidR="00085BB9" w:rsidRPr="000A52E5" w:rsidRDefault="00085BB9" w:rsidP="00085BB9">
            <w:pPr>
              <w:pStyle w:val="Aufzhlung"/>
            </w:pPr>
          </w:p>
          <w:p w:rsidR="00BD3458" w:rsidRPr="000A52E5" w:rsidRDefault="00BD3458" w:rsidP="00BD3458">
            <w:pPr>
              <w:pStyle w:val="Aufzhlung"/>
            </w:pPr>
            <w:r w:rsidRPr="000A52E5">
              <w:t>i)</w:t>
            </w:r>
            <w:r w:rsidRPr="000A52E5">
              <w:tab/>
              <w:t>Abschluss einer Berufsausbildung oder eines Studiums,</w:t>
            </w:r>
          </w:p>
          <w:p w:rsidR="00BD3458" w:rsidRPr="000A52E5" w:rsidRDefault="00BD3458" w:rsidP="00BD3458">
            <w:pPr>
              <w:pStyle w:val="Aufzhlung"/>
            </w:pPr>
            <w:r w:rsidRPr="000A52E5">
              <w:t>j)</w:t>
            </w:r>
            <w:r w:rsidRPr="000A52E5">
              <w:tab/>
              <w:t>Abschluss einer beruflichen Qualifikation, wie zum Beispiel Meisterbrief,</w:t>
            </w:r>
          </w:p>
          <w:p w:rsidR="00BD3458" w:rsidRPr="000A52E5" w:rsidRDefault="00BD3458" w:rsidP="00BD3458">
            <w:pPr>
              <w:pStyle w:val="Aufzhlung"/>
            </w:pPr>
            <w:r w:rsidRPr="000A52E5">
              <w:t>k)</w:t>
            </w:r>
            <w:r w:rsidRPr="000A52E5">
              <w:tab/>
              <w:t>Abschluss einer akademischen Weiterqualifizierung wie zum Beispiel Facharztausbildung, Promotion, Master, sofern die versicherte Person eine der Weiterqualifizierung entsprechende berufliche Tätigkeit ausübt,</w:t>
            </w:r>
          </w:p>
          <w:p w:rsidR="00BD3458" w:rsidRPr="000A52E5" w:rsidRDefault="00BD3458" w:rsidP="00BD3458">
            <w:pPr>
              <w:pStyle w:val="Aufzhlung"/>
            </w:pPr>
            <w:r w:rsidRPr="000A52E5">
              <w:t>l)</w:t>
            </w:r>
            <w:r w:rsidRPr="000A52E5">
              <w:tab/>
              <w:t>Abschluss einer beruflichen Qualifikation für in einem Kammerberuf selbstständig Tätige wie zum Beispiel Fachanwalt, Wirtschaftsprüfer,__</w:t>
            </w:r>
          </w:p>
          <w:p w:rsidR="00BD3458" w:rsidRPr="000A52E5" w:rsidRDefault="00BD3458" w:rsidP="00BD3458">
            <w:pPr>
              <w:pStyle w:val="Aufzhlung"/>
            </w:pPr>
            <w:r w:rsidRPr="000A52E5">
              <w:t>m)Erhöhung des regelmäßigen jährlichen Brutto</w:t>
            </w:r>
            <w:r w:rsidRPr="000A52E5">
              <w:softHyphen/>
              <w:t>einkommens um mindestens 10 % aufgrund eines Karrieresprungs, wie zum Beispiel Beförderung, Gehaltserhöhung oder Wechsel des Arbeitgebers,_</w:t>
            </w:r>
          </w:p>
          <w:p w:rsidR="00BD3458" w:rsidRPr="000A52E5" w:rsidRDefault="00BD3458" w:rsidP="00BD3458">
            <w:pPr>
              <w:pStyle w:val="Aufzhlung"/>
            </w:pPr>
            <w:r w:rsidRPr="000A52E5">
              <w:t>n)</w:t>
            </w:r>
            <w:r w:rsidRPr="000A52E5">
              <w:tab/>
              <w:t>Wechsel in die volle berufliche Selbstständigkeit oder</w:t>
            </w:r>
          </w:p>
          <w:p w:rsidR="00BD3458" w:rsidRPr="000A52E5" w:rsidRDefault="00BD3458" w:rsidP="00BD3458">
            <w:pPr>
              <w:pStyle w:val="Aufzhlung"/>
            </w:pPr>
            <w:r w:rsidRPr="000A52E5">
              <w:t>o)</w:t>
            </w:r>
            <w:r w:rsidRPr="000A52E5">
              <w:tab/>
              <w:t>Einkommenssprung bei Selbstständigen. Dieser liegt vor, wenn der durchschnittliche Gewinn vor Steuern der letzten drei Jahre um mindestens 30 % höher ist als der durchschnittliche Gewinn des davorliegenden Dreijahreszeitraums.</w:t>
            </w:r>
          </w:p>
          <w:p w:rsidR="00BD3458" w:rsidRPr="000A52E5" w:rsidRDefault="00BD3458" w:rsidP="00BD3458"/>
          <w:p w:rsidR="00BD3458" w:rsidRPr="000A52E5" w:rsidRDefault="00BD3458" w:rsidP="00BD3458">
            <w:r w:rsidRPr="000A52E5">
              <w:t>Die Versorgungssituation der versicherten Person verändert sich durch:</w:t>
            </w:r>
          </w:p>
          <w:p w:rsidR="00BD3458" w:rsidRPr="000A52E5" w:rsidRDefault="00BD3458" w:rsidP="00BD3458">
            <w:pPr>
              <w:pStyle w:val="Aufzhlung"/>
            </w:pPr>
            <w:r w:rsidRPr="000A52E5">
              <w:t>p)</w:t>
            </w:r>
            <w:r w:rsidRPr="000A52E5">
              <w:tab/>
              <w:t>Ausscheiden aus der gesetzlichen Renten</w:t>
            </w:r>
            <w:r w:rsidRPr="000A52E5">
              <w:softHyphen/>
              <w:t>versicherung, wenn die versicherte Person zum Beispiel als Handwerker die Mindestpflicht</w:t>
            </w:r>
            <w:r w:rsidRPr="000A52E5">
              <w:softHyphen/>
              <w:t>versicherungszeit erfüllt,</w:t>
            </w:r>
          </w:p>
          <w:p w:rsidR="00BD3458" w:rsidRPr="000A52E5" w:rsidRDefault="00BD3458" w:rsidP="00BD3458">
            <w:pPr>
              <w:pStyle w:val="Aufzhlung"/>
            </w:pPr>
            <w:r w:rsidRPr="000A52E5">
              <w:t>q)</w:t>
            </w:r>
            <w:r w:rsidRPr="000A52E5">
              <w:tab/>
              <w:t>erstmalige Überschreitung der Beitrags</w:t>
            </w:r>
            <w:r w:rsidRPr="000A52E5">
              <w:softHyphen/>
              <w:t>bemessungsgrenze in der gesetzlichen Renten</w:t>
            </w:r>
            <w:r w:rsidRPr="000A52E5">
              <w:softHyphen/>
              <w:t>versicherung, sofern die versicherte Person in der gesetzlichen Rentenversicherung oder in einem berufsständischen Versorgungswerk versichert ist; oder</w:t>
            </w:r>
          </w:p>
          <w:p w:rsidR="00BD3458" w:rsidRPr="000A52E5" w:rsidRDefault="00BD3458" w:rsidP="00BD3458">
            <w:pPr>
              <w:pStyle w:val="Aufzhlung"/>
            </w:pPr>
            <w:r w:rsidRPr="000A52E5">
              <w:t>r)</w:t>
            </w:r>
            <w:r w:rsidRPr="000A52E5">
              <w:tab/>
              <w:t>Reduzierung oder Wegfall der Absicherung gegen Berufsunfähigkeit aus einer arbeitgeberfinanzierten betrieblichen Altersversorgung oder einem berufsständischen Versorgungswerk, in dem die versicherte Person aufgrund einer Kammerzugehörigkeit pflichtversichert ist.</w:t>
            </w:r>
          </w:p>
          <w:p w:rsidR="00BD3458" w:rsidRPr="000A52E5" w:rsidRDefault="00BD3458" w:rsidP="00BD3458"/>
          <w:p w:rsidR="00BD3458" w:rsidRPr="000A52E5" w:rsidRDefault="00BD3458" w:rsidP="00BD3458">
            <w:pPr>
              <w:rPr>
                <w:b/>
              </w:rPr>
            </w:pPr>
            <w:r w:rsidRPr="000A52E5">
              <w:rPr>
                <w:b/>
              </w:rPr>
              <w:t>Versorgungsgarantie</w:t>
            </w:r>
          </w:p>
          <w:p w:rsidR="00BD3458" w:rsidRPr="000A52E5" w:rsidRDefault="00BD3458" w:rsidP="00BD3458"/>
          <w:p w:rsidR="00BD3458" w:rsidRPr="000A52E5" w:rsidRDefault="00BD3458" w:rsidP="00BD3458">
            <w:r w:rsidRPr="000A52E5">
              <w:t xml:space="preserve">(3) Ist die versicherte Person als Arbeitnehmer in </w:t>
            </w:r>
            <w:r w:rsidRPr="000A52E5">
              <w:lastRenderedPageBreak/>
              <w:t>einem unbefristeten Angestelltenverhältnis beschäftigt und beträgt die insgesamt bei uns vereinbarte monatliche Berufs-, Erwerbsunfähigkeits- und Grundfähigkeitsrente mindestens 2.500 Euro, haben Sie das Recht, bei einer Erhöhung des regelmäßigen jährlichen Bruttoeinkommens der versicherten Person um mindestens 5 % durch einen Karrieresprung (z. B. Beförderung, Gehaltserhöhung, Wechsel des Arbeitgebers), die vereinbarte Berufsunfähigkeitsrente ohne erneute Gesundheitsprüfung zu erhöhen.</w:t>
            </w:r>
          </w:p>
          <w:p w:rsidR="00BD3458" w:rsidRPr="000A52E5" w:rsidRDefault="00BD3458" w:rsidP="00BD3458">
            <w:r w:rsidRPr="000A52E5">
              <w:t>Die prozentuale Erhöhung darf maximal so hoch sein, wie die prozentuale Erhöhung des regelmäßigen jährlichen Bruttoeinkommens.</w:t>
            </w:r>
          </w:p>
          <w:p w:rsidR="00BD3458" w:rsidRPr="000A52E5" w:rsidRDefault="00BD3458" w:rsidP="00BD3458"/>
          <w:p w:rsidR="00BD3458" w:rsidRPr="000A52E5" w:rsidRDefault="00BD3458" w:rsidP="00BD3458">
            <w:pPr>
              <w:rPr>
                <w:b/>
              </w:rPr>
            </w:pPr>
            <w:r w:rsidRPr="000A52E5">
              <w:rPr>
                <w:b/>
              </w:rPr>
              <w:t>Weitere Regelungen</w:t>
            </w:r>
          </w:p>
          <w:p w:rsidR="00BD3458" w:rsidRPr="000A52E5" w:rsidRDefault="00BD3458" w:rsidP="00BD3458"/>
          <w:p w:rsidR="00BD3458" w:rsidRPr="000A52E5" w:rsidRDefault="00BD3458" w:rsidP="00BD3458">
            <w:r w:rsidRPr="000A52E5">
              <w:t>(4) Für die Erhöhungen gelten folgende Grenzen:</w:t>
            </w:r>
          </w:p>
          <w:p w:rsidR="00BD3458" w:rsidRPr="000A52E5" w:rsidRDefault="00BD3458" w:rsidP="00BD3458">
            <w:pPr>
              <w:pStyle w:val="Aufzhlung"/>
            </w:pPr>
            <w:r w:rsidRPr="000A52E5">
              <w:t>–</w:t>
            </w:r>
            <w:r w:rsidRPr="000A52E5">
              <w:tab/>
              <w:t>Die neue Berufsunfähigkeitsrente muss mindestens um 50 Euro monatlich höher als die vor der Erhöhung vereinbarte Berufsunfähigkeitsrente sein.</w:t>
            </w:r>
          </w:p>
          <w:p w:rsidR="00BD3458" w:rsidRDefault="00BD3458" w:rsidP="00BD3458">
            <w:pPr>
              <w:pStyle w:val="Aufzhlung"/>
            </w:pPr>
            <w:r w:rsidRPr="000A52E5">
              <w:t>–</w:t>
            </w:r>
            <w:r w:rsidRPr="000A52E5">
              <w:tab/>
              <w:t>Für jedes Ereignis im Rahmen der Ereignis</w:t>
            </w:r>
            <w:r w:rsidRPr="000A52E5">
              <w:softHyphen/>
              <w:t>abhängigen Nachversicherungsgarantie gemäß Absatz 2 darf die Erhöhung für alle bei uns bestehenden Berufs-, Erwerbsunfähigkeits- und Grundfähigkeitsversicherungen in der Summe 500 Euro Monatsrente nicht überschreiten.</w:t>
            </w:r>
          </w:p>
          <w:p w:rsidR="00085BB9" w:rsidRPr="000A52E5" w:rsidRDefault="00085BB9" w:rsidP="00BD3458">
            <w:pPr>
              <w:pStyle w:val="Aufzhlung"/>
            </w:pPr>
          </w:p>
          <w:p w:rsidR="00BD3458" w:rsidRDefault="00BD3458" w:rsidP="00BD3458">
            <w:pPr>
              <w:pStyle w:val="Aufzhlung"/>
            </w:pPr>
            <w:r w:rsidRPr="000A52E5">
              <w:t>–</w:t>
            </w:r>
            <w:r w:rsidRPr="000A52E5">
              <w:tab/>
              <w:t>Durch Erhöhungen im Rahmen der Ereignis</w:t>
            </w:r>
            <w:r w:rsidRPr="000A52E5">
              <w:softHyphen/>
              <w:t>abhängigen Nachversicherungsgarantie gemäß Absatz 2 Satz 2 Buchstaben a bis k und Buchstaben m bis r darf die insgesamt bei uns vereinbarte Berufs-, Erwerbsunfähigkeits- und Grundfähigkeitsrente 2.500 Euro monatlich nicht übersteigen.</w:t>
            </w:r>
          </w:p>
          <w:p w:rsidR="00085BB9" w:rsidRDefault="00085BB9" w:rsidP="00BD3458">
            <w:pPr>
              <w:pStyle w:val="Aufzhlung"/>
            </w:pPr>
          </w:p>
          <w:p w:rsidR="00C775DD" w:rsidRPr="000A52E5" w:rsidRDefault="00C775DD" w:rsidP="00BD3458">
            <w:pPr>
              <w:pStyle w:val="Aufzhlung"/>
            </w:pPr>
          </w:p>
          <w:p w:rsidR="00BD3458" w:rsidRDefault="00BD3458" w:rsidP="00BD3458">
            <w:pPr>
              <w:pStyle w:val="Aufzhlung"/>
            </w:pPr>
            <w:r w:rsidRPr="000A52E5">
              <w:t>–</w:t>
            </w:r>
            <w:r w:rsidRPr="000A52E5">
              <w:tab/>
              <w:t>Durch Erhöhungen im Rahmen der Versorgungs</w:t>
            </w:r>
            <w:r w:rsidRPr="000A52E5">
              <w:softHyphen/>
              <w:t>garantie gemäß Absatz 3 und der Nach</w:t>
            </w:r>
            <w:r w:rsidRPr="000A52E5">
              <w:softHyphen/>
              <w:t>versicherungsgarantie gemäß Absatz 2 Satz 2 Buchstabe l darf die insgesamt bei uns vereinbarte Berufs-, Erwerbsunfähigkeits- und Grundfähigkeits</w:t>
            </w:r>
            <w:r w:rsidRPr="000A52E5">
              <w:softHyphen/>
              <w:t>rente 4.000 Euro monatlich nicht übersteigen.</w:t>
            </w:r>
          </w:p>
          <w:p w:rsidR="00085BB9" w:rsidRPr="000A52E5" w:rsidRDefault="00085BB9" w:rsidP="00BD3458">
            <w:pPr>
              <w:pStyle w:val="Aufzhlung"/>
            </w:pPr>
          </w:p>
          <w:p w:rsidR="00BD3458" w:rsidRPr="000A52E5" w:rsidRDefault="00BD3458" w:rsidP="00BD3458">
            <w:pPr>
              <w:pStyle w:val="Aufzhlung"/>
            </w:pPr>
            <w:r w:rsidRPr="000A52E5">
              <w:t>–</w:t>
            </w:r>
            <w:r w:rsidRPr="000A52E5">
              <w:tab/>
              <w:t>Die gesamte Anwartschaft auf Berufs-, Er</w:t>
            </w:r>
            <w:r w:rsidRPr="000A52E5">
              <w:softHyphen/>
              <w:t>werbsunfähigkeits- und Grundfähigkeitsrente einschließlich anderweitig bestehender privater und betrieblicher Anwartschaften darf nach der Erhöhung im Rahmen der Individuellen Nach</w:t>
            </w:r>
            <w:r w:rsidRPr="000A52E5">
              <w:softHyphen/>
              <w:t xml:space="preserve">versicherungsgarantie gemäß Absatz 1 und der Ereignisabhängigen Nachversicherungsgarantie </w:t>
            </w:r>
            <w:r w:rsidRPr="000A52E5">
              <w:lastRenderedPageBreak/>
              <w:t>gemäß Absatz 2 nicht mehr als 85 % (für Beamte nicht mehr als 25 %) bzw. im Rahmen der Versorgungsgarantie gemäß Absatz 3 nicht mehr als 80 % des regelmäßigen jährlichen Netto</w:t>
            </w:r>
            <w:r w:rsidRPr="000A52E5">
              <w:softHyphen/>
              <w:t>einkommens betragen.</w:t>
            </w:r>
          </w:p>
          <w:p w:rsidR="00BD3458" w:rsidRPr="000A52E5" w:rsidRDefault="00BD3458" w:rsidP="00BD3458"/>
          <w:p w:rsidR="00BD3458" w:rsidRPr="000A52E5" w:rsidRDefault="00BD3458" w:rsidP="00BD3458">
            <w:r w:rsidRPr="000A52E5">
              <w:t>(5) Eine Erhöhung ohne erneute Gesundheitsprüfung ist nur möglich, wenn bisher weder ein Versicherungsfall im Rahmen einer Berufs-, Erwerbsunfähigkeits- oder Grundfähigkeits</w:t>
            </w:r>
            <w:r w:rsidRPr="000A52E5">
              <w:softHyphen/>
              <w:t>versicherung eingetreten ist noch Leistungen aus einer dieser Versicherungen beantragt wurden.</w:t>
            </w:r>
          </w:p>
          <w:p w:rsidR="00BD3458" w:rsidRDefault="00BD3458" w:rsidP="00BD3458"/>
          <w:p w:rsidR="00085BB9" w:rsidRPr="000A52E5" w:rsidRDefault="00085BB9" w:rsidP="00BD3458"/>
          <w:p w:rsidR="00BD3458" w:rsidRPr="000A52E5" w:rsidRDefault="00BD3458" w:rsidP="00BD3458">
            <w:r w:rsidRPr="000A52E5">
              <w:t>(6) Die Ereignisabhängige Nachversicherungsgarantie gemäß Absatz 2 und die Versorgungsgarantie gemäß Absatz 3 erlöschen, wenn die versicherte Person das 50. Lebensjahr vollendet hat, jedoch nicht innerhalb von fünf Jahren nach Versicherungsbeginn.</w:t>
            </w:r>
          </w:p>
          <w:p w:rsidR="00BD3458" w:rsidRPr="000A52E5" w:rsidRDefault="00BD3458" w:rsidP="00BD3458"/>
          <w:p w:rsidR="00BD3458" w:rsidRPr="000A52E5" w:rsidRDefault="00BD3458" w:rsidP="00BD3458">
            <w:r w:rsidRPr="000A52E5">
              <w:t>(7) Sie müssen die Ereignisabhängige Nachversicherungsgarantie gemäß Absatz 2 sowie die Versorgungsgarantie gemäß Absatz 3 innerhalb von zwölf Monaten seit Eintritt des Ereignisses ausüben.</w:t>
            </w:r>
          </w:p>
          <w:p w:rsidR="00BD3458" w:rsidRPr="000A52E5" w:rsidRDefault="00BD3458" w:rsidP="00BD3458"/>
          <w:p w:rsidR="00BD3458" w:rsidRPr="000A52E5" w:rsidRDefault="00BD3458" w:rsidP="00BD3458">
            <w:r w:rsidRPr="000A52E5">
              <w:t>(8) Wir können für das Vorliegen der jeweiligen Vor</w:t>
            </w:r>
            <w:r w:rsidRPr="000A52E5">
              <w:softHyphen/>
              <w:t>aussetzungen aus den Absätzen 2 und 3 sowie für die Einhaltung der Obergrenzen aus Absatz 4 geeignete Nachweise (insbesondere Einkommensnachweise) verlangen.</w:t>
            </w:r>
          </w:p>
          <w:p w:rsidR="00BD3458" w:rsidRPr="000A52E5" w:rsidRDefault="00BD3458" w:rsidP="00BD3458"/>
          <w:p w:rsidR="00BD3458" w:rsidRPr="000A52E5" w:rsidRDefault="00BD3458" w:rsidP="00BD3458">
            <w:r w:rsidRPr="000A52E5">
              <w:t>(9) Für die Erhöhungen gelten die zum Nachversicherungszeitpunkt gültigen Tarife und Versicherungsbedingungen. Der Beitrag richtet sich nach dem von Ihnen gewählten Tarif und der Risikoeinstufung (insbesondere Risikozuschläge und Leistungsausschlüsse) des zuletzt abgeschlossenen Vertrags.</w:t>
            </w:r>
          </w:p>
          <w:p w:rsidR="00BD3458" w:rsidRPr="000A52E5" w:rsidRDefault="00BD3458" w:rsidP="00BD3458"/>
          <w:p w:rsidR="00BD3458" w:rsidRPr="000A52E5" w:rsidRDefault="00BD3458" w:rsidP="00BD3458">
            <w:r w:rsidRPr="000A52E5">
              <w:t>War die versicherte Person bei Vertragsabschluss Schüler, ist außerdem die zum Nachversicherungs</w:t>
            </w:r>
            <w:r w:rsidRPr="000A52E5">
              <w:softHyphen/>
              <w:t>zeitpunkt ausgeübte berufliche Tätigkeit maßgebend.</w:t>
            </w:r>
          </w:p>
          <w:p w:rsidR="00BD3458" w:rsidRDefault="00BD3458" w:rsidP="00BD3458"/>
          <w:p w:rsidR="00BC49C7" w:rsidRPr="000A52E5" w:rsidRDefault="00BC49C7" w:rsidP="00BD3458"/>
          <w:p w:rsidR="00BD3458" w:rsidRPr="000A52E5" w:rsidRDefault="00BD3458" w:rsidP="00BD3458">
            <w:r w:rsidRPr="000A52E5">
              <w:t>(10) Sofern die Überschüsse für eine Bonusrente verwendet werden und diese Bonusrente durch eine Verminderung der Überschussanteile sinkt, haben Sie innerhalb von sechs Monaten das Recht, die Berufs</w:t>
            </w:r>
            <w:r w:rsidRPr="000A52E5">
              <w:softHyphen/>
              <w:t xml:space="preserve">unfähigkeitsrente ohne erneute Gesundheitsprüfung bis zu der vor der Überschusssenkung gültigen Höhe </w:t>
            </w:r>
            <w:r w:rsidRPr="000A52E5">
              <w:lastRenderedPageBreak/>
              <w:t>aufzustocken, sofern noch kein Versicherungsfall eingetreten ist und noch keine Leistungen wegen Berufsunfähigkeit beantragt wurden.</w:t>
            </w:r>
          </w:p>
          <w:p w:rsidR="00BD3458" w:rsidRPr="000A52E5" w:rsidRDefault="00BD3458" w:rsidP="00BD3458"/>
          <w:p w:rsidR="00BD3458" w:rsidRPr="000A52E5" w:rsidRDefault="00BD3458" w:rsidP="00BD3458">
            <w:r w:rsidRPr="000A52E5">
              <w:t>(11) Bei den Tarifen SBU+ und SBUJ+ erhöht sich die zusätzliche Pflegerente (§ 2 Abs. 7) um den gleichen Betrag wie die Berufsunfähigkeitsrente.</w:t>
            </w:r>
          </w:p>
          <w:p w:rsidR="00BD3458" w:rsidRPr="000A52E5" w:rsidRDefault="00BD3458" w:rsidP="00BD3458"/>
        </w:tc>
        <w:tc>
          <w:tcPr>
            <w:tcW w:w="4608" w:type="dxa"/>
            <w:tcBorders>
              <w:top w:val="single" w:sz="4" w:space="0" w:color="auto"/>
              <w:left w:val="single" w:sz="4" w:space="0" w:color="auto"/>
              <w:bottom w:val="single" w:sz="4" w:space="0" w:color="auto"/>
              <w:right w:val="single" w:sz="4" w:space="0" w:color="auto"/>
            </w:tcBorders>
          </w:tcPr>
          <w:p w:rsidR="00BD3458" w:rsidRPr="000A52E5" w:rsidRDefault="00BD3458" w:rsidP="00BD3458">
            <w:pPr>
              <w:rPr>
                <w:b/>
              </w:rPr>
            </w:pPr>
            <w:r w:rsidRPr="000A52E5">
              <w:rPr>
                <w:b/>
              </w:rPr>
              <w:lastRenderedPageBreak/>
              <w:t>§ 16</w:t>
            </w:r>
          </w:p>
          <w:p w:rsidR="00BD3458" w:rsidRPr="000A52E5" w:rsidRDefault="00BD3458" w:rsidP="00BD3458">
            <w:pPr>
              <w:rPr>
                <w:b/>
              </w:rPr>
            </w:pPr>
            <w:r w:rsidRPr="000A52E5">
              <w:rPr>
                <w:b/>
              </w:rPr>
              <w:t>Welche Bedeutung hat die Nachversicherungs</w:t>
            </w:r>
            <w:r w:rsidRPr="000A52E5">
              <w:rPr>
                <w:b/>
              </w:rPr>
              <w:softHyphen/>
              <w:t>garantie?</w:t>
            </w:r>
          </w:p>
          <w:p w:rsidR="00BD3458" w:rsidRPr="000A52E5" w:rsidRDefault="00BD3458" w:rsidP="00BD3458"/>
          <w:p w:rsidR="00BD3458" w:rsidRPr="000A52E5" w:rsidRDefault="00BD3458" w:rsidP="00BD3458">
            <w:pPr>
              <w:rPr>
                <w:b/>
              </w:rPr>
            </w:pPr>
            <w:r w:rsidRPr="000A52E5">
              <w:rPr>
                <w:b/>
              </w:rPr>
              <w:t>Individuelle Nachversicherungsgarantie</w:t>
            </w:r>
          </w:p>
          <w:p w:rsidR="00BD3458" w:rsidRPr="000A52E5" w:rsidRDefault="00BD3458" w:rsidP="00BD3458">
            <w:pPr>
              <w:rPr>
                <w:b/>
              </w:rPr>
            </w:pPr>
          </w:p>
          <w:p w:rsidR="00BD3458" w:rsidRPr="000A52E5" w:rsidRDefault="00BD3458" w:rsidP="00BD3458">
            <w:r w:rsidRPr="000A52E5">
              <w:t>(1) Haben Sie mit uns die Individuelle Nachversicherungsgarantie vereinbart, können Sie innerhalb der ersten fünf Versicherungsjahre die vereinbarte Berufsunfähigkeitsrente entsprechend der Einkommensentwicklung der versicherten Person ohne erneute Gesundheitsprüfung bis auf den vereinbarten Betrag anheben.</w:t>
            </w:r>
          </w:p>
          <w:p w:rsidR="00BD3458" w:rsidRPr="000A52E5" w:rsidRDefault="00BD3458" w:rsidP="00BD3458">
            <w:pPr>
              <w:rPr>
                <w:szCs w:val="17"/>
              </w:rPr>
            </w:pPr>
            <w:r w:rsidRPr="000A52E5">
              <w:rPr>
                <w:szCs w:val="17"/>
              </w:rPr>
              <w:t>Zur Ausübung der Individuellen Nachversicherungs</w:t>
            </w:r>
            <w:r w:rsidRPr="000A52E5">
              <w:rPr>
                <w:szCs w:val="17"/>
              </w:rPr>
              <w:softHyphen/>
              <w:t>garantie sind uns aktuelle Einkommensbestätigungen einzureichen.</w:t>
            </w:r>
          </w:p>
          <w:p w:rsidR="00BD3458" w:rsidRPr="000A52E5" w:rsidRDefault="00BD3458" w:rsidP="00BD3458"/>
          <w:p w:rsidR="00BD3458" w:rsidRPr="000A52E5" w:rsidRDefault="00BD3458" w:rsidP="00BD3458">
            <w:pPr>
              <w:rPr>
                <w:b/>
              </w:rPr>
            </w:pPr>
            <w:r w:rsidRPr="000A52E5">
              <w:rPr>
                <w:b/>
              </w:rPr>
              <w:t>Ereignisabhängige Nachversicherungsgarantie</w:t>
            </w:r>
          </w:p>
          <w:p w:rsidR="00BD3458" w:rsidRPr="000A52E5" w:rsidRDefault="00BD3458" w:rsidP="00BD3458"/>
          <w:p w:rsidR="00BD3458" w:rsidRPr="000A52E5" w:rsidRDefault="00BD3458" w:rsidP="00BD3458">
            <w:r w:rsidRPr="000A52E5">
              <w:t>(2) Sie haben das Recht, die Anwartschaft auf Berufs</w:t>
            </w:r>
            <w:r w:rsidRPr="000A52E5">
              <w:softHyphen/>
              <w:t>unfähigkeitsrente während der Beitragszahlungsdauer bei nachstehenden Ereignissen ohne erneute Gesundheitsprüfung zu erhöhen.</w:t>
            </w:r>
          </w:p>
          <w:p w:rsidR="00BD3458" w:rsidRPr="000A52E5" w:rsidRDefault="00BD3458" w:rsidP="00BD3458"/>
          <w:p w:rsidR="00BD3458" w:rsidRPr="000A52E5" w:rsidRDefault="00BD3458" w:rsidP="00BD3458">
            <w:r w:rsidRPr="000A52E5">
              <w:t>Die persönliche Situation der versicherten Person verändert sich durch:</w:t>
            </w:r>
          </w:p>
          <w:p w:rsidR="00BD3458" w:rsidRPr="000A52E5" w:rsidRDefault="00BD3458" w:rsidP="00BD3458">
            <w:pPr>
              <w:pStyle w:val="Aufzhlung"/>
            </w:pPr>
            <w:r w:rsidRPr="000A52E5">
              <w:t>a)</w:t>
            </w:r>
            <w:r w:rsidRPr="000A52E5">
              <w:tab/>
              <w:t>Heirat,</w:t>
            </w:r>
          </w:p>
          <w:p w:rsidR="00BD3458" w:rsidRPr="000A52E5" w:rsidRDefault="00BD3458" w:rsidP="00BD3458">
            <w:pPr>
              <w:pStyle w:val="Aufzhlung"/>
            </w:pPr>
            <w:r w:rsidRPr="000A52E5">
              <w:t>b)</w:t>
            </w:r>
            <w:r w:rsidRPr="000A52E5">
              <w:tab/>
              <w:t>Geburt eines Kindes,</w:t>
            </w:r>
          </w:p>
          <w:p w:rsidR="00BD3458" w:rsidRPr="000A52E5" w:rsidRDefault="00BD3458" w:rsidP="00BD3458">
            <w:pPr>
              <w:pStyle w:val="Aufzhlung"/>
            </w:pPr>
            <w:r w:rsidRPr="000A52E5">
              <w:t>c)</w:t>
            </w:r>
            <w:r w:rsidRPr="000A52E5">
              <w:tab/>
              <w:t>Adoption eines Kindes,</w:t>
            </w:r>
          </w:p>
          <w:p w:rsidR="00BD3458" w:rsidRPr="000A52E5" w:rsidRDefault="00BD3458" w:rsidP="00BD3458">
            <w:pPr>
              <w:pStyle w:val="Aufzhlung"/>
            </w:pPr>
            <w:r w:rsidRPr="000A52E5">
              <w:t>d)</w:t>
            </w:r>
            <w:r w:rsidRPr="000A52E5">
              <w:tab/>
              <w:t>Eintritt der Volljährigkeit,</w:t>
            </w:r>
          </w:p>
          <w:p w:rsidR="00BD3458" w:rsidRPr="000A52E5" w:rsidRDefault="00BD3458" w:rsidP="00BD3458">
            <w:pPr>
              <w:pStyle w:val="Aufzhlung"/>
            </w:pPr>
            <w:r w:rsidRPr="000A52E5">
              <w:t>e)</w:t>
            </w:r>
            <w:r w:rsidRPr="000A52E5">
              <w:tab/>
              <w:t>Scheidung bzw. Aufhebung einer eingetragenen Lebenspartnerschaft,</w:t>
            </w:r>
          </w:p>
          <w:p w:rsidR="00BD3458" w:rsidRPr="000A52E5" w:rsidRDefault="00BD3458" w:rsidP="00BD3458">
            <w:pPr>
              <w:pStyle w:val="Aufzhlung"/>
            </w:pPr>
            <w:r w:rsidRPr="000A52E5">
              <w:t>f)</w:t>
            </w:r>
            <w:r w:rsidRPr="000A52E5">
              <w:tab/>
              <w:t>Tod des Ehepartners bzw. des eingetragenen Lebenspartners oder</w:t>
            </w:r>
          </w:p>
          <w:p w:rsidR="00BD3458" w:rsidRPr="000A52E5" w:rsidRDefault="00BD3458" w:rsidP="00BD3458">
            <w:pPr>
              <w:pStyle w:val="Aufzhlung"/>
            </w:pPr>
            <w:r w:rsidRPr="000A52E5">
              <w:t>g)</w:t>
            </w:r>
            <w:r w:rsidRPr="000A52E5">
              <w:tab/>
              <w:t xml:space="preserve">Erwerb und Finanzierung einer </w:t>
            </w:r>
            <w:r w:rsidR="00085BB9" w:rsidRPr="00A26FD4">
              <w:rPr>
                <w:highlight w:val="yellow"/>
              </w:rPr>
              <w:t>__</w:t>
            </w:r>
            <w:r w:rsidRPr="000A52E5">
              <w:t xml:space="preserve"> Immobilie mit einem Finanzierungsbetrag von mindestens </w:t>
            </w:r>
            <w:r w:rsidR="00085BB9" w:rsidRPr="00A26FD4">
              <w:rPr>
                <w:highlight w:val="yellow"/>
                <w:u w:val="single"/>
              </w:rPr>
              <w:t>50.000</w:t>
            </w:r>
            <w:r w:rsidR="00085BB9">
              <w:t> </w:t>
            </w:r>
            <w:r w:rsidRPr="000A52E5">
              <w:t>Euro.</w:t>
            </w:r>
          </w:p>
          <w:p w:rsidR="00BD3458" w:rsidRPr="000A52E5" w:rsidRDefault="00BD3458" w:rsidP="00BD3458">
            <w:pPr>
              <w:pStyle w:val="Aufzhlung"/>
            </w:pPr>
          </w:p>
          <w:p w:rsidR="00BD3458" w:rsidRDefault="00BD3458" w:rsidP="00BD3458">
            <w:r w:rsidRPr="000A52E5">
              <w:t>Die berufliche Situation der versicherten Person verändert sich durch:</w:t>
            </w:r>
          </w:p>
          <w:p w:rsidR="00085BB9" w:rsidRPr="00C8247B" w:rsidRDefault="00085BB9" w:rsidP="00085BB9">
            <w:pPr>
              <w:rPr>
                <w:i/>
              </w:rPr>
            </w:pPr>
            <w:r w:rsidRPr="00C8247B">
              <w:rPr>
                <w:i/>
              </w:rPr>
              <w:t>[Wir nehmen den Beginn einer Ausbildun</w:t>
            </w:r>
            <w:r>
              <w:rPr>
                <w:i/>
              </w:rPr>
              <w:t>g analog der SKV</w:t>
            </w:r>
            <w:r w:rsidRPr="00C8247B">
              <w:rPr>
                <w:i/>
              </w:rPr>
              <w:t xml:space="preserve"> dazu, auch, wenn </w:t>
            </w:r>
            <w:r>
              <w:rPr>
                <w:i/>
              </w:rPr>
              <w:t xml:space="preserve">das eher selten vorkommen </w:t>
            </w:r>
            <w:r>
              <w:rPr>
                <w:i/>
              </w:rPr>
              <w:lastRenderedPageBreak/>
              <w:t>wird. D</w:t>
            </w:r>
            <w:r w:rsidRPr="00C8247B">
              <w:rPr>
                <w:i/>
              </w:rPr>
              <w:t xml:space="preserve">as Einkommen </w:t>
            </w:r>
            <w:r>
              <w:rPr>
                <w:i/>
              </w:rPr>
              <w:t xml:space="preserve">muss erstmal eine </w:t>
            </w:r>
            <w:r w:rsidRPr="00C8247B">
              <w:rPr>
                <w:i/>
              </w:rPr>
              <w:t>Erhöhung zulassen</w:t>
            </w:r>
            <w:r>
              <w:rPr>
                <w:i/>
              </w:rPr>
              <w:t>, ansonsten sind max.</w:t>
            </w:r>
            <w:r w:rsidRPr="00C8247B">
              <w:rPr>
                <w:i/>
              </w:rPr>
              <w:t xml:space="preserve"> 1.500 Euro</w:t>
            </w:r>
            <w:r>
              <w:rPr>
                <w:i/>
              </w:rPr>
              <w:t xml:space="preserve"> möglich</w:t>
            </w:r>
            <w:r w:rsidRPr="00C8247B">
              <w:rPr>
                <w:i/>
              </w:rPr>
              <w:t>.]</w:t>
            </w:r>
          </w:p>
          <w:p w:rsidR="00BD3458" w:rsidRPr="000A52E5" w:rsidRDefault="00BD3458" w:rsidP="00BD3458">
            <w:pPr>
              <w:pStyle w:val="Aufzhlung"/>
            </w:pPr>
            <w:r w:rsidRPr="000A52E5">
              <w:t>h)</w:t>
            </w:r>
            <w:r w:rsidRPr="000A52E5">
              <w:tab/>
              <w:t xml:space="preserve">Erstmaliger Beginn </w:t>
            </w:r>
            <w:r w:rsidR="00085BB9" w:rsidRPr="00085BB9">
              <w:rPr>
                <w:highlight w:val="yellow"/>
                <w:u w:val="single"/>
              </w:rPr>
              <w:t>einer Ausbildung oder</w:t>
            </w:r>
            <w:r w:rsidR="00085BB9">
              <w:t xml:space="preserve"> </w:t>
            </w:r>
            <w:r w:rsidRPr="000A52E5">
              <w:t>eines Studiums,</w:t>
            </w:r>
          </w:p>
          <w:p w:rsidR="00BD3458" w:rsidRPr="000A52E5" w:rsidRDefault="00BD3458" w:rsidP="00BD3458">
            <w:pPr>
              <w:pStyle w:val="Aufzhlung"/>
            </w:pPr>
            <w:r w:rsidRPr="000A52E5">
              <w:t>i)</w:t>
            </w:r>
            <w:r w:rsidRPr="000A52E5">
              <w:tab/>
              <w:t>Abschluss einer Berufsausbildung oder eines Studiums,</w:t>
            </w:r>
          </w:p>
          <w:p w:rsidR="00BD3458" w:rsidRPr="000A52E5" w:rsidRDefault="00BD3458" w:rsidP="00BD3458">
            <w:pPr>
              <w:pStyle w:val="Aufzhlung"/>
            </w:pPr>
            <w:r w:rsidRPr="000A52E5">
              <w:t>j)</w:t>
            </w:r>
            <w:r w:rsidRPr="000A52E5">
              <w:tab/>
              <w:t>Abschluss einer beruflichen Qualifikation, wie zum Beispiel Meisterbrief,</w:t>
            </w:r>
          </w:p>
          <w:p w:rsidR="00BD3458" w:rsidRPr="000A52E5" w:rsidRDefault="00BD3458" w:rsidP="00BD3458">
            <w:pPr>
              <w:pStyle w:val="Aufzhlung"/>
            </w:pPr>
            <w:r w:rsidRPr="000A52E5">
              <w:t>k)</w:t>
            </w:r>
            <w:r w:rsidRPr="000A52E5">
              <w:tab/>
              <w:t>Abschluss einer akademischen Weiterqualifizierung wie zum Beispiel Facharztausbildung, Promotion, Master, sofern die versicherte Person eine der Weiterqualifizierung entsprechende berufliche Tätigkeit ausübt,</w:t>
            </w:r>
          </w:p>
          <w:p w:rsidR="00BD3458" w:rsidRPr="000A52E5" w:rsidRDefault="00BD3458" w:rsidP="00BD3458">
            <w:pPr>
              <w:pStyle w:val="Aufzhlung"/>
            </w:pPr>
            <w:r w:rsidRPr="000A52E5">
              <w:t>l)</w:t>
            </w:r>
            <w:r w:rsidRPr="000A52E5">
              <w:tab/>
              <w:t>Abschluss einer beruflichen Qualifikation für in einem Kammerberuf selbstständig Tätige wie zum Beispiel Fachanwalt, Wirtschaftsprüfer,</w:t>
            </w:r>
          </w:p>
          <w:p w:rsidR="00BD3458" w:rsidRPr="000A52E5" w:rsidRDefault="00BD3458" w:rsidP="00BD3458">
            <w:pPr>
              <w:pStyle w:val="Aufzhlung"/>
            </w:pPr>
            <w:r w:rsidRPr="000A52E5">
              <w:t>m)Erhöhung des regelmäßigen jährlichen Brutto</w:t>
            </w:r>
            <w:r w:rsidRPr="000A52E5">
              <w:softHyphen/>
              <w:t>einkommens um mindestens 10 % aufgrund eines Karrieresprungs, wie zum Beispiel Beförderung, Gehaltserhöhung oder Wechsel des Arbeitgebers,</w:t>
            </w:r>
          </w:p>
          <w:p w:rsidR="00BD3458" w:rsidRPr="000A52E5" w:rsidRDefault="00BD3458" w:rsidP="00BD3458">
            <w:pPr>
              <w:pStyle w:val="Aufzhlung"/>
            </w:pPr>
            <w:r w:rsidRPr="000A52E5">
              <w:t>n)</w:t>
            </w:r>
            <w:r w:rsidRPr="000A52E5">
              <w:tab/>
              <w:t>Wechsel in die volle berufliche Selbstständigkeit oder</w:t>
            </w:r>
          </w:p>
          <w:p w:rsidR="00BD3458" w:rsidRPr="000A52E5" w:rsidRDefault="00BD3458" w:rsidP="00BD3458">
            <w:pPr>
              <w:pStyle w:val="Aufzhlung"/>
            </w:pPr>
            <w:r w:rsidRPr="000A52E5">
              <w:t>o)</w:t>
            </w:r>
            <w:r w:rsidRPr="000A52E5">
              <w:tab/>
              <w:t>Einkommenssprung bei Selbstständigen. Dieser liegt vor, wenn der durchschnittliche Gewinn vor Steuern der letzten drei Jahre um mindestens 30 % höher ist als der durchschnittliche Gewinn des davorliegenden Dreijahreszeitraums.</w:t>
            </w:r>
          </w:p>
          <w:p w:rsidR="00BD3458" w:rsidRPr="000A52E5" w:rsidRDefault="00BD3458" w:rsidP="00BD3458"/>
          <w:p w:rsidR="00BD3458" w:rsidRPr="000A52E5" w:rsidRDefault="00BD3458" w:rsidP="00BD3458">
            <w:r w:rsidRPr="000A52E5">
              <w:t>Die Versorgungssituation der versicherten Person verändert sich durch:</w:t>
            </w:r>
          </w:p>
          <w:p w:rsidR="00BD3458" w:rsidRPr="000A52E5" w:rsidRDefault="00BD3458" w:rsidP="00BD3458">
            <w:pPr>
              <w:pStyle w:val="Aufzhlung"/>
            </w:pPr>
            <w:r w:rsidRPr="000A52E5">
              <w:t>p)</w:t>
            </w:r>
            <w:r w:rsidRPr="000A52E5">
              <w:tab/>
              <w:t>Ausscheiden aus der gesetzlichen Renten</w:t>
            </w:r>
            <w:r w:rsidRPr="000A52E5">
              <w:softHyphen/>
              <w:t>versicherung, wenn die versicherte Person zum Beispiel als Handwerker die Mindestpflicht</w:t>
            </w:r>
            <w:r w:rsidRPr="000A52E5">
              <w:softHyphen/>
              <w:t>versicherungszeit erfüllt,</w:t>
            </w:r>
          </w:p>
          <w:p w:rsidR="00BD3458" w:rsidRPr="000A52E5" w:rsidRDefault="00BD3458" w:rsidP="00BD3458">
            <w:pPr>
              <w:pStyle w:val="Aufzhlung"/>
            </w:pPr>
            <w:r w:rsidRPr="000A52E5">
              <w:t>q)</w:t>
            </w:r>
            <w:r w:rsidRPr="000A52E5">
              <w:tab/>
              <w:t>erstmalige Überschreitung der Beitrags</w:t>
            </w:r>
            <w:r w:rsidRPr="000A52E5">
              <w:softHyphen/>
              <w:t>bemessungsgrenze in der gesetzlichen Renten</w:t>
            </w:r>
            <w:r w:rsidRPr="000A52E5">
              <w:softHyphen/>
              <w:t>versicherung, sofern die versicherte Person in der gesetzlichen Rentenversicherung oder in einem berufsständischen Versorgungswerk versichert ist; oder</w:t>
            </w:r>
          </w:p>
          <w:p w:rsidR="00BD3458" w:rsidRPr="000A52E5" w:rsidRDefault="00BD3458" w:rsidP="00BD3458">
            <w:pPr>
              <w:pStyle w:val="Aufzhlung"/>
            </w:pPr>
            <w:r w:rsidRPr="000A52E5">
              <w:t>r)</w:t>
            </w:r>
            <w:r w:rsidRPr="000A52E5">
              <w:tab/>
              <w:t>Reduzierung oder Wegfall der Absicherung gegen Berufsunfähigkeit aus einer arbeitgeberfinanzierten betrieblichen Altersversorgung oder einem berufsständischen Versorgungswerk, in dem die versicherte Person aufgrund einer Kammerzugehörigkeit pflichtversichert ist.</w:t>
            </w:r>
          </w:p>
          <w:p w:rsidR="00BD3458" w:rsidRPr="000A52E5" w:rsidRDefault="00BD3458" w:rsidP="00BD3458"/>
          <w:p w:rsidR="00BD3458" w:rsidRPr="000A52E5" w:rsidRDefault="00BD3458" w:rsidP="00BD3458">
            <w:pPr>
              <w:rPr>
                <w:b/>
              </w:rPr>
            </w:pPr>
            <w:r w:rsidRPr="000A52E5">
              <w:rPr>
                <w:b/>
              </w:rPr>
              <w:t>Versorgungsgarantie</w:t>
            </w:r>
          </w:p>
          <w:p w:rsidR="00BD3458" w:rsidRPr="000A52E5" w:rsidRDefault="00BD3458" w:rsidP="00BD3458"/>
          <w:p w:rsidR="00BD3458" w:rsidRPr="000A52E5" w:rsidRDefault="00BD3458" w:rsidP="00BD3458">
            <w:r w:rsidRPr="000A52E5">
              <w:t xml:space="preserve">(3) Ist die versicherte Person als Arbeitnehmer in </w:t>
            </w:r>
            <w:r w:rsidRPr="000A52E5">
              <w:lastRenderedPageBreak/>
              <w:t>einem unbefristeten Angestelltenverhältnis beschäftigt und beträgt die insgesamt bei uns vereinbarte monatliche Beruf</w:t>
            </w:r>
            <w:r w:rsidR="00D4140B">
              <w:t>s</w:t>
            </w:r>
            <w:r w:rsidR="00D4140B" w:rsidRPr="0004052A">
              <w:rPr>
                <w:highlight w:val="yellow"/>
                <w:u w:val="single"/>
              </w:rPr>
              <w:t>unfähigkeits</w:t>
            </w:r>
            <w:r w:rsidRPr="000A52E5">
              <w:t>-, Erwerbsunfähigkeits- und Grundfähigkeitsrente mindestens 2.500 Euro, haben Sie das Recht, bei einer Erhöhung des regelmäßigen jährlichen Bruttoeinkommens der versicherten Person um mindestens 5 % durch einen Karrieresprung (z. B. Beförderung, Gehaltserhöhung, Wechsel des Arbeitgebers), die vereinbarte Berufsunfähigkeitsrente ohne erneute Gesundheitsprüfung zu erhöhen.</w:t>
            </w:r>
          </w:p>
          <w:p w:rsidR="00BD3458" w:rsidRPr="000A52E5" w:rsidRDefault="00BD3458" w:rsidP="00BD3458">
            <w:r w:rsidRPr="000A52E5">
              <w:t>Die prozentuale Erhöhung darf maximal so hoch sein, wie die prozentuale Erhöhung des regelmäßigen jährlichen Bruttoeinkommens.</w:t>
            </w:r>
          </w:p>
          <w:p w:rsidR="00BD3458" w:rsidRPr="000A52E5" w:rsidRDefault="00BD3458" w:rsidP="00BD3458"/>
          <w:p w:rsidR="00BD3458" w:rsidRPr="000A52E5" w:rsidRDefault="00BD3458" w:rsidP="00BD3458">
            <w:pPr>
              <w:rPr>
                <w:b/>
              </w:rPr>
            </w:pPr>
            <w:r w:rsidRPr="000A52E5">
              <w:rPr>
                <w:b/>
              </w:rPr>
              <w:t>Weitere Regelungen</w:t>
            </w:r>
          </w:p>
          <w:p w:rsidR="00BD3458" w:rsidRPr="000A52E5" w:rsidRDefault="00BD3458" w:rsidP="00BD3458"/>
          <w:p w:rsidR="00BD3458" w:rsidRPr="000A52E5" w:rsidRDefault="00BD3458" w:rsidP="00BD3458">
            <w:r w:rsidRPr="000A52E5">
              <w:t>(4) Für die Erhöhungen gelten folgende Grenzen:</w:t>
            </w:r>
          </w:p>
          <w:p w:rsidR="00BD3458" w:rsidRPr="000A52E5" w:rsidRDefault="00BD3458" w:rsidP="00BD3458">
            <w:pPr>
              <w:pStyle w:val="Aufzhlung"/>
            </w:pPr>
            <w:r w:rsidRPr="000A52E5">
              <w:t>–</w:t>
            </w:r>
            <w:r w:rsidRPr="000A52E5">
              <w:tab/>
              <w:t>Die neue Berufsunfähigkeitsrente muss mindestens um 50 Euro monatlich höher als die vor der Erhöhung vereinbarte Berufsunfähigkeitsrente sein.</w:t>
            </w:r>
          </w:p>
          <w:p w:rsidR="00BD3458" w:rsidRPr="000A52E5" w:rsidRDefault="00BD3458" w:rsidP="00085BB9">
            <w:pPr>
              <w:pStyle w:val="Aufzhlung"/>
            </w:pPr>
            <w:r w:rsidRPr="000A52E5">
              <w:t>–</w:t>
            </w:r>
            <w:r w:rsidRPr="000A52E5">
              <w:tab/>
              <w:t>Für jedes Ereignis im Rahmen der Ereignis</w:t>
            </w:r>
            <w:r w:rsidRPr="000A52E5">
              <w:softHyphen/>
              <w:t>abhängigen Nachversicherungsgarantie gemäß Absatz 2 darf die Erhöhu</w:t>
            </w:r>
            <w:r w:rsidR="00085BB9">
              <w:t xml:space="preserve">ng für alle bei uns bestehenden </w:t>
            </w:r>
            <w:r w:rsidRPr="000A52E5">
              <w:t>Berufs</w:t>
            </w:r>
            <w:r w:rsidR="00085BB9" w:rsidRPr="0004052A">
              <w:rPr>
                <w:highlight w:val="yellow"/>
                <w:u w:val="single"/>
              </w:rPr>
              <w:t>unfähigkeits</w:t>
            </w:r>
            <w:r w:rsidRPr="000A52E5">
              <w:t>-, Erwerbsunfähigkeits- und Grundfähigkeitsversicherungen in der Summe 500 Euro Monatsrente nicht überschreiten.</w:t>
            </w:r>
          </w:p>
          <w:p w:rsidR="00BD3458" w:rsidRDefault="00BD3458" w:rsidP="00BD3458">
            <w:pPr>
              <w:pStyle w:val="Aufzhlung"/>
            </w:pPr>
            <w:r w:rsidRPr="000A52E5">
              <w:t>–</w:t>
            </w:r>
            <w:r w:rsidRPr="000A52E5">
              <w:tab/>
              <w:t>Durch Erhöhungen im Rahmen der Ereignis</w:t>
            </w:r>
            <w:r w:rsidRPr="000A52E5">
              <w:softHyphen/>
              <w:t>abhängigen Nachversicherungsgarantie gemäß Absatz 2 Satz 2 Buchstaben a bis k und Buchstaben m bis r darf die insgesamt bei uns vereinbarte Berufs</w:t>
            </w:r>
            <w:r w:rsidR="00085BB9" w:rsidRPr="0004052A">
              <w:rPr>
                <w:highlight w:val="yellow"/>
                <w:u w:val="single"/>
              </w:rPr>
              <w:t>unfähigkeits</w:t>
            </w:r>
            <w:r w:rsidRPr="000A52E5">
              <w:t>-, Erwerbsunfähigkeits- und Grundfähigkeitsrente 2.500 Euro monatlich nicht übersteigen.</w:t>
            </w:r>
          </w:p>
          <w:p w:rsidR="00085BB9" w:rsidRPr="000A52E5" w:rsidRDefault="00085BB9" w:rsidP="00BD3458">
            <w:pPr>
              <w:pStyle w:val="Aufzhlung"/>
            </w:pPr>
          </w:p>
          <w:p w:rsidR="00BD3458" w:rsidRPr="000A52E5" w:rsidRDefault="00BD3458" w:rsidP="00BD3458">
            <w:pPr>
              <w:pStyle w:val="Aufzhlung"/>
            </w:pPr>
            <w:r w:rsidRPr="000A52E5">
              <w:t>–</w:t>
            </w:r>
            <w:r w:rsidRPr="000A52E5">
              <w:tab/>
              <w:t>Durch Erhöhungen im Rahmen der Versorgungs</w:t>
            </w:r>
            <w:r w:rsidRPr="000A52E5">
              <w:softHyphen/>
              <w:t>garantie gemäß Absatz 3 und der Nach</w:t>
            </w:r>
            <w:r w:rsidRPr="000A52E5">
              <w:softHyphen/>
              <w:t>versicherungsgarantie gemäß Absatz 2 Satz 2 Buchstabe l darf die insgesamt bei uns vereinbarte Berufs</w:t>
            </w:r>
            <w:r w:rsidR="00085BB9" w:rsidRPr="0004052A">
              <w:rPr>
                <w:highlight w:val="yellow"/>
                <w:u w:val="single"/>
              </w:rPr>
              <w:t>unfähigkeits</w:t>
            </w:r>
            <w:r w:rsidRPr="000A52E5">
              <w:t>-, Erwerbsunfähigkeits- und Grundfähigkeits</w:t>
            </w:r>
            <w:r w:rsidRPr="000A52E5">
              <w:softHyphen/>
              <w:t>rente 4.000 Euro monatlich nicht übersteigen.</w:t>
            </w:r>
          </w:p>
          <w:p w:rsidR="00BD3458" w:rsidRPr="000A52E5" w:rsidRDefault="00BD3458" w:rsidP="00BD3458">
            <w:pPr>
              <w:pStyle w:val="Aufzhlung"/>
            </w:pPr>
            <w:r w:rsidRPr="000A52E5">
              <w:t>–</w:t>
            </w:r>
            <w:r w:rsidRPr="000A52E5">
              <w:tab/>
              <w:t>Die gesamte Anwartschaft auf Berufs</w:t>
            </w:r>
            <w:r w:rsidR="00085BB9" w:rsidRPr="0004052A">
              <w:rPr>
                <w:highlight w:val="yellow"/>
                <w:u w:val="single"/>
              </w:rPr>
              <w:t>unfähigkeits</w:t>
            </w:r>
            <w:r w:rsidRPr="000A52E5">
              <w:t>-, Er</w:t>
            </w:r>
            <w:r w:rsidRPr="000A52E5">
              <w:softHyphen/>
              <w:t>werbsunfähigkeits- und Grundfähigkeitsrente einschließlich anderweitig bestehender privater und betrieblicher Anwartschaften darf nach der Erhöhung im Rahmen der Individuellen Nach</w:t>
            </w:r>
            <w:r w:rsidRPr="000A52E5">
              <w:softHyphen/>
              <w:t xml:space="preserve">versicherungsgarantie gemäß Absatz 1 und der Ereignisabhängigen Nachversicherungsgarantie </w:t>
            </w:r>
            <w:r w:rsidRPr="000A52E5">
              <w:lastRenderedPageBreak/>
              <w:t>gemäß Absatz 2 nicht mehr als 85 % (für Beamte nicht mehr als 25 %) bzw. im Rahmen der Versorgungsgarantie gemäß Absatz 3 nicht mehr als 80 % des regelmäßigen jährlichen Netto</w:t>
            </w:r>
            <w:r w:rsidRPr="000A52E5">
              <w:softHyphen/>
              <w:t>einkommens betragen.</w:t>
            </w:r>
          </w:p>
          <w:p w:rsidR="00BD3458" w:rsidRPr="000A52E5" w:rsidRDefault="00BD3458" w:rsidP="00BD3458"/>
          <w:p w:rsidR="00BD3458" w:rsidRPr="000A52E5" w:rsidRDefault="00BD3458" w:rsidP="00BD3458">
            <w:r w:rsidRPr="000A52E5">
              <w:t>(5) Eine Erhöhung ohne erneute Gesundheitsprüfung ist nur möglich, wenn bisher weder ein Versicherungsfall im Rahmen einer Berufs</w:t>
            </w:r>
            <w:r w:rsidR="00085BB9" w:rsidRPr="0004052A">
              <w:rPr>
                <w:highlight w:val="yellow"/>
                <w:u w:val="single"/>
              </w:rPr>
              <w:t>unfähigkeits</w:t>
            </w:r>
            <w:r w:rsidRPr="000A52E5">
              <w:t>-, Erwerbsunfähigkeits- oder Grundfähigkeits</w:t>
            </w:r>
            <w:r w:rsidRPr="000A52E5">
              <w:softHyphen/>
              <w:t>versicherung eingetreten ist noch Leistungen aus einer dieser Versicherungen beantragt wurden.</w:t>
            </w:r>
          </w:p>
          <w:p w:rsidR="00BD3458" w:rsidRPr="000A52E5" w:rsidRDefault="00BD3458" w:rsidP="00BD3458"/>
          <w:p w:rsidR="00BD3458" w:rsidRPr="000A52E5" w:rsidRDefault="00BD3458" w:rsidP="00BD3458">
            <w:r w:rsidRPr="000A52E5">
              <w:t>(6) Die Ereignisabhängige Nachversicherungsgarantie gemäß Absatz 2 und die Versorgungsgarantie gemäß Absatz 3 erlöschen, wenn die versicherte Person das 50. Lebensjahr vollendet hat, jedoch nicht innerhalb von fünf Jahren nach Versicherungsbeginn.</w:t>
            </w:r>
          </w:p>
          <w:p w:rsidR="00BD3458" w:rsidRPr="000A52E5" w:rsidRDefault="00BD3458" w:rsidP="00BD3458"/>
          <w:p w:rsidR="00BD3458" w:rsidRPr="000A52E5" w:rsidRDefault="00BD3458" w:rsidP="00BD3458">
            <w:r w:rsidRPr="000A52E5">
              <w:t xml:space="preserve">(7) Sie müssen die Ereignisabhängige Nachversicherungsgarantie gemäß Absatz 2 sowie die Versorgungsgarantie gemäß Absatz 3 innerhalb von </w:t>
            </w:r>
            <w:r w:rsidR="00474A45" w:rsidRPr="00474A45">
              <w:t>zwölf</w:t>
            </w:r>
            <w:r w:rsidRPr="00474A45">
              <w:t xml:space="preserve"> </w:t>
            </w:r>
            <w:r w:rsidRPr="000A52E5">
              <w:t xml:space="preserve">Monaten </w:t>
            </w:r>
            <w:r w:rsidR="00085BB9" w:rsidRPr="00612A9D">
              <w:rPr>
                <w:highlight w:val="yellow"/>
                <w:u w:val="single"/>
              </w:rPr>
              <w:t>nach</w:t>
            </w:r>
            <w:r w:rsidRPr="000A52E5">
              <w:t xml:space="preserve"> Eintritt des Ereignisses ausüben.</w:t>
            </w:r>
          </w:p>
          <w:p w:rsidR="00BD3458" w:rsidRPr="000A52E5" w:rsidRDefault="00BD3458" w:rsidP="00BD3458"/>
          <w:p w:rsidR="00BD3458" w:rsidRPr="000A52E5" w:rsidRDefault="00BD3458" w:rsidP="00BD3458">
            <w:r w:rsidRPr="000A52E5">
              <w:t>(8) Wir können für das Vorliegen der jeweiligen Vor</w:t>
            </w:r>
            <w:r w:rsidRPr="000A52E5">
              <w:softHyphen/>
              <w:t>aussetzungen aus den Absätzen 2 und 3 sowie für die Einhaltung der Obergrenzen aus Absatz 4 geeignete Nachweise (insbesondere Einkommensnachweise) verlangen.</w:t>
            </w:r>
          </w:p>
          <w:p w:rsidR="00BD3458" w:rsidRPr="000A52E5" w:rsidRDefault="00BD3458" w:rsidP="00BD3458"/>
          <w:p w:rsidR="00BD3458" w:rsidRPr="000A52E5" w:rsidRDefault="00BD3458" w:rsidP="00BD3458">
            <w:r w:rsidRPr="000A52E5">
              <w:t>(9) Für die Erhöhungen gelten die zum Nachversicherungszeitpunkt gültigen Tarife und Versicherungsbedingungen. Der Beitrag richtet sich nach dem von Ihnen gewählten Tarif und der Risikoeinstufung (insbesondere Risikozuschläge und Leistungsausschlüsse) des zuletzt abgeschlossenen Vertrags.</w:t>
            </w:r>
          </w:p>
          <w:p w:rsidR="00BD3458" w:rsidRPr="000A52E5" w:rsidRDefault="00BD3458" w:rsidP="00BD3458"/>
          <w:p w:rsidR="00BD3458" w:rsidRPr="000A52E5" w:rsidRDefault="00BD3458" w:rsidP="00BD3458">
            <w:r w:rsidRPr="000A52E5">
              <w:t>War die versicherte Person bei Vertragsabschluss Schüler</w:t>
            </w:r>
            <w:r w:rsidR="00850594">
              <w:t xml:space="preserve"> </w:t>
            </w:r>
            <w:r w:rsidR="00850594" w:rsidRPr="00850594">
              <w:rPr>
                <w:highlight w:val="yellow"/>
                <w:u w:val="single"/>
              </w:rPr>
              <w:t>oder Studierender</w:t>
            </w:r>
            <w:r w:rsidRPr="000A52E5">
              <w:t>, ist außerdem die zum Nachversicherungs</w:t>
            </w:r>
            <w:r w:rsidRPr="000A52E5">
              <w:softHyphen/>
              <w:t>zeitpunkt ausgeübte berufliche Tätigkeit maßgebend.</w:t>
            </w:r>
          </w:p>
          <w:p w:rsidR="00BD3458" w:rsidRPr="000A52E5" w:rsidRDefault="00BD3458" w:rsidP="00BD3458"/>
          <w:p w:rsidR="00BD3458" w:rsidRPr="000A52E5" w:rsidRDefault="00BD3458" w:rsidP="00BD3458">
            <w:r w:rsidRPr="000A52E5">
              <w:t>(10) Sofern die Überschüsse für eine Bonusrente verwendet werden und diese Bonusrente durch eine Verminderung der Überschussanteile sinkt, haben Sie innerhalb von sechs Monaten das Recht, die Berufs</w:t>
            </w:r>
            <w:r w:rsidRPr="000A52E5">
              <w:softHyphen/>
              <w:t xml:space="preserve">unfähigkeitsrente ohne erneute Gesundheitsprüfung bis zu der vor der Überschusssenkung gültigen Höhe </w:t>
            </w:r>
            <w:r w:rsidRPr="000A52E5">
              <w:lastRenderedPageBreak/>
              <w:t>aufzustocken, sofern noch kein Versicherungsfall eingetreten ist und noch keine Leistungen wegen Berufsunfähigkeit beantragt wurden.</w:t>
            </w:r>
          </w:p>
          <w:p w:rsidR="00BD3458" w:rsidRPr="000A52E5" w:rsidRDefault="00BD3458" w:rsidP="00BD3458"/>
          <w:p w:rsidR="00BD3458" w:rsidRDefault="00BD3458" w:rsidP="00BD3458">
            <w:r w:rsidRPr="000A52E5">
              <w:t>(11) Bei den Tarifen SBU+ und SBUJ+ erhöht sich die zusätzliche Pflegerente (§ 2 Abs. 7) um den gleichen Betrag wie die Berufsunfähigkeitsrente.</w:t>
            </w:r>
          </w:p>
          <w:p w:rsidR="00F70EE3" w:rsidRPr="000A52E5" w:rsidRDefault="00F70EE3" w:rsidP="00BD3458"/>
          <w:p w:rsidR="00BD3458" w:rsidRPr="00F70EE3" w:rsidRDefault="00F70EE3" w:rsidP="00BD3458">
            <w:pPr>
              <w:rPr>
                <w:i/>
              </w:rPr>
            </w:pPr>
            <w:r w:rsidRPr="00F70EE3">
              <w:rPr>
                <w:i/>
              </w:rPr>
              <w:t>[</w:t>
            </w:r>
            <w:r w:rsidR="00A55652">
              <w:rPr>
                <w:i/>
              </w:rPr>
              <w:t>Regelung der I-Dynamik analog</w:t>
            </w:r>
            <w:r w:rsidRPr="00F70EE3">
              <w:rPr>
                <w:i/>
              </w:rPr>
              <w:t xml:space="preserve"> €XISTENZ und zusätzlich die Regelung für den Wiedereinschluss der </w:t>
            </w:r>
            <w:r>
              <w:rPr>
                <w:i/>
              </w:rPr>
              <w:t>Q</w:t>
            </w:r>
            <w:r w:rsidRPr="00F70EE3">
              <w:rPr>
                <w:i/>
              </w:rPr>
              <w:t>-Dynamik]</w:t>
            </w:r>
          </w:p>
          <w:p w:rsidR="001C2849" w:rsidRDefault="001C2849" w:rsidP="001C2849">
            <w:pPr>
              <w:rPr>
                <w:highlight w:val="yellow"/>
                <w:u w:val="single"/>
              </w:rPr>
            </w:pPr>
            <w:r>
              <w:rPr>
                <w:highlight w:val="yellow"/>
                <w:u w:val="single"/>
              </w:rPr>
              <w:t xml:space="preserve">(12) </w:t>
            </w:r>
            <w:r w:rsidRPr="00F70EE3">
              <w:rPr>
                <w:highlight w:val="yellow"/>
                <w:u w:val="single"/>
              </w:rPr>
              <w:t xml:space="preserve">Sie können die Dynamikform I oder </w:t>
            </w:r>
            <w:r>
              <w:rPr>
                <w:highlight w:val="yellow"/>
                <w:u w:val="single"/>
              </w:rPr>
              <w:t xml:space="preserve">Q </w:t>
            </w:r>
            <w:r w:rsidRPr="00F70EE3">
              <w:rPr>
                <w:highlight w:val="yellow"/>
                <w:u w:val="single"/>
              </w:rPr>
              <w:t>wieder einschließen, sofern die jeweilige Dynamikform bei Abschluss des Vertrags vereinbart wurde und das Recht auf weitere Erhöhungen erloschen ist</w:t>
            </w:r>
            <w:r>
              <w:rPr>
                <w:highlight w:val="yellow"/>
                <w:u w:val="single"/>
              </w:rPr>
              <w:t xml:space="preserve">, </w:t>
            </w:r>
            <w:r w:rsidRPr="00C96352">
              <w:rPr>
                <w:highlight w:val="yellow"/>
                <w:u w:val="single"/>
              </w:rPr>
              <w:t>weil Sie mehr als zweimal hintereinander von der Erhöhungsmöglichkeit</w:t>
            </w:r>
            <w:r>
              <w:rPr>
                <w:highlight w:val="yellow"/>
                <w:u w:val="single"/>
              </w:rPr>
              <w:t xml:space="preserve"> keinen Gebrauch gemacht haben</w:t>
            </w:r>
            <w:r w:rsidRPr="00C96352">
              <w:rPr>
                <w:highlight w:val="yellow"/>
                <w:u w:val="single"/>
              </w:rPr>
              <w:t xml:space="preserve">. Für den Wiedereinschluss der Dynamikform </w:t>
            </w:r>
            <w:r w:rsidRPr="00F70EE3">
              <w:rPr>
                <w:highlight w:val="yellow"/>
                <w:u w:val="single"/>
              </w:rPr>
              <w:t>Q gilt der ursprünglich vereinbarte Erhöhungssatz.</w:t>
            </w:r>
          </w:p>
          <w:p w:rsidR="001C2849" w:rsidRDefault="001C2849" w:rsidP="001C2849">
            <w:pPr>
              <w:rPr>
                <w:highlight w:val="yellow"/>
                <w:u w:val="single"/>
              </w:rPr>
            </w:pPr>
            <w:r w:rsidRPr="00F70EE3">
              <w:rPr>
                <w:highlight w:val="yellow"/>
                <w:u w:val="single"/>
              </w:rPr>
              <w:t xml:space="preserve">Sie haben das Recht, ohne erneute Gesundheitsprüfung die Dynamikform I gemäß unseren „Besonderen Bedingungen für die Lebensversicherung mit planmäßiger Erhöhung der Beiträge und Leistungen ohne erneute Gesundheitsprüfung“ </w:t>
            </w:r>
            <w:r>
              <w:rPr>
                <w:highlight w:val="yellow"/>
                <w:u w:val="single"/>
              </w:rPr>
              <w:t xml:space="preserve">während der Vertragslaufzeit neu </w:t>
            </w:r>
            <w:r w:rsidRPr="00F70EE3">
              <w:rPr>
                <w:highlight w:val="yellow"/>
                <w:u w:val="single"/>
              </w:rPr>
              <w:t>einzuschließen</w:t>
            </w:r>
            <w:r w:rsidR="001613AD">
              <w:rPr>
                <w:highlight w:val="yellow"/>
                <w:u w:val="single"/>
              </w:rPr>
              <w:t>.</w:t>
            </w:r>
          </w:p>
          <w:p w:rsidR="001C2849" w:rsidRDefault="001C2849" w:rsidP="001C2849">
            <w:pPr>
              <w:rPr>
                <w:highlight w:val="yellow"/>
                <w:u w:val="single"/>
              </w:rPr>
            </w:pPr>
            <w:r w:rsidRPr="00F70EE3">
              <w:rPr>
                <w:highlight w:val="yellow"/>
                <w:u w:val="single"/>
              </w:rPr>
              <w:t>Das Recht auf (Wieder-)Einschluss besteht nur, wenn folgende Voraussetzungen erfüllt sind:</w:t>
            </w:r>
          </w:p>
          <w:p w:rsidR="001C2849" w:rsidRPr="000A52E5" w:rsidRDefault="001C2849" w:rsidP="001C2849">
            <w:pPr>
              <w:pStyle w:val="Aufzhlung"/>
            </w:pPr>
            <w:r>
              <w:t>–</w:t>
            </w:r>
            <w:r>
              <w:tab/>
            </w:r>
            <w:r w:rsidRPr="00F70EE3">
              <w:rPr>
                <w:highlight w:val="yellow"/>
                <w:u w:val="single"/>
              </w:rPr>
              <w:t>Die versicherte Person hat das 50. Lebensjahr</w:t>
            </w:r>
            <w:r>
              <w:rPr>
                <w:highlight w:val="yellow"/>
                <w:u w:val="single"/>
              </w:rPr>
              <w:t xml:space="preserve"> </w:t>
            </w:r>
            <w:r w:rsidRPr="00F70EE3">
              <w:rPr>
                <w:highlight w:val="yellow"/>
                <w:u w:val="single"/>
              </w:rPr>
              <w:t>noch nicht vollendet</w:t>
            </w:r>
            <w:r w:rsidRPr="000A52E5">
              <w:t>,</w:t>
            </w:r>
          </w:p>
          <w:p w:rsidR="001C2849" w:rsidRPr="000A52E5" w:rsidRDefault="001C2849" w:rsidP="001C2849">
            <w:pPr>
              <w:pStyle w:val="Aufzhlung"/>
            </w:pPr>
            <w:r>
              <w:t>–</w:t>
            </w:r>
            <w:r>
              <w:tab/>
            </w:r>
            <w:r w:rsidRPr="00F70EE3">
              <w:rPr>
                <w:highlight w:val="yellow"/>
                <w:u w:val="single"/>
              </w:rPr>
              <w:t>Die gesamte Anwartschaft auf Berufsunfähigkeits-,</w:t>
            </w:r>
            <w:r>
              <w:rPr>
                <w:highlight w:val="yellow"/>
                <w:u w:val="single"/>
              </w:rPr>
              <w:t xml:space="preserve"> </w:t>
            </w:r>
            <w:r w:rsidRPr="00F70EE3">
              <w:rPr>
                <w:highlight w:val="yellow"/>
                <w:u w:val="single"/>
              </w:rPr>
              <w:t>Erwerbsunfähigkeits- und Grundfähigkeitsrente</w:t>
            </w:r>
            <w:r>
              <w:rPr>
                <w:highlight w:val="yellow"/>
                <w:u w:val="single"/>
              </w:rPr>
              <w:t xml:space="preserve"> </w:t>
            </w:r>
            <w:r w:rsidRPr="00F70EE3">
              <w:rPr>
                <w:highlight w:val="yellow"/>
                <w:u w:val="single"/>
              </w:rPr>
              <w:t>einschließlich anderweitig bestehender privater und</w:t>
            </w:r>
            <w:r>
              <w:rPr>
                <w:highlight w:val="yellow"/>
                <w:u w:val="single"/>
              </w:rPr>
              <w:t xml:space="preserve"> </w:t>
            </w:r>
            <w:r w:rsidRPr="00F70EE3">
              <w:rPr>
                <w:highlight w:val="yellow"/>
                <w:u w:val="single"/>
              </w:rPr>
              <w:t>betrieblicher Anwartschaften beträgt zum Zeitpunkt</w:t>
            </w:r>
            <w:r>
              <w:rPr>
                <w:highlight w:val="yellow"/>
                <w:u w:val="single"/>
              </w:rPr>
              <w:t xml:space="preserve"> </w:t>
            </w:r>
            <w:r w:rsidRPr="00F70EE3">
              <w:rPr>
                <w:highlight w:val="yellow"/>
                <w:u w:val="single"/>
              </w:rPr>
              <w:t>des (Wieder-)Einschlusses nicht mehr als 85 % des</w:t>
            </w:r>
            <w:r>
              <w:rPr>
                <w:highlight w:val="yellow"/>
                <w:u w:val="single"/>
              </w:rPr>
              <w:t xml:space="preserve"> </w:t>
            </w:r>
            <w:r w:rsidRPr="00F70EE3">
              <w:rPr>
                <w:highlight w:val="yellow"/>
                <w:u w:val="single"/>
              </w:rPr>
              <w:t>regelmäßigen jährlichen Nettoeinkommens</w:t>
            </w:r>
            <w:r>
              <w:rPr>
                <w:u w:val="single"/>
              </w:rPr>
              <w:t>.</w:t>
            </w:r>
          </w:p>
          <w:p w:rsidR="001C2849" w:rsidRDefault="001C2849" w:rsidP="001C2849">
            <w:pPr>
              <w:rPr>
                <w:u w:val="single"/>
              </w:rPr>
            </w:pPr>
            <w:r w:rsidRPr="00F70EE3">
              <w:rPr>
                <w:highlight w:val="yellow"/>
                <w:u w:val="single"/>
              </w:rPr>
              <w:t>Die Rechnungsgrundlagen des ursprünglichen</w:t>
            </w:r>
            <w:r>
              <w:rPr>
                <w:highlight w:val="yellow"/>
                <w:u w:val="single"/>
              </w:rPr>
              <w:t xml:space="preserve"> </w:t>
            </w:r>
            <w:r w:rsidRPr="00F70EE3">
              <w:rPr>
                <w:highlight w:val="yellow"/>
                <w:u w:val="single"/>
              </w:rPr>
              <w:t>Vertrags werden durch den (Wieder-)Einschluss nicht</w:t>
            </w:r>
            <w:r>
              <w:rPr>
                <w:highlight w:val="yellow"/>
                <w:u w:val="single"/>
              </w:rPr>
              <w:t xml:space="preserve"> </w:t>
            </w:r>
            <w:r w:rsidRPr="00F70EE3">
              <w:rPr>
                <w:highlight w:val="yellow"/>
                <w:u w:val="single"/>
              </w:rPr>
              <w:t>berührt. Für die Erhöhung findet der Abschnitt</w:t>
            </w:r>
            <w:r>
              <w:rPr>
                <w:highlight w:val="yellow"/>
                <w:u w:val="single"/>
              </w:rPr>
              <w:t xml:space="preserve"> </w:t>
            </w:r>
            <w:r w:rsidRPr="00F70EE3">
              <w:rPr>
                <w:highlight w:val="yellow"/>
                <w:u w:val="single"/>
              </w:rPr>
              <w:t>„Wonach errechnen sich die erhöhten Versicherungsleistungen und Beiträge?“ der „Besonderen Bedingungen für die Lebensversicherung mit planmäßiger Erhöhung der</w:t>
            </w:r>
            <w:r>
              <w:rPr>
                <w:highlight w:val="yellow"/>
                <w:u w:val="single"/>
              </w:rPr>
              <w:t xml:space="preserve"> </w:t>
            </w:r>
            <w:r w:rsidRPr="00F70EE3">
              <w:rPr>
                <w:highlight w:val="yellow"/>
                <w:u w:val="single"/>
              </w:rPr>
              <w:t>Beiträge und Leistungen ohne erneute Gesundheitsprüfung“ entsprechend Anwendung.</w:t>
            </w:r>
          </w:p>
          <w:p w:rsidR="00B42A0B" w:rsidRPr="00BD3458" w:rsidRDefault="00B42A0B" w:rsidP="00B42A0B"/>
        </w:tc>
      </w:tr>
      <w:tr w:rsidR="004231C1" w:rsidRPr="000A52E5" w:rsidTr="004231C1">
        <w:tc>
          <w:tcPr>
            <w:tcW w:w="4608" w:type="dxa"/>
          </w:tcPr>
          <w:p w:rsidR="004231C1" w:rsidRPr="000A52E5" w:rsidRDefault="004231C1" w:rsidP="00BD3458">
            <w:pPr>
              <w:rPr>
                <w:b/>
              </w:rPr>
            </w:pPr>
            <w:r w:rsidRPr="000A52E5">
              <w:rPr>
                <w:b/>
              </w:rPr>
              <w:lastRenderedPageBreak/>
              <w:t>§ 17 Welche Bedeutung hat die Verlängerungs</w:t>
            </w:r>
            <w:r w:rsidRPr="000A52E5">
              <w:rPr>
                <w:b/>
              </w:rPr>
              <w:softHyphen/>
              <w:t>garantie bei Erhöhung der Regelaltersgrenze?</w:t>
            </w:r>
          </w:p>
          <w:p w:rsidR="004231C1" w:rsidRPr="000A52E5" w:rsidRDefault="004231C1" w:rsidP="00BD3458"/>
          <w:p w:rsidR="004231C1" w:rsidRPr="000A52E5" w:rsidRDefault="004231C1" w:rsidP="00BD3458">
            <w:r w:rsidRPr="000A52E5">
              <w:rPr>
                <w:b/>
              </w:rPr>
              <w:t>Verlängerungsgarantie</w:t>
            </w:r>
          </w:p>
          <w:p w:rsidR="004231C1" w:rsidRPr="000A52E5" w:rsidRDefault="004231C1" w:rsidP="00BD3458"/>
          <w:p w:rsidR="004231C1" w:rsidRPr="000A52E5" w:rsidRDefault="004231C1" w:rsidP="00BD3458">
            <w:r w:rsidRPr="000A52E5">
              <w:t>(1) Wenn die Regelaltersgrenze in der gesetzlichen Rentenversicherung erhöht wird, haben Sie das Recht, Ihren Versicherungsvertrag ohne erneute Gesundheitsprüfung an die neue Regelaltersgrenze anzupassen.</w:t>
            </w:r>
          </w:p>
          <w:p w:rsidR="004231C1" w:rsidRPr="000A52E5" w:rsidRDefault="004231C1" w:rsidP="00BD3458"/>
          <w:p w:rsidR="004231C1" w:rsidRPr="000A52E5" w:rsidRDefault="004231C1" w:rsidP="00BD3458">
            <w:r w:rsidRPr="000A52E5">
              <w:t>Die Anpassung erfolgt im bestehenden Vertrag mit den bestehenden Rechnungsgrundlagen. Durch den verlängerten Versicherungsschutz erhöht sich Ihr Beitrag. Die Risikoeinstufung (insbesondere Risiko</w:t>
            </w:r>
            <w:r w:rsidRPr="000A52E5">
              <w:softHyphen/>
              <w:t>zuschläge und Leistungsausschlüsse) des bestehenden Vertrags bleibt unverändert.</w:t>
            </w:r>
          </w:p>
          <w:p w:rsidR="004231C1" w:rsidRPr="000A52E5" w:rsidRDefault="004231C1" w:rsidP="00BD3458"/>
          <w:p w:rsidR="004231C1" w:rsidRPr="000A52E5" w:rsidRDefault="004231C1" w:rsidP="00BD3458">
            <w:r w:rsidRPr="000A52E5">
              <w:rPr>
                <w:b/>
              </w:rPr>
              <w:t>Fristen und Voraussetzungen</w:t>
            </w:r>
          </w:p>
          <w:p w:rsidR="004231C1" w:rsidRPr="000A52E5" w:rsidRDefault="004231C1" w:rsidP="00BD3458"/>
          <w:p w:rsidR="004231C1" w:rsidRPr="000A52E5" w:rsidRDefault="004231C1" w:rsidP="00BD3458">
            <w:r w:rsidRPr="000A52E5">
              <w:t>(2) Dieses Recht können Sie innerhalb von zwölf Monaten nach Inkrafttreten einer gesetzlichen Regelung zur Erhöhung der Regelaltersgrenze in Textform (z. B. Brief, Fax, E-Mail) ausüben.</w:t>
            </w:r>
          </w:p>
          <w:p w:rsidR="004231C1" w:rsidRPr="000A52E5" w:rsidRDefault="004231C1" w:rsidP="00BD3458"/>
          <w:p w:rsidR="004231C1" w:rsidRPr="000A52E5" w:rsidRDefault="004231C1" w:rsidP="00BD3458">
            <w:r w:rsidRPr="000A52E5">
              <w:t>(3) Dieses Recht besteht nicht, wenn</w:t>
            </w:r>
          </w:p>
          <w:p w:rsidR="004231C1" w:rsidRPr="000A52E5" w:rsidRDefault="004231C1" w:rsidP="00BD3458">
            <w:pPr>
              <w:pStyle w:val="Aufzhlung"/>
            </w:pPr>
            <w:r w:rsidRPr="000A52E5">
              <w:t>–</w:t>
            </w:r>
            <w:r w:rsidRPr="000A52E5">
              <w:tab/>
              <w:t>die bei Vertragsabschluss vereinbarte Versicherungsdauer nicht der zu diesem Zeitpunkt gültigen Regelaltersgrenze entspricht,</w:t>
            </w:r>
          </w:p>
          <w:p w:rsidR="004231C1" w:rsidRPr="000A52E5" w:rsidRDefault="004231C1" w:rsidP="00BD3458">
            <w:pPr>
              <w:pStyle w:val="Aufzhlung"/>
            </w:pPr>
            <w:r w:rsidRPr="000A52E5">
              <w:t>–</w:t>
            </w:r>
            <w:r w:rsidRPr="000A52E5">
              <w:tab/>
              <w:t>die versicherte Person das 50. Lebensjahr vollendet hat,</w:t>
            </w:r>
          </w:p>
          <w:p w:rsidR="004231C1" w:rsidRPr="000A52E5" w:rsidRDefault="004231C1" w:rsidP="00BD3458">
            <w:pPr>
              <w:pStyle w:val="Aufzhlung"/>
            </w:pPr>
            <w:r w:rsidRPr="000A52E5">
              <w:t>–</w:t>
            </w:r>
            <w:r w:rsidRPr="000A52E5">
              <w:tab/>
              <w:t>der Vertrag beitragsfrei ist,</w:t>
            </w:r>
          </w:p>
          <w:p w:rsidR="004231C1" w:rsidRPr="000A52E5" w:rsidRDefault="004231C1" w:rsidP="00BD3458">
            <w:pPr>
              <w:pStyle w:val="Aufzhlung"/>
            </w:pPr>
            <w:r w:rsidRPr="000A52E5">
              <w:t>–</w:t>
            </w:r>
            <w:r w:rsidRPr="000A52E5">
              <w:tab/>
              <w:t>die versicherte Person bereits Leistungen aus einer Berufs-, Erwerbsunfähigkeits- oder Grundfähigkeitsversicherung erhalten hat oder</w:t>
            </w:r>
          </w:p>
          <w:p w:rsidR="004231C1" w:rsidRPr="000A52E5" w:rsidRDefault="004231C1" w:rsidP="00BD3458">
            <w:pPr>
              <w:pStyle w:val="Aufzhlung"/>
            </w:pPr>
            <w:r w:rsidRPr="000A52E5">
              <w:t>–</w:t>
            </w:r>
            <w:r w:rsidRPr="000A52E5">
              <w:tab/>
              <w:t>Leistungen aus einer dieser Versicherungen beantragt wurden.</w:t>
            </w:r>
          </w:p>
          <w:p w:rsidR="004231C1" w:rsidRPr="009E60D6" w:rsidRDefault="004231C1" w:rsidP="00BD3458">
            <w:pPr>
              <w:pStyle w:val="Aufzhlung"/>
            </w:pPr>
          </w:p>
        </w:tc>
        <w:tc>
          <w:tcPr>
            <w:tcW w:w="4608" w:type="dxa"/>
          </w:tcPr>
          <w:p w:rsidR="004231C1" w:rsidRPr="000A52E5" w:rsidRDefault="004231C1" w:rsidP="00595B9E">
            <w:pPr>
              <w:rPr>
                <w:b/>
              </w:rPr>
            </w:pPr>
            <w:r w:rsidRPr="000A52E5">
              <w:rPr>
                <w:b/>
              </w:rPr>
              <w:lastRenderedPageBreak/>
              <w:t>§ 17 Welche Bedeutung hat die Verlängerungs</w:t>
            </w:r>
            <w:r w:rsidRPr="000A52E5">
              <w:rPr>
                <w:b/>
              </w:rPr>
              <w:softHyphen/>
              <w:t>garantie bei Erhöhung der Regelaltersgrenze?</w:t>
            </w:r>
          </w:p>
          <w:p w:rsidR="004231C1" w:rsidRPr="000A52E5" w:rsidRDefault="004231C1" w:rsidP="00595B9E"/>
          <w:p w:rsidR="004231C1" w:rsidRPr="000A52E5" w:rsidRDefault="004231C1" w:rsidP="00595B9E">
            <w:r w:rsidRPr="000A52E5">
              <w:rPr>
                <w:b/>
              </w:rPr>
              <w:t>Verlängerungsgarantie</w:t>
            </w:r>
          </w:p>
          <w:p w:rsidR="004231C1" w:rsidRPr="000A52E5" w:rsidRDefault="004231C1" w:rsidP="00595B9E"/>
          <w:p w:rsidR="004231C1" w:rsidRPr="000A52E5" w:rsidRDefault="004231C1" w:rsidP="00595B9E">
            <w:r w:rsidRPr="000A52E5">
              <w:t>(1) Wenn die Regelaltersgrenze in der gesetzlichen Rentenversicherung erhöht wird, haben Sie das Recht, Ihren Versicherungsvertrag ohne erneute Gesundheitsprüfung an die neue Regelaltersgrenze anzupassen.</w:t>
            </w:r>
          </w:p>
          <w:p w:rsidR="004231C1" w:rsidRPr="000A52E5" w:rsidRDefault="004231C1" w:rsidP="00595B9E"/>
          <w:p w:rsidR="004231C1" w:rsidRPr="000A52E5" w:rsidRDefault="004231C1" w:rsidP="00595B9E">
            <w:r w:rsidRPr="000A52E5">
              <w:t>Die Anpassung erfolgt im bestehenden Vertrag mit den bestehenden Rechnungsgrundlagen. Durch den verlängerten Versicherungsschutz erhöht sich Ihr Beitrag. Die Risikoeinstufung (insbesondere Risiko</w:t>
            </w:r>
            <w:r w:rsidRPr="000A52E5">
              <w:softHyphen/>
              <w:t>zuschläge und Leistungsausschlüsse) des bestehenden Vertrags bleibt unverändert.</w:t>
            </w:r>
          </w:p>
          <w:p w:rsidR="004231C1" w:rsidRPr="000A52E5" w:rsidRDefault="004231C1" w:rsidP="00595B9E"/>
          <w:p w:rsidR="004231C1" w:rsidRPr="000A52E5" w:rsidRDefault="004231C1" w:rsidP="00595B9E">
            <w:r w:rsidRPr="000A52E5">
              <w:rPr>
                <w:b/>
              </w:rPr>
              <w:t>Fristen und Voraussetzungen</w:t>
            </w:r>
          </w:p>
          <w:p w:rsidR="004231C1" w:rsidRPr="000A52E5" w:rsidRDefault="004231C1" w:rsidP="00595B9E"/>
          <w:p w:rsidR="004231C1" w:rsidRPr="000A52E5" w:rsidRDefault="004231C1" w:rsidP="00595B9E">
            <w:r w:rsidRPr="000A52E5">
              <w:t>(2) Dieses Recht können Sie innerhalb von zwölf Monaten nach Inkrafttreten einer gesetzlichen Regelung zur Erhöhung der Regelaltersgrenze in Textform (z. B. Brief, Fax, E-Mail) ausüben.</w:t>
            </w:r>
          </w:p>
          <w:p w:rsidR="004231C1" w:rsidRPr="000A52E5" w:rsidRDefault="004231C1" w:rsidP="00595B9E"/>
          <w:p w:rsidR="004231C1" w:rsidRPr="000A52E5" w:rsidRDefault="004231C1" w:rsidP="00595B9E">
            <w:r w:rsidRPr="000A52E5">
              <w:t>(3) Dieses Recht besteht nicht, wenn</w:t>
            </w:r>
          </w:p>
          <w:p w:rsidR="004231C1" w:rsidRPr="000A52E5" w:rsidRDefault="004231C1" w:rsidP="007B1554">
            <w:pPr>
              <w:pStyle w:val="Aufzhlung"/>
            </w:pPr>
            <w:r w:rsidRPr="000A52E5">
              <w:t>–</w:t>
            </w:r>
            <w:r w:rsidRPr="000A52E5">
              <w:tab/>
              <w:t>die bei Vertragsabschluss vereinbarte Versicherungsdauer nicht der zu diesem Zeitpunkt gültigen Regelaltersgrenze entspricht,</w:t>
            </w:r>
          </w:p>
          <w:p w:rsidR="004231C1" w:rsidRPr="000A52E5" w:rsidRDefault="004231C1" w:rsidP="00EB3F8C">
            <w:pPr>
              <w:pStyle w:val="Aufzhlung"/>
            </w:pPr>
            <w:r w:rsidRPr="000A52E5">
              <w:t>–</w:t>
            </w:r>
            <w:r w:rsidRPr="000A52E5">
              <w:tab/>
              <w:t>die versicherte Person das 50. Lebensjahr vollendet hat,</w:t>
            </w:r>
          </w:p>
          <w:p w:rsidR="004231C1" w:rsidRPr="000A52E5" w:rsidRDefault="004231C1" w:rsidP="00EB3F8C">
            <w:pPr>
              <w:pStyle w:val="Aufzhlung"/>
            </w:pPr>
            <w:r w:rsidRPr="000A52E5">
              <w:t>–</w:t>
            </w:r>
            <w:r w:rsidRPr="000A52E5">
              <w:tab/>
              <w:t>der Vertrag beitragsfrei ist,</w:t>
            </w:r>
          </w:p>
          <w:p w:rsidR="004231C1" w:rsidRPr="000A52E5" w:rsidRDefault="004231C1" w:rsidP="00EB3F8C">
            <w:pPr>
              <w:pStyle w:val="Aufzhlung"/>
            </w:pPr>
            <w:r w:rsidRPr="000A52E5">
              <w:t>–</w:t>
            </w:r>
            <w:r w:rsidRPr="000A52E5">
              <w:tab/>
              <w:t>die versicherte Person bereits Leistungen aus einer Berufs</w:t>
            </w:r>
            <w:r w:rsidR="00D4140B" w:rsidRPr="0004052A">
              <w:rPr>
                <w:highlight w:val="yellow"/>
                <w:u w:val="single"/>
              </w:rPr>
              <w:t>unfähigkeits</w:t>
            </w:r>
            <w:r w:rsidRPr="000A52E5">
              <w:t>-, Erwerbsunfähigkeits- oder Grundfähigkeitsversicherung erhalten hat oder</w:t>
            </w:r>
          </w:p>
          <w:p w:rsidR="004231C1" w:rsidRPr="000A52E5" w:rsidRDefault="004231C1" w:rsidP="00EB3F8C">
            <w:pPr>
              <w:pStyle w:val="Aufzhlung"/>
            </w:pPr>
            <w:r w:rsidRPr="000A52E5">
              <w:t>–</w:t>
            </w:r>
            <w:r w:rsidRPr="000A52E5">
              <w:tab/>
              <w:t>Leistungen aus einer dieser Versicherungen beantragt wurden.</w:t>
            </w:r>
          </w:p>
          <w:p w:rsidR="004231C1" w:rsidRPr="009E60D6" w:rsidRDefault="004231C1" w:rsidP="00EB3F8C">
            <w:pPr>
              <w:pStyle w:val="Aufzhlung"/>
            </w:pPr>
          </w:p>
        </w:tc>
      </w:tr>
      <w:tr w:rsidR="004231C1" w:rsidRPr="000A52E5" w:rsidTr="004231C1">
        <w:tc>
          <w:tcPr>
            <w:tcW w:w="4608" w:type="dxa"/>
          </w:tcPr>
          <w:p w:rsidR="004231C1" w:rsidRPr="000A52E5" w:rsidRDefault="004231C1" w:rsidP="00BD3458">
            <w:pPr>
              <w:rPr>
                <w:b/>
              </w:rPr>
            </w:pPr>
            <w:r w:rsidRPr="000A52E5">
              <w:rPr>
                <w:b/>
              </w:rPr>
              <w:lastRenderedPageBreak/>
              <w:t>§ 18</w:t>
            </w:r>
          </w:p>
          <w:p w:rsidR="004231C1" w:rsidRPr="000A52E5" w:rsidRDefault="004231C1" w:rsidP="00BD3458">
            <w:pPr>
              <w:rPr>
                <w:b/>
              </w:rPr>
            </w:pPr>
            <w:r w:rsidRPr="000A52E5">
              <w:rPr>
                <w:b/>
              </w:rPr>
              <w:t>Was gilt für die Anschluss-Pflegeversicherung bei BU PLUS (Tarife SBU+, SBUJ+)?</w:t>
            </w:r>
          </w:p>
          <w:p w:rsidR="004231C1" w:rsidRPr="000A52E5" w:rsidRDefault="004231C1" w:rsidP="00BD3458"/>
          <w:p w:rsidR="004231C1" w:rsidRPr="000A52E5" w:rsidRDefault="004231C1" w:rsidP="00BD3458">
            <w:pPr>
              <w:rPr>
                <w:b/>
              </w:rPr>
            </w:pPr>
            <w:r w:rsidRPr="000A52E5">
              <w:rPr>
                <w:b/>
              </w:rPr>
              <w:t>Anschluss-Pflegeversicherung bei Ablauf der Versicherungsdauer</w:t>
            </w:r>
          </w:p>
          <w:p w:rsidR="004231C1" w:rsidRPr="000A52E5" w:rsidRDefault="004231C1" w:rsidP="00BD3458"/>
          <w:p w:rsidR="004231C1" w:rsidRPr="000A52E5" w:rsidRDefault="004231C1" w:rsidP="00BD3458">
            <w:r w:rsidRPr="000A52E5">
              <w:t>(1) Sofern zum Ablauf der Versicherungsdauer keine zusätzliche Rentenleistung gemäß § 2 Abs. 7 erbracht wird und die Berufsunfähigkeits-Versicherung weder gekündigt noch beitragsfrei gestellt wurde, haben Sie das Recht, für die versicherte Person zu diesem Zeitpunkt eine Anschluss-Pflegeversicherung abzuschließen. Dieses Recht haben Sie auch, sofern Sie gemäß § 2 Abs. 1 Buchstabe b von der Beitragszahlungspflicht befreit sind.</w:t>
            </w:r>
          </w:p>
          <w:p w:rsidR="004231C1" w:rsidRPr="000A52E5" w:rsidRDefault="004231C1" w:rsidP="00BD3458">
            <w:r w:rsidRPr="000A52E5">
              <w:lastRenderedPageBreak/>
              <w:t>Vertragspartner für die Anschluss-Pflegeversicherung ist die VOLKSWOHL BUND Lebensversicherung a. G. Wenn diese keinen geeigneten Tarif für die Anschluss-Pflegeversicherung anbietet, kann auch ein anderes Unternehmen des VOLKSWOHL BUND-Konzerns Vertragspartner sein.</w:t>
            </w:r>
          </w:p>
          <w:p w:rsidR="004231C1" w:rsidRPr="000A52E5" w:rsidRDefault="004231C1" w:rsidP="00BD3458"/>
          <w:p w:rsidR="004231C1" w:rsidRPr="000A52E5" w:rsidRDefault="004231C1" w:rsidP="00BD3458">
            <w:pPr>
              <w:rPr>
                <w:b/>
              </w:rPr>
            </w:pPr>
            <w:r w:rsidRPr="000A52E5">
              <w:rPr>
                <w:b/>
              </w:rPr>
              <w:t>Frist</w:t>
            </w:r>
          </w:p>
          <w:p w:rsidR="004231C1" w:rsidRPr="000A52E5" w:rsidRDefault="004231C1" w:rsidP="00BD3458"/>
          <w:p w:rsidR="004231C1" w:rsidRPr="000A52E5" w:rsidRDefault="004231C1" w:rsidP="00BD3458">
            <w:r w:rsidRPr="000A52E5">
              <w:t>(2) Sie können dieses Recht nur innerhalb von drei Monaten vor Ablauf der Versicherungsdauer ausüben.</w:t>
            </w:r>
          </w:p>
          <w:p w:rsidR="004231C1" w:rsidRPr="000A52E5" w:rsidRDefault="004231C1" w:rsidP="00BD3458"/>
          <w:p w:rsidR="004231C1" w:rsidRPr="000A52E5" w:rsidRDefault="004231C1" w:rsidP="00BD3458">
            <w:pPr>
              <w:rPr>
                <w:b/>
              </w:rPr>
            </w:pPr>
            <w:r w:rsidRPr="000A52E5">
              <w:rPr>
                <w:b/>
              </w:rPr>
              <w:t>Höhe der Pflegerente</w:t>
            </w:r>
          </w:p>
          <w:p w:rsidR="004231C1" w:rsidRPr="000A52E5" w:rsidRDefault="004231C1" w:rsidP="00BD3458"/>
          <w:p w:rsidR="004231C1" w:rsidRPr="000A52E5" w:rsidRDefault="004231C1" w:rsidP="00BD3458">
            <w:r w:rsidRPr="000A52E5">
              <w:t>(3) Die Höhe der Pflegerente für die Anschluss-Pflegeversicherung können Sie bestimmen. Der dafür zu zahlende Beitrag wird entsprechend dem dann gültigen Tarif für Anschluss-Pflegeversicherungen und der Risikoeinstufung der versicherten Person bei der Berufsunfähigkeits-Versicherung (insbesondere Risikozuschläge und Leistungs</w:t>
            </w:r>
            <w:r w:rsidRPr="000A52E5">
              <w:softHyphen/>
              <w:t>ausschlüsse) berechnet. Obergrenze ist die zuletzt im Rahmen dieser Berufsunfähigkeits-Versicherung vereinbarte Höhe der zusätzlichen Pflegerente gemäß § 2 Abs. 7, maximal aber 2.000 Euro. Versicherungs</w:t>
            </w:r>
            <w:r w:rsidRPr="000A52E5">
              <w:softHyphen/>
              <w:t>beginn ist der Ablauf der Berufsunfähigkeits-Versicherung. Es erfolgt keine erneute Gesundheitsprüfung.</w:t>
            </w:r>
          </w:p>
          <w:p w:rsidR="004231C1" w:rsidRPr="000A52E5" w:rsidRDefault="004231C1" w:rsidP="00BD3458"/>
          <w:p w:rsidR="004231C1" w:rsidRPr="000A52E5" w:rsidRDefault="004231C1" w:rsidP="00BD3458">
            <w:r w:rsidRPr="000A52E5">
              <w:rPr>
                <w:b/>
              </w:rPr>
              <w:t>Leistungen bei Pflegebedürftigkeit</w:t>
            </w:r>
          </w:p>
          <w:p w:rsidR="004231C1" w:rsidRPr="000A52E5" w:rsidRDefault="004231C1" w:rsidP="00BD3458"/>
          <w:p w:rsidR="004231C1" w:rsidRPr="000A52E5" w:rsidRDefault="004231C1" w:rsidP="00BD3458">
            <w:r w:rsidRPr="000A52E5">
              <w:t>(4) Wird die versicherte Person während der Dauer der Anschluss-Pflegeversicherung pflegebedürftig wie unter § 1 Abs. 10 beschrieben, so dass sie bei mindestens drei der dort genannten Alltagstätigkeiten hilfebedürftig ist, oder liegt ein Autonomieverlust infolge Demenz gemäß § 1 Abs. 11 vor, werden aus der Anschluss-Pflegeversicherung folgende Leistungen erbracht:</w:t>
            </w:r>
          </w:p>
          <w:p w:rsidR="004231C1" w:rsidRPr="000A52E5" w:rsidRDefault="004231C1" w:rsidP="00BD3458"/>
          <w:p w:rsidR="004231C1" w:rsidRPr="000A52E5" w:rsidRDefault="004231C1" w:rsidP="00BD3458">
            <w:pPr>
              <w:pStyle w:val="Aufzhlung"/>
              <w:rPr>
                <w:bCs/>
              </w:rPr>
            </w:pPr>
            <w:r w:rsidRPr="000A52E5">
              <w:rPr>
                <w:bCs/>
              </w:rPr>
              <w:t>a)</w:t>
            </w:r>
            <w:r w:rsidRPr="000A52E5">
              <w:rPr>
                <w:rFonts w:cs="Arial"/>
              </w:rPr>
              <w:t xml:space="preserve"> </w:t>
            </w:r>
            <w:r w:rsidRPr="000A52E5">
              <w:rPr>
                <w:rFonts w:cs="Arial"/>
              </w:rPr>
              <w:tab/>
            </w:r>
            <w:r w:rsidRPr="000A52E5">
              <w:t xml:space="preserve">Volle oder teilweise Zahlung der vereinbarten </w:t>
            </w:r>
            <w:r w:rsidRPr="000A52E5">
              <w:rPr>
                <w:bCs/>
              </w:rPr>
              <w:t>Pflegerente a</w:t>
            </w:r>
            <w:r w:rsidRPr="000A52E5">
              <w:t>bhängig von der Anzahl der in § 1 Abs. 10 genannten Verrichtungen im Ablauf des täg</w:t>
            </w:r>
            <w:r w:rsidRPr="000A52E5">
              <w:softHyphen/>
              <w:t>lichen Lebens, bei denen die versicherte Person täglich Hilfe durch eine andere Person benötigt:</w:t>
            </w:r>
          </w:p>
          <w:p w:rsidR="004231C1" w:rsidRPr="000A52E5" w:rsidRDefault="004231C1" w:rsidP="00BD3458">
            <w:pPr>
              <w:pStyle w:val="Aufzhlung2"/>
            </w:pPr>
            <w:r w:rsidRPr="000A52E5">
              <w:t>–</w:t>
            </w:r>
            <w:r w:rsidRPr="000A52E5">
              <w:tab/>
              <w:t>Hilfebedarf bei allen 6 Verrichtungen</w:t>
            </w:r>
            <w:r w:rsidRPr="000A52E5">
              <w:rPr>
                <w:bCs/>
              </w:rPr>
              <w:t xml:space="preserve"> oder bei Autonomieverlust infolge Demenz gemäß </w:t>
            </w:r>
            <w:r w:rsidRPr="000A52E5">
              <w:t>§ 1 Abs. 11: volle Rentenhöhe,</w:t>
            </w:r>
          </w:p>
          <w:p w:rsidR="004231C1" w:rsidRPr="000A52E5" w:rsidRDefault="004231C1" w:rsidP="00BD3458">
            <w:pPr>
              <w:pStyle w:val="Aufzhlung2"/>
            </w:pPr>
            <w:r w:rsidRPr="000A52E5">
              <w:t>–</w:t>
            </w:r>
            <w:r w:rsidRPr="000A52E5">
              <w:tab/>
              <w:t>Hilfebedarf bei 4 oder 5 Verrichtungen: 75 % der vollen Rentenhöhe,</w:t>
            </w:r>
          </w:p>
          <w:p w:rsidR="004231C1" w:rsidRPr="000A52E5" w:rsidRDefault="004231C1" w:rsidP="00BD3458">
            <w:pPr>
              <w:pStyle w:val="Aufzhlung2"/>
            </w:pPr>
            <w:r w:rsidRPr="000A52E5">
              <w:t>–</w:t>
            </w:r>
            <w:r w:rsidRPr="000A52E5">
              <w:tab/>
              <w:t xml:space="preserve">Hilfebedarf bei 3 Verrichtungen: 50 % der vollen </w:t>
            </w:r>
            <w:r w:rsidRPr="000A52E5">
              <w:lastRenderedPageBreak/>
              <w:t>Rentenhöhe,</w:t>
            </w:r>
          </w:p>
          <w:p w:rsidR="004231C1" w:rsidRPr="000A52E5" w:rsidRDefault="004231C1" w:rsidP="00BD3458">
            <w:pPr>
              <w:pStyle w:val="Aufzhlung2"/>
            </w:pPr>
          </w:p>
          <w:p w:rsidR="004231C1" w:rsidRPr="000A52E5" w:rsidRDefault="004231C1" w:rsidP="00BD3458">
            <w:pPr>
              <w:pStyle w:val="Aufzhlung"/>
              <w:rPr>
                <w:rFonts w:cs="Arial"/>
              </w:rPr>
            </w:pPr>
            <w:r w:rsidRPr="000A52E5">
              <w:rPr>
                <w:rFonts w:cs="Arial"/>
              </w:rPr>
              <w:t>b)</w:t>
            </w:r>
            <w:r w:rsidRPr="000A52E5">
              <w:rPr>
                <w:rFonts w:cs="Arial"/>
              </w:rPr>
              <w:tab/>
              <w:t xml:space="preserve">Volle Befreiung von der Beitragszahlungspflicht bei Hilfebedarf </w:t>
            </w:r>
            <w:r w:rsidRPr="000A52E5">
              <w:t>bei drei oder mehr Verrichtungen</w:t>
            </w:r>
            <w:r w:rsidRPr="000A52E5">
              <w:rPr>
                <w:rFonts w:cs="Arial"/>
              </w:rPr>
              <w:t xml:space="preserve"> oder Autonomieverlust infolge Demenz.</w:t>
            </w:r>
          </w:p>
          <w:p w:rsidR="004231C1" w:rsidRPr="000A52E5" w:rsidRDefault="004231C1" w:rsidP="00BD3458"/>
          <w:p w:rsidR="004231C1" w:rsidRPr="000A52E5" w:rsidRDefault="004231C1" w:rsidP="00BD3458">
            <w:r w:rsidRPr="000A52E5">
              <w:t>Sie können alternativ eine Anschluss-Pflegeversicherung mit geringeren Leistungen vereinbaren, sofern wir einen entsprechenden Anschluss-Tarif anbieten.</w:t>
            </w:r>
          </w:p>
          <w:p w:rsidR="004231C1" w:rsidRPr="000A52E5" w:rsidRDefault="004231C1" w:rsidP="00BD3458"/>
          <w:p w:rsidR="004231C1" w:rsidRPr="000A52E5" w:rsidRDefault="004231C1" w:rsidP="00BD3458">
            <w:pPr>
              <w:rPr>
                <w:b/>
              </w:rPr>
            </w:pPr>
            <w:r w:rsidRPr="000A52E5">
              <w:rPr>
                <w:b/>
              </w:rPr>
              <w:t>Automatische Fortsetzung als Anschluss-Pflegeversicherung</w:t>
            </w:r>
          </w:p>
          <w:p w:rsidR="004231C1" w:rsidRPr="000A52E5" w:rsidRDefault="004231C1" w:rsidP="00BD3458"/>
          <w:p w:rsidR="004231C1" w:rsidRPr="000A52E5" w:rsidRDefault="004231C1" w:rsidP="00BD3458">
            <w:r w:rsidRPr="000A52E5">
              <w:t>(5) Die Berufsunfähigkeits-Versicherung setzt sich automatisch als Anschluss-Pflegeversicherung mit den in Absatz 4 genannten Leistungen fort, sofern sie zum Ende der Versicherungsdauer beitragspflichtig ist. Sie erhalten drei Monate vor Ablauf der Versicherungsdauer der Berufsunfähigkeits-Versicherung einen Versicherungsschein, in dem wir Sie über den genauen Inhalt der Anschluss-Pflegeversicherung informieren. Ferner werden wir Ihnen die für die Anschluss-Pflegeversicherung geltenden Allgemeinen Versicherungsbedingungen sowie die gesetzlich vorgeschriebenen Produktinformationen zusenden.</w:t>
            </w:r>
          </w:p>
          <w:p w:rsidR="004231C1" w:rsidRPr="000A52E5" w:rsidRDefault="004231C1" w:rsidP="00BD3458"/>
          <w:p w:rsidR="004231C1" w:rsidRPr="000A52E5" w:rsidRDefault="004231C1" w:rsidP="00BD3458">
            <w:r w:rsidRPr="000A52E5">
              <w:t>Im Rahmen der automatischen Fortsetzung wird die Höhe der Pflegerente so berechnet, dass der Beitrag dem zuletzt für die Berufsunfähigkeits-Versicherung vereinbarten Beitrag entspricht, sofern dies im Rahmen der versicherbaren Höchstrente (vgl. Absatz 3) möglich ist. Die Pflegerente wird in der Regel niedriger sein, als die zuvor vereinbarte Pflegerente. Bis zum Ende des dritten Monats nach Beginn der Anschluss-Pflegeversicherung können Sie den Versicherungsschutz bis zu der in Absatz 3 genannten Rente - ebenfalls ohne erneute Gesundheitsprüfung - erhöhen.</w:t>
            </w:r>
          </w:p>
          <w:p w:rsidR="004231C1" w:rsidRPr="000A52E5" w:rsidRDefault="004231C1" w:rsidP="00BD3458"/>
          <w:p w:rsidR="004231C1" w:rsidRPr="000A52E5" w:rsidRDefault="004231C1" w:rsidP="00BD3458">
            <w:r w:rsidRPr="000A52E5">
              <w:t>Sie haben die Möglichkeit, einer Fortsetzung des Versicherungsverhältnisses als Anschluss-Pflegeversicherung innerhalb von vier Wochen nach Beginn der Anschluss-Pflegeversicherung zu widersprechen.</w:t>
            </w:r>
          </w:p>
          <w:p w:rsidR="004231C1" w:rsidRPr="000A52E5" w:rsidRDefault="004231C1" w:rsidP="00BD3458"/>
          <w:p w:rsidR="004231C1" w:rsidRPr="000A52E5" w:rsidRDefault="004231C1" w:rsidP="00BD3458">
            <w:pPr>
              <w:rPr>
                <w:b/>
              </w:rPr>
            </w:pPr>
            <w:r w:rsidRPr="000A52E5">
              <w:rPr>
                <w:b/>
              </w:rPr>
              <w:t>Abschluss einer Pflegeversicherung während der Versicherungsdauer</w:t>
            </w:r>
          </w:p>
          <w:p w:rsidR="004231C1" w:rsidRPr="000A52E5" w:rsidRDefault="004231C1" w:rsidP="00BD3458"/>
          <w:p w:rsidR="004231C1" w:rsidRPr="000A52E5" w:rsidRDefault="004231C1" w:rsidP="00BD3458">
            <w:r w:rsidRPr="000A52E5">
              <w:lastRenderedPageBreak/>
              <w:t>(6) Die Option gemäß Absatz 1 können Sie auch vor Ablauf der Versicherungsdauer, aber frühestens 10 Jahre nach Versicherungsbeginn ausüben. Die Pflegeversicherung beginnt in diesem Fall spätestens drei Monate nach Optionsausübung. Die Absätze 1, 3 und 4 gelten entsprechend.</w:t>
            </w:r>
          </w:p>
          <w:p w:rsidR="004231C1" w:rsidRPr="000A52E5" w:rsidRDefault="004231C1" w:rsidP="00BD3458"/>
          <w:p w:rsidR="004231C1" w:rsidRPr="000A52E5" w:rsidRDefault="004231C1" w:rsidP="00BD3458">
            <w:r w:rsidRPr="000A52E5">
              <w:t>Mit dem Versicherungsbeginn der selbstständigen Pflegeversicherung entfallen der Versicherungsschutz gemäß § 2 Abs. 7 sowie die Option gemäß den Absätzen 1 bis 5.</w:t>
            </w:r>
          </w:p>
          <w:p w:rsidR="004231C1" w:rsidRPr="000A52E5" w:rsidRDefault="004231C1" w:rsidP="00BD3458"/>
          <w:p w:rsidR="004231C1" w:rsidRDefault="004231C1" w:rsidP="00BD3458">
            <w:r w:rsidRPr="000A52E5">
              <w:t>Hierdurch mindert sich Ihr Beitrag für die Berufsunfähigkeits-Versicherung. Der Beitrag für die Pflegeversicherung ist aber in der Regel höher als die Beitragsminderung in der Berufsunfähigkeits-Versicherung.</w:t>
            </w:r>
          </w:p>
          <w:p w:rsidR="00056A3E" w:rsidRPr="000A52E5" w:rsidRDefault="00056A3E" w:rsidP="00BD3458"/>
        </w:tc>
        <w:tc>
          <w:tcPr>
            <w:tcW w:w="4608" w:type="dxa"/>
          </w:tcPr>
          <w:p w:rsidR="004231C1" w:rsidRPr="000A52E5" w:rsidRDefault="004231C1" w:rsidP="00857646">
            <w:pPr>
              <w:rPr>
                <w:b/>
              </w:rPr>
            </w:pPr>
            <w:r w:rsidRPr="000A52E5">
              <w:rPr>
                <w:b/>
              </w:rPr>
              <w:lastRenderedPageBreak/>
              <w:t>§ 18</w:t>
            </w:r>
          </w:p>
          <w:p w:rsidR="004231C1" w:rsidRPr="000A52E5" w:rsidRDefault="004231C1" w:rsidP="007F5134">
            <w:pPr>
              <w:rPr>
                <w:b/>
              </w:rPr>
            </w:pPr>
            <w:r w:rsidRPr="000A52E5">
              <w:rPr>
                <w:b/>
              </w:rPr>
              <w:t>Was gilt für die Anschluss-Pflegeversicherung bei BU PLUS (Tarife SBU+, SBUJ+)?</w:t>
            </w:r>
          </w:p>
          <w:p w:rsidR="004231C1" w:rsidRPr="000A52E5" w:rsidRDefault="004231C1" w:rsidP="007F5134"/>
          <w:p w:rsidR="004231C1" w:rsidRPr="000A52E5" w:rsidRDefault="004231C1" w:rsidP="007F5134">
            <w:pPr>
              <w:rPr>
                <w:b/>
              </w:rPr>
            </w:pPr>
            <w:r w:rsidRPr="000A52E5">
              <w:rPr>
                <w:b/>
              </w:rPr>
              <w:t>Anschluss-Pflegeversicherung bei Ablauf der Versicherungsdauer</w:t>
            </w:r>
          </w:p>
          <w:p w:rsidR="004231C1" w:rsidRPr="000A52E5" w:rsidRDefault="004231C1" w:rsidP="007F5134"/>
          <w:p w:rsidR="004231C1" w:rsidRPr="000A52E5" w:rsidRDefault="004231C1" w:rsidP="007F5134">
            <w:r w:rsidRPr="000A52E5">
              <w:t>(1) Sofern zum Ablauf der Versicherungsdauer keine zusätzliche Rentenleistung gemäß § 2 Abs. 7 erbracht wird und die Berufsunfähigkeits-Versicherung weder gekündigt noch beitragsfrei gestellt wurde, haben Sie das Recht, für die versicherte Person zu diesem Zeitpunkt eine Anschluss-Pflegeversicherung abzuschließen. Dieses Recht haben Sie auch, sofern Sie gemäß § 2 Abs. 1 Buchstabe b von der Beitragszahlungspflicht befreit sind.</w:t>
            </w:r>
          </w:p>
          <w:p w:rsidR="004231C1" w:rsidRPr="000A52E5" w:rsidRDefault="004231C1" w:rsidP="00EA0DC6">
            <w:r w:rsidRPr="000A52E5">
              <w:lastRenderedPageBreak/>
              <w:t>Vertragspartner für die Anschluss-Pflegeversicherung ist die VOLKSWOHL BUND Lebensversicherung a. G. Wenn diese keinen geeigneten Tarif für die Anschluss-Pflegeversicherung anbietet, kann auch ein anderes Unternehmen des VOLKSWOHL BUND-Konzerns Vertragspartner sein.</w:t>
            </w:r>
          </w:p>
          <w:p w:rsidR="004231C1" w:rsidRPr="000A52E5" w:rsidRDefault="004231C1" w:rsidP="007F5134"/>
          <w:p w:rsidR="004231C1" w:rsidRPr="000A52E5" w:rsidRDefault="004231C1" w:rsidP="007F5134">
            <w:pPr>
              <w:rPr>
                <w:b/>
              </w:rPr>
            </w:pPr>
            <w:r w:rsidRPr="000A52E5">
              <w:rPr>
                <w:b/>
              </w:rPr>
              <w:t>Frist</w:t>
            </w:r>
          </w:p>
          <w:p w:rsidR="004231C1" w:rsidRPr="000A52E5" w:rsidRDefault="004231C1" w:rsidP="007F5134"/>
          <w:p w:rsidR="004231C1" w:rsidRPr="000A52E5" w:rsidRDefault="004231C1" w:rsidP="007F5134">
            <w:r w:rsidRPr="000A52E5">
              <w:t>(2) Sie können dieses Recht nur innerhalb von drei Monaten vor Ablauf der Versicherungsdauer ausüben.</w:t>
            </w:r>
          </w:p>
          <w:p w:rsidR="004231C1" w:rsidRPr="000A52E5" w:rsidRDefault="004231C1" w:rsidP="007F5134"/>
          <w:p w:rsidR="004231C1" w:rsidRPr="000A52E5" w:rsidRDefault="004231C1" w:rsidP="007F5134">
            <w:pPr>
              <w:rPr>
                <w:b/>
              </w:rPr>
            </w:pPr>
            <w:r w:rsidRPr="000A52E5">
              <w:rPr>
                <w:b/>
              </w:rPr>
              <w:t>Höhe der Pflegerente</w:t>
            </w:r>
          </w:p>
          <w:p w:rsidR="004231C1" w:rsidRPr="000A52E5" w:rsidRDefault="004231C1" w:rsidP="007F5134"/>
          <w:p w:rsidR="004231C1" w:rsidRPr="000A52E5" w:rsidRDefault="004231C1" w:rsidP="007F5134">
            <w:r w:rsidRPr="000A52E5">
              <w:t>(3) Die Höhe der Pflegerente für die Anschluss-Pflegeversicherung können Sie bestimmen. Der dafür zu zahlende Beitrag wird entsprechend dem dann gültigen Tarif für Anschluss-Pflegeversicherungen und der Risikoeinstufung der versicherten Person bei der Berufsunfähigkeits-Versicherung (insbesondere Risikozuschläge und Leistungs</w:t>
            </w:r>
            <w:r w:rsidRPr="000A52E5">
              <w:softHyphen/>
              <w:t>ausschlüsse) berechnet. Obergrenze ist die zuletzt im Rahmen dieser Berufsunfähigkeits-Versicherung vereinbarte Höhe der zusätzlichen Pflegerente gemäß § 2 Abs. 7, maximal aber 2.000 Euro. Versicherungs</w:t>
            </w:r>
            <w:r w:rsidRPr="000A52E5">
              <w:softHyphen/>
              <w:t>beginn ist der Ablauf der Berufsunfähigkeits-Versicherung. Es erfolgt keine erneute Gesundheitsprüfung.</w:t>
            </w:r>
          </w:p>
          <w:p w:rsidR="004231C1" w:rsidRPr="000A52E5" w:rsidRDefault="004231C1" w:rsidP="007F5134"/>
          <w:p w:rsidR="004231C1" w:rsidRPr="000A52E5" w:rsidRDefault="004231C1" w:rsidP="007F5134">
            <w:r w:rsidRPr="000A52E5">
              <w:rPr>
                <w:b/>
              </w:rPr>
              <w:t>Leistungen bei Pflegebedürftigkeit</w:t>
            </w:r>
          </w:p>
          <w:p w:rsidR="004231C1" w:rsidRPr="000A52E5" w:rsidRDefault="004231C1" w:rsidP="007F5134"/>
          <w:p w:rsidR="004231C1" w:rsidRPr="000A52E5" w:rsidRDefault="004231C1" w:rsidP="007F5134">
            <w:r w:rsidRPr="000A52E5">
              <w:t>(4) Wird die versicherte Person während der Dauer der Anschluss-Pflegeversicherung pflegebedürftig wie unter § 1 Abs. 10 beschrieben, so dass sie bei mindestens drei der dort genannten Alltagstätigkeiten hilfebedürftig ist, oder liegt ein Autonomieverlust infolge Demenz gemäß § 1 Abs. 11 vor, werden aus der Anschluss-Pflegeversicherung folgende Leistungen erbracht:</w:t>
            </w:r>
          </w:p>
          <w:p w:rsidR="004231C1" w:rsidRPr="000A52E5" w:rsidRDefault="004231C1" w:rsidP="007F5134"/>
          <w:p w:rsidR="004231C1" w:rsidRPr="000A52E5" w:rsidRDefault="004231C1" w:rsidP="009A0EB5">
            <w:pPr>
              <w:pStyle w:val="Aufzhlung"/>
              <w:rPr>
                <w:bCs/>
              </w:rPr>
            </w:pPr>
            <w:r w:rsidRPr="000A52E5">
              <w:rPr>
                <w:bCs/>
              </w:rPr>
              <w:t>a)</w:t>
            </w:r>
            <w:r w:rsidRPr="000A52E5">
              <w:rPr>
                <w:rFonts w:cs="Arial"/>
              </w:rPr>
              <w:t xml:space="preserve"> </w:t>
            </w:r>
            <w:r w:rsidRPr="000A52E5">
              <w:rPr>
                <w:rFonts w:cs="Arial"/>
              </w:rPr>
              <w:tab/>
            </w:r>
            <w:r w:rsidRPr="000A52E5">
              <w:t xml:space="preserve">Volle oder teilweise Zahlung der vereinbarten </w:t>
            </w:r>
            <w:r w:rsidRPr="000A52E5">
              <w:rPr>
                <w:bCs/>
              </w:rPr>
              <w:t>Pflegerente a</w:t>
            </w:r>
            <w:r w:rsidRPr="000A52E5">
              <w:t>bhängig von der Anzahl der in § 1 Abs. 10 genannten Verrichtungen im Ablauf des täg</w:t>
            </w:r>
            <w:r w:rsidRPr="000A52E5">
              <w:softHyphen/>
              <w:t>lichen Lebens, bei denen die versicherte Person täglich Hilfe durch eine andere Person benötigt:</w:t>
            </w:r>
          </w:p>
          <w:p w:rsidR="004231C1" w:rsidRPr="000A52E5" w:rsidRDefault="004231C1" w:rsidP="009A0EB5">
            <w:pPr>
              <w:pStyle w:val="Aufzhlung2"/>
            </w:pPr>
            <w:r w:rsidRPr="000A52E5">
              <w:t>–</w:t>
            </w:r>
            <w:r w:rsidRPr="000A52E5">
              <w:tab/>
              <w:t>Hilfebedarf bei allen 6 Verrichtungen</w:t>
            </w:r>
            <w:r w:rsidRPr="000A52E5">
              <w:rPr>
                <w:bCs/>
              </w:rPr>
              <w:t xml:space="preserve"> oder bei Autonomieverlust infolge Demenz gemäß </w:t>
            </w:r>
            <w:r w:rsidRPr="000A52E5">
              <w:t>§ 1 Abs. 11: volle Rentenhöhe,</w:t>
            </w:r>
          </w:p>
          <w:p w:rsidR="004231C1" w:rsidRPr="000A52E5" w:rsidRDefault="004231C1" w:rsidP="009A0EB5">
            <w:pPr>
              <w:pStyle w:val="Aufzhlung2"/>
            </w:pPr>
            <w:r w:rsidRPr="000A52E5">
              <w:t>–</w:t>
            </w:r>
            <w:r w:rsidRPr="000A52E5">
              <w:tab/>
              <w:t>Hilfebedarf bei 4 oder 5 Verrichtungen: 75 % der vollen Rentenhöhe,</w:t>
            </w:r>
          </w:p>
          <w:p w:rsidR="004231C1" w:rsidRPr="000A52E5" w:rsidRDefault="004231C1" w:rsidP="009A0EB5">
            <w:pPr>
              <w:pStyle w:val="Aufzhlung2"/>
            </w:pPr>
            <w:r w:rsidRPr="000A52E5">
              <w:t>–</w:t>
            </w:r>
            <w:r w:rsidRPr="000A52E5">
              <w:tab/>
              <w:t xml:space="preserve">Hilfebedarf bei 3 Verrichtungen: 50 % der vollen </w:t>
            </w:r>
            <w:r w:rsidRPr="000A52E5">
              <w:lastRenderedPageBreak/>
              <w:t>Rentenhöhe,</w:t>
            </w:r>
          </w:p>
          <w:p w:rsidR="004231C1" w:rsidRPr="000A52E5" w:rsidRDefault="004231C1" w:rsidP="009A0EB5">
            <w:pPr>
              <w:pStyle w:val="Aufzhlung2"/>
            </w:pPr>
          </w:p>
          <w:p w:rsidR="004231C1" w:rsidRPr="000A52E5" w:rsidRDefault="004231C1" w:rsidP="009A0EB5">
            <w:pPr>
              <w:pStyle w:val="Aufzhlung"/>
              <w:rPr>
                <w:rFonts w:cs="Arial"/>
              </w:rPr>
            </w:pPr>
            <w:r w:rsidRPr="000A52E5">
              <w:rPr>
                <w:rFonts w:cs="Arial"/>
              </w:rPr>
              <w:t>b)</w:t>
            </w:r>
            <w:r w:rsidRPr="000A52E5">
              <w:rPr>
                <w:rFonts w:cs="Arial"/>
              </w:rPr>
              <w:tab/>
              <w:t xml:space="preserve">Volle Befreiung von der Beitragszahlungspflicht bei Hilfebedarf </w:t>
            </w:r>
            <w:r w:rsidRPr="000A52E5">
              <w:t>bei drei oder mehr Verrichtungen</w:t>
            </w:r>
            <w:r w:rsidRPr="000A52E5">
              <w:rPr>
                <w:rFonts w:cs="Arial"/>
              </w:rPr>
              <w:t xml:space="preserve"> oder Autonomieverlust infolge Demenz.</w:t>
            </w:r>
          </w:p>
          <w:p w:rsidR="004231C1" w:rsidRPr="000A52E5" w:rsidRDefault="004231C1" w:rsidP="007F5134"/>
          <w:p w:rsidR="004231C1" w:rsidRPr="000A52E5" w:rsidRDefault="004231C1" w:rsidP="007F5134">
            <w:r w:rsidRPr="000A52E5">
              <w:t>Sie können alternativ eine Anschluss-Pflegeversicherung mit geringeren Leistungen vereinbaren, sofern wir einen entsprechenden Anschluss-Tarif anbieten.</w:t>
            </w:r>
          </w:p>
          <w:p w:rsidR="004231C1" w:rsidRPr="000A52E5" w:rsidRDefault="004231C1" w:rsidP="007F5134"/>
          <w:p w:rsidR="004231C1" w:rsidRPr="000A52E5" w:rsidRDefault="004231C1" w:rsidP="007F5134">
            <w:pPr>
              <w:rPr>
                <w:b/>
              </w:rPr>
            </w:pPr>
            <w:r w:rsidRPr="000A52E5">
              <w:rPr>
                <w:b/>
              </w:rPr>
              <w:t>Automatische Fortsetzung als Anschluss-Pflegeversicherung</w:t>
            </w:r>
          </w:p>
          <w:p w:rsidR="004231C1" w:rsidRPr="000A52E5" w:rsidRDefault="004231C1" w:rsidP="007F5134"/>
          <w:p w:rsidR="004231C1" w:rsidRPr="000A52E5" w:rsidRDefault="004231C1" w:rsidP="007F5134">
            <w:r w:rsidRPr="000A52E5">
              <w:t>(5) Die Berufsunfähigkeits-Versicherung setzt sich automatisch als Anschluss-Pflegeversicherung mit den in Absatz 4 genannten Leistungen fort, sofern sie zum Ende der Versicherungsdauer beitragspflichtig ist. Sie erhalten drei Monate vor Ablauf der Versicherungsdauer der Berufsunfähigkeits-Versicherung einen Versicherungsschein, in dem wir Sie über den genauen Inhalt der Anschluss-Pflegeversicherung informieren. Ferner werden wir Ihnen die für die Anschluss-Pflegeversicherung geltenden Allgemeinen Versicherungsbedingungen sowie die gesetzlich vorgeschriebenen Produktinformationen zusenden.</w:t>
            </w:r>
          </w:p>
          <w:p w:rsidR="004231C1" w:rsidRPr="000A52E5" w:rsidRDefault="004231C1" w:rsidP="007F5134"/>
          <w:p w:rsidR="004231C1" w:rsidRPr="000A52E5" w:rsidRDefault="004231C1" w:rsidP="007F5134">
            <w:r w:rsidRPr="000A52E5">
              <w:t>Im Rahmen der automatischen Fortsetzung wird die Höhe der Pflegerente so berechnet, dass der Beitrag dem zuletzt für die Berufsunfähigkeits-Versicherung vereinbarten Beitrag entspricht, sofern dies im Rahmen der versicherbaren Höchstrente (vgl. Absatz 3) möglich ist. Die Pflegerente wird in der Regel niedriger sein, als die zuvor vereinbarte Pflegerente. Bis zum Ende des dritten Monats nach Beginn der Anschluss-Pflegeversicherung können Sie den Versicherungsschutz bis zu der in Absatz 3 genannten Rente - ebenfalls ohne erneute Gesundheitsprüfung - erhöhen.</w:t>
            </w:r>
          </w:p>
          <w:p w:rsidR="004231C1" w:rsidRPr="000A52E5" w:rsidRDefault="004231C1" w:rsidP="007F5134"/>
          <w:p w:rsidR="004231C1" w:rsidRPr="000A52E5" w:rsidRDefault="004231C1" w:rsidP="007F5134">
            <w:r w:rsidRPr="000A52E5">
              <w:t>Sie haben die Möglichkeit, einer Fortsetzung des Versicherungsverhältnisses als Anschluss-Pflegeversicherung innerhalb von vier Wochen nach Beginn der Anschluss-Pflegeversicherung zu widersprechen.</w:t>
            </w:r>
          </w:p>
          <w:p w:rsidR="004231C1" w:rsidRPr="000A52E5" w:rsidRDefault="004231C1" w:rsidP="007F5134"/>
          <w:p w:rsidR="004231C1" w:rsidRPr="000A52E5" w:rsidRDefault="004231C1" w:rsidP="007F5134">
            <w:pPr>
              <w:rPr>
                <w:b/>
              </w:rPr>
            </w:pPr>
            <w:r w:rsidRPr="000A52E5">
              <w:rPr>
                <w:b/>
              </w:rPr>
              <w:t>Abschluss einer Pflegeversicherung während der Versicherungsdauer</w:t>
            </w:r>
          </w:p>
          <w:p w:rsidR="004231C1" w:rsidRPr="000A52E5" w:rsidRDefault="004231C1" w:rsidP="007F5134"/>
          <w:p w:rsidR="004231C1" w:rsidRPr="000A52E5" w:rsidRDefault="004231C1" w:rsidP="007F5134">
            <w:r w:rsidRPr="000A52E5">
              <w:lastRenderedPageBreak/>
              <w:t>(6) Die Option gemäß Absatz 1 können Sie auch vor Ablauf der Versicherungsdauer, aber frühestens 10 Jahre nach Versicherungsbeginn ausüben. Die Pflegeversicherung beginnt in diesem Fall spätestens drei Monate nach Optionsausübung. Die Absätze 1, 3 und 4 gelten entsprechend.</w:t>
            </w:r>
          </w:p>
          <w:p w:rsidR="004231C1" w:rsidRPr="000A52E5" w:rsidRDefault="004231C1" w:rsidP="007F5134"/>
          <w:p w:rsidR="004231C1" w:rsidRPr="000A52E5" w:rsidRDefault="004231C1" w:rsidP="007F5134">
            <w:r w:rsidRPr="000A52E5">
              <w:t>Mit dem Versicherungsbeginn der selbstständigen Pflegeversicherung entfallen der Versicherungsschutz gemäß § 2 Abs. 7 sowie die Option gemäß den Absätzen 1 bis 5.</w:t>
            </w:r>
          </w:p>
          <w:p w:rsidR="004231C1" w:rsidRPr="000A52E5" w:rsidRDefault="004231C1" w:rsidP="007F5134"/>
          <w:p w:rsidR="004231C1" w:rsidRDefault="004231C1" w:rsidP="007F5134">
            <w:r w:rsidRPr="000A52E5">
              <w:t>Hierdurch mindert sich Ihr Beitrag für die Berufsunfähigkeits-Versicherung. Der Beitrag für die Pflegeversicherung ist aber in der Regel höher als die Beitragsminderung in der Berufsunfähigkeits-Versicherung.</w:t>
            </w:r>
          </w:p>
          <w:p w:rsidR="00056A3E" w:rsidRPr="000A52E5" w:rsidRDefault="00056A3E" w:rsidP="007F5134"/>
        </w:tc>
      </w:tr>
      <w:tr w:rsidR="004231C1" w:rsidRPr="000A52E5" w:rsidTr="004231C1">
        <w:tc>
          <w:tcPr>
            <w:tcW w:w="4608" w:type="dxa"/>
          </w:tcPr>
          <w:p w:rsidR="004231C1" w:rsidRPr="000A52E5" w:rsidRDefault="004231C1" w:rsidP="00BD3458">
            <w:pPr>
              <w:rPr>
                <w:b/>
              </w:rPr>
            </w:pPr>
            <w:r w:rsidRPr="000A52E5">
              <w:rPr>
                <w:b/>
              </w:rPr>
              <w:lastRenderedPageBreak/>
              <w:t>§ 19</w:t>
            </w:r>
          </w:p>
          <w:p w:rsidR="004231C1" w:rsidRPr="000A52E5" w:rsidRDefault="004231C1" w:rsidP="00BD3458">
            <w:pPr>
              <w:rPr>
                <w:b/>
              </w:rPr>
            </w:pPr>
            <w:r w:rsidRPr="000A52E5">
              <w:rPr>
                <w:b/>
              </w:rPr>
              <w:t>Was müssen Sie bei der Beitragszahlung beachten?</w:t>
            </w:r>
          </w:p>
          <w:p w:rsidR="004231C1" w:rsidRPr="000A52E5" w:rsidRDefault="004231C1" w:rsidP="00BD3458"/>
          <w:p w:rsidR="004231C1" w:rsidRPr="000A52E5" w:rsidRDefault="004231C1" w:rsidP="00BD3458">
            <w:pPr>
              <w:rPr>
                <w:b/>
              </w:rPr>
            </w:pPr>
            <w:r w:rsidRPr="000A52E5">
              <w:rPr>
                <w:b/>
              </w:rPr>
              <w:t>Beitragszahlung</w:t>
            </w:r>
          </w:p>
          <w:p w:rsidR="004231C1" w:rsidRPr="000A52E5" w:rsidRDefault="004231C1" w:rsidP="00BD3458"/>
          <w:p w:rsidR="004231C1" w:rsidRPr="000A52E5" w:rsidRDefault="004231C1" w:rsidP="00BD3458">
            <w:r w:rsidRPr="000A52E5">
              <w:t>(1) Die Beiträge zu Ihrer Versicherung können Sie je nach Vereinbarung durch Monats-, Vierteljahres-, Halbjahres- oder Jahresbeiträge (laufende Beiträge) entrichten. Die Versicherungsperiode umfasst ein Jahr, bei unterjähriger Beitragszahlung entsprechend der Zahlungsweise einen Monat, ein Vierteljahr bzw. ein halbes Jahr.</w:t>
            </w:r>
          </w:p>
          <w:p w:rsidR="004231C1" w:rsidRPr="000A52E5" w:rsidRDefault="004231C1" w:rsidP="00BD3458">
            <w:pPr>
              <w:widowControl w:val="0"/>
              <w:rPr>
                <w:snapToGrid w:val="0"/>
              </w:rPr>
            </w:pPr>
          </w:p>
          <w:p w:rsidR="004231C1" w:rsidRPr="000A52E5" w:rsidRDefault="004231C1" w:rsidP="00BD3458">
            <w:r w:rsidRPr="000A52E5">
              <w:t>(2) Der erste Beitrag (Einlösungsbeitrag) ist unver</w:t>
            </w:r>
            <w:r w:rsidRPr="000A52E5">
              <w:softHyphen/>
              <w:t>züglich nach Abschluss des Vertrags zu zahlen, jedoch nicht vor dem mit Ihnen vereinbarten, im Ver</w:t>
            </w:r>
            <w:r w:rsidRPr="000A52E5">
              <w:softHyphen/>
              <w:t>sicherungsschein angegebenen Versicherungsbeginn. Alle weiteren Beiträge (Folgebeiträge) werden zu Beginn der vereinbarten Versicherungsperiode fällig.</w:t>
            </w:r>
          </w:p>
          <w:p w:rsidR="004231C1" w:rsidRPr="000A52E5" w:rsidRDefault="004231C1" w:rsidP="00BD3458"/>
          <w:p w:rsidR="004231C1" w:rsidRPr="000A52E5" w:rsidRDefault="004231C1" w:rsidP="00BD3458">
            <w:r w:rsidRPr="000A52E5">
              <w:t xml:space="preserve">(3) Für die Rechtzeitigkeit der Beitragszahlung genügt es, wenn Sie fristgerecht alles getan haben, damit der Beitrag bei uns eingeht. Ist die Einziehung des Beitrags von einem Konto vereinbart, gilt die Zahlung als rechtzeitig, wenn der Beitrag zu dem in Absatz 2 genannten Termin eingezogen werden kann und Sie einer berechtigten Einziehung nicht widersprechen. Konnte der fällige Beitrag ohne Ihr Verschulden von uns nicht eingezogen werden, ist die Zahlung auch dann noch rechtzeitig, wenn sie unverzüglich nach unserer schriftlichen Zahlungsaufforderung erfolgt. </w:t>
            </w:r>
            <w:r w:rsidRPr="000A52E5">
              <w:lastRenderedPageBreak/>
              <w:t>Haben Sie zu vertreten, dass der Beitrag wiederholt nicht eingezogen werden kann, sind wir berechtigt, künftig die Zahlung außerhalb des Lastschrift</w:t>
            </w:r>
            <w:r w:rsidRPr="000A52E5">
              <w:softHyphen/>
              <w:t>verfahrens zu verlangen.</w:t>
            </w:r>
          </w:p>
          <w:p w:rsidR="004231C1" w:rsidRPr="000A52E5" w:rsidRDefault="004231C1" w:rsidP="00BD3458"/>
          <w:p w:rsidR="004231C1" w:rsidRPr="000A52E5" w:rsidRDefault="004231C1" w:rsidP="00BD3458">
            <w:r w:rsidRPr="000A52E5">
              <w:t>(4) Die Übermittlung Ihrer Beiträge erfolgt auf Ihre Gefahr und Ihre Kosten.</w:t>
            </w:r>
          </w:p>
          <w:p w:rsidR="004231C1" w:rsidRPr="000A52E5" w:rsidRDefault="004231C1" w:rsidP="00BD3458"/>
          <w:p w:rsidR="004231C1" w:rsidRPr="000A52E5" w:rsidRDefault="004231C1" w:rsidP="00BD3458">
            <w:pPr>
              <w:tabs>
                <w:tab w:val="left" w:pos="6237"/>
                <w:tab w:val="left" w:pos="9639"/>
              </w:tabs>
              <w:rPr>
                <w:snapToGrid w:val="0"/>
              </w:rPr>
            </w:pPr>
            <w:r w:rsidRPr="000A52E5">
              <w:t xml:space="preserve">(5) </w:t>
            </w:r>
            <w:r w:rsidRPr="000A52E5">
              <w:rPr>
                <w:snapToGrid w:val="0"/>
              </w:rPr>
              <w:t>Bei Fälligkeit der Leistung werden wir etwaige Beitragsrückstände verrechnen.</w:t>
            </w:r>
          </w:p>
          <w:p w:rsidR="004231C1" w:rsidRDefault="004231C1" w:rsidP="00BD3458">
            <w:pPr>
              <w:rPr>
                <w:snapToGrid w:val="0"/>
              </w:rPr>
            </w:pPr>
          </w:p>
          <w:p w:rsidR="00401E89" w:rsidRDefault="00401E89" w:rsidP="00BD3458">
            <w:pPr>
              <w:rPr>
                <w:snapToGrid w:val="0"/>
              </w:rPr>
            </w:pPr>
          </w:p>
          <w:p w:rsidR="00401E89" w:rsidRDefault="00401E89" w:rsidP="00BD3458">
            <w:pPr>
              <w:rPr>
                <w:snapToGrid w:val="0"/>
              </w:rPr>
            </w:pPr>
          </w:p>
          <w:p w:rsidR="00401E89" w:rsidRDefault="00401E89" w:rsidP="00BD3458">
            <w:pPr>
              <w:rPr>
                <w:snapToGrid w:val="0"/>
              </w:rPr>
            </w:pPr>
          </w:p>
          <w:p w:rsidR="00401E89" w:rsidRDefault="00401E89" w:rsidP="00BD3458">
            <w:pPr>
              <w:rPr>
                <w:snapToGrid w:val="0"/>
              </w:rPr>
            </w:pPr>
          </w:p>
          <w:p w:rsidR="00401E89" w:rsidRDefault="00401E89" w:rsidP="00BD3458">
            <w:pPr>
              <w:rPr>
                <w:snapToGrid w:val="0"/>
              </w:rPr>
            </w:pPr>
          </w:p>
          <w:p w:rsidR="00401E89" w:rsidRDefault="00401E89" w:rsidP="00BD3458">
            <w:pPr>
              <w:rPr>
                <w:snapToGrid w:val="0"/>
              </w:rPr>
            </w:pPr>
          </w:p>
          <w:p w:rsidR="00401E89" w:rsidRDefault="00401E89" w:rsidP="00BD3458">
            <w:pPr>
              <w:rPr>
                <w:snapToGrid w:val="0"/>
              </w:rPr>
            </w:pPr>
          </w:p>
          <w:p w:rsidR="00401E89" w:rsidRDefault="00401E89" w:rsidP="00BD3458">
            <w:pPr>
              <w:rPr>
                <w:snapToGrid w:val="0"/>
              </w:rPr>
            </w:pPr>
          </w:p>
          <w:p w:rsidR="001D47F2" w:rsidRDefault="001D47F2" w:rsidP="00BD3458">
            <w:pPr>
              <w:rPr>
                <w:snapToGrid w:val="0"/>
              </w:rPr>
            </w:pPr>
          </w:p>
          <w:p w:rsidR="00401E89" w:rsidRDefault="00401E89" w:rsidP="00BD3458">
            <w:pPr>
              <w:rPr>
                <w:snapToGrid w:val="0"/>
              </w:rPr>
            </w:pPr>
          </w:p>
          <w:p w:rsidR="00401E89" w:rsidRDefault="00401E89" w:rsidP="00BD3458">
            <w:pPr>
              <w:rPr>
                <w:snapToGrid w:val="0"/>
              </w:rPr>
            </w:pPr>
          </w:p>
          <w:p w:rsidR="00401E89" w:rsidRDefault="00401E89" w:rsidP="00BD3458">
            <w:pPr>
              <w:rPr>
                <w:snapToGrid w:val="0"/>
              </w:rPr>
            </w:pPr>
          </w:p>
          <w:p w:rsidR="00401E89" w:rsidRDefault="00401E89" w:rsidP="00BD3458">
            <w:pPr>
              <w:rPr>
                <w:snapToGrid w:val="0"/>
              </w:rPr>
            </w:pPr>
          </w:p>
          <w:p w:rsidR="00401E89" w:rsidRDefault="00401E89" w:rsidP="00BD3458">
            <w:pPr>
              <w:rPr>
                <w:snapToGrid w:val="0"/>
              </w:rPr>
            </w:pPr>
          </w:p>
          <w:p w:rsidR="00401E89" w:rsidRPr="000A52E5" w:rsidRDefault="00401E89" w:rsidP="00BD3458">
            <w:pPr>
              <w:rPr>
                <w:snapToGrid w:val="0"/>
              </w:rPr>
            </w:pPr>
          </w:p>
          <w:p w:rsidR="004231C1" w:rsidRPr="000A52E5" w:rsidRDefault="004231C1" w:rsidP="00BD3458">
            <w:pPr>
              <w:rPr>
                <w:b/>
                <w:snapToGrid w:val="0"/>
              </w:rPr>
            </w:pPr>
            <w:r w:rsidRPr="000A52E5">
              <w:rPr>
                <w:b/>
                <w:snapToGrid w:val="0"/>
              </w:rPr>
              <w:t>Stundung/Teilstundung</w:t>
            </w:r>
          </w:p>
          <w:p w:rsidR="004231C1" w:rsidRDefault="004231C1" w:rsidP="00BD3458">
            <w:pPr>
              <w:rPr>
                <w:snapToGrid w:val="0"/>
              </w:rPr>
            </w:pPr>
          </w:p>
          <w:p w:rsidR="00FA7D40" w:rsidRPr="000A52E5" w:rsidRDefault="00FA7D40" w:rsidP="00BD3458">
            <w:pPr>
              <w:rPr>
                <w:snapToGrid w:val="0"/>
              </w:rPr>
            </w:pPr>
          </w:p>
          <w:p w:rsidR="001D47F2" w:rsidRDefault="004231C1" w:rsidP="00BD3458">
            <w:pPr>
              <w:rPr>
                <w:snapToGrid w:val="0"/>
              </w:rPr>
            </w:pPr>
            <w:r w:rsidRPr="000A52E5">
              <w:rPr>
                <w:snapToGrid w:val="0"/>
              </w:rPr>
              <w:t>(6) Sie können mit uns vereinbaren, dass die Beiträge unter Beibehaltung des Versicherungsschutzes für maximal sechs Monate ganz oder teilweise gestundet werden. Voraussetzung ist, dass der Vertrag mindestens seit einem Jahr besteht bzw. seit der letzten Stundung mindestens ein Jahr vergangen ist und kein Beitragsrückstand besteht. Für die Stundung der Beiträge erheben wir Zinsen. Eine Beitragsstundung im letzten Versicherungsjahr ist ausgeschlossen. Insgesamt ist eine Stundung der Beiträge während der gesamten Vertragsdauer</w:t>
            </w:r>
            <w:r w:rsidR="001D47F2">
              <w:rPr>
                <w:snapToGrid w:val="0"/>
              </w:rPr>
              <w:t xml:space="preserve"> nur bis zu 24 Monaten möglich.</w:t>
            </w:r>
          </w:p>
          <w:p w:rsidR="001D47F2" w:rsidRDefault="001D47F2" w:rsidP="00BD3458">
            <w:pPr>
              <w:rPr>
                <w:snapToGrid w:val="0"/>
              </w:rPr>
            </w:pPr>
          </w:p>
          <w:p w:rsidR="001D47F2" w:rsidRDefault="001D47F2" w:rsidP="00BD3458">
            <w:pPr>
              <w:rPr>
                <w:snapToGrid w:val="0"/>
              </w:rPr>
            </w:pPr>
          </w:p>
          <w:p w:rsidR="001D47F2" w:rsidRDefault="001D47F2" w:rsidP="00BD3458">
            <w:pPr>
              <w:rPr>
                <w:snapToGrid w:val="0"/>
              </w:rPr>
            </w:pPr>
          </w:p>
          <w:p w:rsidR="004231C1" w:rsidRPr="000A52E5" w:rsidRDefault="004231C1" w:rsidP="00BD3458">
            <w:pPr>
              <w:rPr>
                <w:snapToGrid w:val="0"/>
              </w:rPr>
            </w:pPr>
            <w:r w:rsidRPr="000A52E5">
              <w:rPr>
                <w:snapToGrid w:val="0"/>
              </w:rPr>
              <w:t xml:space="preserve">Nach Ablauf des Stundungszeitraums sind die gestundeten Beiträge und ggf. nicht gezahlten Stundungszinsen in einem Betrag oder auf Wunsch in bis zu sechs Monatsraten nachzuzahlen. Sofern Sie es wünschen und dies tariflich möglich ist, kann der Ausgleich auch durch eine Verrechnung mit dem </w:t>
            </w:r>
            <w:r w:rsidRPr="000A52E5">
              <w:rPr>
                <w:snapToGrid w:val="0"/>
              </w:rPr>
              <w:lastRenderedPageBreak/>
              <w:t>vorhandenen Deckungskapital erfolgen. Hierbei können Sie zwischen einer Verringerung der Leistungen oder einer Erhöhung des Beitrags wählen.</w:t>
            </w:r>
          </w:p>
          <w:p w:rsidR="004231C1" w:rsidRDefault="004231C1" w:rsidP="00BD3458">
            <w:pPr>
              <w:rPr>
                <w:snapToGrid w:val="0"/>
              </w:rPr>
            </w:pPr>
          </w:p>
          <w:p w:rsidR="00E56F2C" w:rsidRDefault="00E56F2C" w:rsidP="00BD3458">
            <w:pPr>
              <w:rPr>
                <w:snapToGrid w:val="0"/>
              </w:rPr>
            </w:pPr>
          </w:p>
          <w:p w:rsidR="00E56F2C" w:rsidRPr="000A52E5" w:rsidRDefault="00E56F2C" w:rsidP="00BD3458">
            <w:pPr>
              <w:rPr>
                <w:snapToGrid w:val="0"/>
              </w:rPr>
            </w:pPr>
          </w:p>
          <w:p w:rsidR="004231C1" w:rsidRPr="000A52E5" w:rsidRDefault="004231C1" w:rsidP="00BD3458">
            <w:pPr>
              <w:rPr>
                <w:snapToGrid w:val="0"/>
              </w:rPr>
            </w:pPr>
            <w:r w:rsidRPr="000A52E5">
              <w:rPr>
                <w:snapToGrid w:val="0"/>
              </w:rPr>
              <w:t>Im Falle der Stundung während einer Elternzeit gelten folgende abweichende Bedingungen:</w:t>
            </w:r>
          </w:p>
          <w:p w:rsidR="004231C1" w:rsidRPr="000A52E5" w:rsidRDefault="004231C1" w:rsidP="00BD3458">
            <w:pPr>
              <w:pStyle w:val="Aufzhlung"/>
              <w:rPr>
                <w:snapToGrid w:val="0"/>
              </w:rPr>
            </w:pPr>
            <w:r w:rsidRPr="000A52E5">
              <w:t>–</w:t>
            </w:r>
            <w:r w:rsidRPr="000A52E5">
              <w:tab/>
              <w:t>Die</w:t>
            </w:r>
            <w:r w:rsidRPr="000A52E5">
              <w:rPr>
                <w:snapToGrid w:val="0"/>
              </w:rPr>
              <w:t xml:space="preserve"> Stundung ist zinslos.</w:t>
            </w:r>
          </w:p>
          <w:p w:rsidR="004231C1" w:rsidRPr="000A52E5" w:rsidRDefault="004231C1" w:rsidP="00BD3458">
            <w:pPr>
              <w:pStyle w:val="Aufzhlung"/>
            </w:pPr>
            <w:r w:rsidRPr="000A52E5">
              <w:t>–</w:t>
            </w:r>
            <w:r w:rsidRPr="000A52E5">
              <w:tab/>
              <w:t>Der Stundungszeitraum beträgt maximal 24 Monate.</w:t>
            </w:r>
          </w:p>
          <w:p w:rsidR="004231C1" w:rsidRPr="000A52E5" w:rsidRDefault="004231C1" w:rsidP="00BD3458">
            <w:pPr>
              <w:pStyle w:val="Aufzhlung"/>
              <w:rPr>
                <w:snapToGrid w:val="0"/>
              </w:rPr>
            </w:pPr>
            <w:r w:rsidRPr="000A52E5">
              <w:t>–</w:t>
            </w:r>
            <w:r w:rsidRPr="000A52E5">
              <w:tab/>
              <w:t>Die gestundeten Beiträge sind in einem Betrag oder</w:t>
            </w:r>
            <w:r w:rsidRPr="000A52E5">
              <w:rPr>
                <w:snapToGrid w:val="0"/>
              </w:rPr>
              <w:t xml:space="preserve"> auf Wunsch in Monatsraten in einem Zeitraum, der höchstens dem doppelten Stundungszeitraum entspricht, nachzuzahlen.</w:t>
            </w:r>
          </w:p>
          <w:p w:rsidR="004231C1" w:rsidRPr="000A52E5" w:rsidRDefault="004231C1" w:rsidP="00BD3458">
            <w:pPr>
              <w:rPr>
                <w:snapToGrid w:val="0"/>
              </w:rPr>
            </w:pPr>
          </w:p>
          <w:p w:rsidR="004231C1" w:rsidRPr="000A52E5" w:rsidRDefault="004231C1" w:rsidP="00BD3458">
            <w:pPr>
              <w:rPr>
                <w:b/>
                <w:snapToGrid w:val="0"/>
              </w:rPr>
            </w:pPr>
            <w:r w:rsidRPr="000A52E5">
              <w:rPr>
                <w:b/>
                <w:snapToGrid w:val="0"/>
              </w:rPr>
              <w:t>Aussetzung</w:t>
            </w:r>
          </w:p>
          <w:p w:rsidR="004231C1" w:rsidRPr="000A52E5" w:rsidRDefault="004231C1" w:rsidP="00BD3458">
            <w:pPr>
              <w:rPr>
                <w:b/>
                <w:snapToGrid w:val="0"/>
              </w:rPr>
            </w:pPr>
          </w:p>
          <w:p w:rsidR="004231C1" w:rsidRPr="000A52E5" w:rsidRDefault="004231C1" w:rsidP="00BD3458">
            <w:pPr>
              <w:rPr>
                <w:snapToGrid w:val="0"/>
              </w:rPr>
            </w:pPr>
            <w:r w:rsidRPr="000A52E5">
              <w:rPr>
                <w:snapToGrid w:val="0"/>
              </w:rPr>
              <w:t>(7) Sie können mit uns vereinbaren, dass die Beitragszahlung für maximal ein Jahr unter Wegfall des Versicherungsschutzes ausgesetzt wird. Nach Ablauf der Aussetzungsfrist leben die Beitragszahlungspflicht und der Versicherungsschutz ohne erneute Gesundheitsprüfung wieder auf. Aufgrund des dann höheren Alters ist nach der Aussetzungsfrist in der Regel ein höherer Beitrag zu zahlen.</w:t>
            </w:r>
          </w:p>
          <w:p w:rsidR="004231C1" w:rsidRPr="000A52E5" w:rsidRDefault="004231C1" w:rsidP="00BD3458">
            <w:pPr>
              <w:rPr>
                <w:snapToGrid w:val="0"/>
              </w:rPr>
            </w:pPr>
            <w:r w:rsidRPr="000A52E5">
              <w:rPr>
                <w:snapToGrid w:val="0"/>
              </w:rPr>
              <w:t>Während der Aussetzung finden evtl. vereinbarte planmäßige Erhöhungen von Beitrag und Leistung nicht statt.</w:t>
            </w:r>
          </w:p>
          <w:p w:rsidR="004231C1" w:rsidRPr="000A52E5" w:rsidRDefault="004231C1" w:rsidP="00BD3458"/>
          <w:p w:rsidR="004231C1" w:rsidRPr="000A52E5" w:rsidRDefault="004231C1" w:rsidP="00BD3458">
            <w:pPr>
              <w:rPr>
                <w:b/>
                <w:snapToGrid w:val="0"/>
              </w:rPr>
            </w:pPr>
            <w:r w:rsidRPr="000A52E5">
              <w:rPr>
                <w:b/>
                <w:snapToGrid w:val="0"/>
              </w:rPr>
              <w:t>Beitragsurlaub</w:t>
            </w:r>
          </w:p>
          <w:p w:rsidR="004231C1" w:rsidRPr="000A52E5" w:rsidRDefault="004231C1" w:rsidP="00BD3458">
            <w:pPr>
              <w:rPr>
                <w:b/>
                <w:snapToGrid w:val="0"/>
              </w:rPr>
            </w:pPr>
          </w:p>
          <w:p w:rsidR="004231C1" w:rsidRPr="000A52E5" w:rsidRDefault="004231C1" w:rsidP="00BD3458">
            <w:pPr>
              <w:rPr>
                <w:snapToGrid w:val="0"/>
              </w:rPr>
            </w:pPr>
            <w:r w:rsidRPr="000A52E5">
              <w:rPr>
                <w:snapToGrid w:val="0"/>
              </w:rPr>
              <w:t>(8) Sie können mit uns vereinbaren, dass eine Verrechnung der fälligen Beiträge mit dem vorhandenen Überschussguthaben oder dem Fondsguthaben erfolgt. Dies ist nur möglich, wenn die Überschüsse verzinslich angesammelt oder zum Kauf von Fondsanteilen verwendet werden (siehe § 4 Abs. 2 Buchst. b, Nr. 3 und 4).</w:t>
            </w:r>
          </w:p>
          <w:p w:rsidR="004231C1" w:rsidRPr="000A52E5" w:rsidRDefault="004231C1" w:rsidP="00BD3458">
            <w:pPr>
              <w:rPr>
                <w:snapToGrid w:val="0"/>
              </w:rPr>
            </w:pPr>
            <w:r w:rsidRPr="000A52E5">
              <w:rPr>
                <w:snapToGrid w:val="0"/>
              </w:rPr>
              <w:t>Der Versicherungsschutz bleibt in diesem Fall in vollem Umfang bestehen.</w:t>
            </w:r>
          </w:p>
          <w:p w:rsidR="004231C1" w:rsidRPr="000A52E5" w:rsidRDefault="004231C1" w:rsidP="00BD3458"/>
        </w:tc>
        <w:tc>
          <w:tcPr>
            <w:tcW w:w="4608" w:type="dxa"/>
          </w:tcPr>
          <w:p w:rsidR="004231C1" w:rsidRPr="000A52E5" w:rsidRDefault="004231C1" w:rsidP="00857646">
            <w:pPr>
              <w:rPr>
                <w:b/>
              </w:rPr>
            </w:pPr>
            <w:r w:rsidRPr="000A52E5">
              <w:rPr>
                <w:b/>
              </w:rPr>
              <w:lastRenderedPageBreak/>
              <w:t>§ 19</w:t>
            </w:r>
          </w:p>
          <w:p w:rsidR="004231C1" w:rsidRPr="000A52E5" w:rsidRDefault="004231C1" w:rsidP="00857646">
            <w:pPr>
              <w:rPr>
                <w:b/>
              </w:rPr>
            </w:pPr>
            <w:r w:rsidRPr="000A52E5">
              <w:rPr>
                <w:b/>
              </w:rPr>
              <w:t>Was müssen Sie bei der Beitragszahlung beachten?</w:t>
            </w:r>
          </w:p>
          <w:p w:rsidR="004231C1" w:rsidRPr="000A52E5" w:rsidRDefault="004231C1" w:rsidP="00857646"/>
          <w:p w:rsidR="004231C1" w:rsidRPr="000A52E5" w:rsidRDefault="004231C1" w:rsidP="00857646">
            <w:pPr>
              <w:rPr>
                <w:b/>
              </w:rPr>
            </w:pPr>
            <w:r w:rsidRPr="000A52E5">
              <w:rPr>
                <w:b/>
              </w:rPr>
              <w:t>Beitragszahlung</w:t>
            </w:r>
          </w:p>
          <w:p w:rsidR="004231C1" w:rsidRPr="000A52E5" w:rsidRDefault="004231C1" w:rsidP="00857646"/>
          <w:p w:rsidR="004231C1" w:rsidRPr="000A52E5" w:rsidRDefault="004231C1" w:rsidP="00857646">
            <w:r w:rsidRPr="000A52E5">
              <w:t>(1) Die Beiträge zu Ihrer Versicherung können Sie je nach Vereinbarung durch Monats-, Vierteljahres-, Halbjahres- oder Jahresbeiträge (laufende Beiträge) entrichten. Die Versicherungsperiode umfasst ein Jahr, bei unterjähriger Beitragszahlung entsprechend der Zahlungsweise einen Monat, ein Vierteljahr bzw. ein halbes Jahr.</w:t>
            </w:r>
          </w:p>
          <w:p w:rsidR="004231C1" w:rsidRPr="000A52E5" w:rsidRDefault="004231C1" w:rsidP="00857646">
            <w:pPr>
              <w:widowControl w:val="0"/>
              <w:rPr>
                <w:snapToGrid w:val="0"/>
              </w:rPr>
            </w:pPr>
          </w:p>
          <w:p w:rsidR="004231C1" w:rsidRPr="000A52E5" w:rsidRDefault="004231C1" w:rsidP="00857646">
            <w:r w:rsidRPr="000A52E5">
              <w:t>(2) Der erste Beitrag (Einlösungsbeitrag) ist unver</w:t>
            </w:r>
            <w:r w:rsidRPr="000A52E5">
              <w:softHyphen/>
              <w:t>züglich nach Abschluss des Vertrags zu zahlen, jedoch nicht vor dem mit Ihnen vereinbarten, im Ver</w:t>
            </w:r>
            <w:r w:rsidRPr="000A52E5">
              <w:softHyphen/>
              <w:t>sicherungsschein angegebenen Versicherungsbeginn. Alle weiteren Beiträge (Folgebeiträge) werden zu Beginn der vereinbarten Versicherungsperiode fällig.</w:t>
            </w:r>
          </w:p>
          <w:p w:rsidR="004231C1" w:rsidRPr="000A52E5" w:rsidRDefault="004231C1" w:rsidP="00857646"/>
          <w:p w:rsidR="004231C1" w:rsidRPr="000A52E5" w:rsidRDefault="004231C1" w:rsidP="00857646">
            <w:r w:rsidRPr="000A52E5">
              <w:t xml:space="preserve">(3) Für die Rechtzeitigkeit der Beitragszahlung genügt es, wenn Sie fristgerecht alles getan haben, damit der Beitrag bei uns eingeht. Ist die Einziehung des Beitrags von einem Konto vereinbart, gilt die Zahlung als rechtzeitig, wenn der Beitrag zu dem in Absatz 2 genannten Termin eingezogen werden kann und Sie einer berechtigten Einziehung nicht widersprechen. Konnte der fällige Beitrag ohne Ihr Verschulden von uns nicht eingezogen werden, ist die Zahlung auch dann noch rechtzeitig, wenn sie unverzüglich nach unserer schriftlichen Zahlungsaufforderung erfolgt. </w:t>
            </w:r>
            <w:r w:rsidRPr="000A52E5">
              <w:lastRenderedPageBreak/>
              <w:t>Haben Sie zu vertreten, dass der Beitrag wiederholt nicht eingezogen werden kann, sind wir berechtigt, künftig die Zahlung außerhalb des Lastschrift</w:t>
            </w:r>
            <w:r w:rsidRPr="000A52E5">
              <w:softHyphen/>
              <w:t>verfahrens zu verlangen.</w:t>
            </w:r>
          </w:p>
          <w:p w:rsidR="004231C1" w:rsidRPr="000A52E5" w:rsidRDefault="004231C1" w:rsidP="00857646"/>
          <w:p w:rsidR="004231C1" w:rsidRPr="000A52E5" w:rsidRDefault="004231C1" w:rsidP="00857646">
            <w:r w:rsidRPr="000A52E5">
              <w:t>(4) Die Übermittlung Ihrer Beiträge erfolgt auf Ihre Gefahr und Ihre Kosten.</w:t>
            </w:r>
          </w:p>
          <w:p w:rsidR="004231C1" w:rsidRPr="000A52E5" w:rsidRDefault="004231C1" w:rsidP="00857646"/>
          <w:p w:rsidR="004231C1" w:rsidRPr="000A52E5" w:rsidRDefault="004231C1" w:rsidP="00B23417">
            <w:pPr>
              <w:tabs>
                <w:tab w:val="left" w:pos="6237"/>
                <w:tab w:val="left" w:pos="9639"/>
              </w:tabs>
              <w:rPr>
                <w:snapToGrid w:val="0"/>
              </w:rPr>
            </w:pPr>
            <w:r w:rsidRPr="000A52E5">
              <w:t xml:space="preserve">(5) </w:t>
            </w:r>
            <w:r w:rsidRPr="000A52E5">
              <w:rPr>
                <w:snapToGrid w:val="0"/>
              </w:rPr>
              <w:t>Bei Fälligkeit der Leistung werden wir etwaige Beitragsrückstände verrechnen.</w:t>
            </w:r>
          </w:p>
          <w:p w:rsidR="004231C1" w:rsidRDefault="004231C1" w:rsidP="008C30E5">
            <w:pPr>
              <w:rPr>
                <w:snapToGrid w:val="0"/>
              </w:rPr>
            </w:pPr>
          </w:p>
          <w:p w:rsidR="00022091" w:rsidRPr="00401E89" w:rsidRDefault="00022091" w:rsidP="008C30E5">
            <w:pPr>
              <w:rPr>
                <w:i/>
                <w:snapToGrid w:val="0"/>
                <w:highlight w:val="lightGray"/>
              </w:rPr>
            </w:pPr>
            <w:r w:rsidRPr="00401E89">
              <w:rPr>
                <w:i/>
                <w:snapToGrid w:val="0"/>
                <w:highlight w:val="lightGray"/>
              </w:rPr>
              <w:t xml:space="preserve">[Regelung der AL </w:t>
            </w:r>
            <w:r w:rsidR="00D8306F">
              <w:rPr>
                <w:i/>
                <w:snapToGrid w:val="0"/>
                <w:highlight w:val="lightGray"/>
              </w:rPr>
              <w:t>Stand 01.2020 in</w:t>
            </w:r>
            <w:r w:rsidR="00401E89" w:rsidRPr="00401E89">
              <w:rPr>
                <w:i/>
                <w:snapToGrid w:val="0"/>
                <w:highlight w:val="lightGray"/>
              </w:rPr>
              <w:t xml:space="preserve"> §23:</w:t>
            </w:r>
          </w:p>
          <w:p w:rsidR="00022091" w:rsidRPr="00401E89" w:rsidRDefault="00022091" w:rsidP="008C30E5">
            <w:pPr>
              <w:rPr>
                <w:i/>
                <w:snapToGrid w:val="0"/>
                <w:highlight w:val="lightGray"/>
              </w:rPr>
            </w:pPr>
            <w:r w:rsidRPr="00401E89">
              <w:rPr>
                <w:i/>
                <w:snapToGrid w:val="0"/>
                <w:highlight w:val="lightGray"/>
              </w:rPr>
              <w:t>Zinslose Stundung für bis zu 24 Monate; frühestens nach einem Jahr Beitragszahlung.</w:t>
            </w:r>
          </w:p>
          <w:p w:rsidR="00022091" w:rsidRPr="00401E89" w:rsidRDefault="00022091" w:rsidP="008C30E5">
            <w:pPr>
              <w:rPr>
                <w:i/>
                <w:snapToGrid w:val="0"/>
                <w:highlight w:val="lightGray"/>
              </w:rPr>
            </w:pPr>
            <w:r w:rsidRPr="00401E89">
              <w:rPr>
                <w:i/>
                <w:snapToGrid w:val="0"/>
                <w:highlight w:val="lightGray"/>
              </w:rPr>
              <w:t>Rückzahlung in einem Betrag</w:t>
            </w:r>
            <w:r w:rsidR="00C97507">
              <w:rPr>
                <w:i/>
                <w:snapToGrid w:val="0"/>
                <w:highlight w:val="lightGray"/>
              </w:rPr>
              <w:t>,</w:t>
            </w:r>
            <w:r w:rsidR="00401E89" w:rsidRPr="00401E89">
              <w:rPr>
                <w:i/>
                <w:snapToGrid w:val="0"/>
                <w:highlight w:val="lightGray"/>
              </w:rPr>
              <w:t xml:space="preserve"> in gleichen Raten (mind. 25 EUR) über max. 48 Monate</w:t>
            </w:r>
            <w:r w:rsidR="00C97507">
              <w:rPr>
                <w:i/>
                <w:snapToGrid w:val="0"/>
                <w:highlight w:val="lightGray"/>
              </w:rPr>
              <w:t xml:space="preserve"> oder</w:t>
            </w:r>
            <w:r w:rsidR="00401E89" w:rsidRPr="00401E89">
              <w:rPr>
                <w:i/>
                <w:snapToGrid w:val="0"/>
                <w:highlight w:val="lightGray"/>
              </w:rPr>
              <w:t xml:space="preserve"> Verrechnung mit Überschüssen (nur bei verz.Ans. oder Fondsans.)</w:t>
            </w:r>
          </w:p>
          <w:p w:rsidR="00401E89" w:rsidRPr="00401E89" w:rsidRDefault="00401E89" w:rsidP="008C30E5">
            <w:pPr>
              <w:rPr>
                <w:i/>
                <w:snapToGrid w:val="0"/>
              </w:rPr>
            </w:pPr>
            <w:r w:rsidRPr="00401E89">
              <w:rPr>
                <w:i/>
                <w:snapToGrid w:val="0"/>
                <w:highlight w:val="lightGray"/>
              </w:rPr>
              <w:t>Weiterhin ist geregelt, was passiert, wenn der VN sich nicht innerhalb eines Monats nach Erhalt der Info zu den Rückzahlungsoptionen meldet: Verrechnung mit Überschüssen bzw. DK und Verringerung der Leistungen; ggf. Beendigung des Vertrags, wenn JR&lt;600 EUR. Weiter Stundung erst, wenn der offene Betrag vollständig ausgeglichen ist.]</w:t>
            </w:r>
          </w:p>
          <w:p w:rsidR="00022091" w:rsidRPr="000A52E5" w:rsidRDefault="00022091" w:rsidP="008C30E5">
            <w:pPr>
              <w:rPr>
                <w:snapToGrid w:val="0"/>
              </w:rPr>
            </w:pPr>
          </w:p>
          <w:p w:rsidR="004231C1" w:rsidRDefault="004231C1" w:rsidP="008C30E5">
            <w:pPr>
              <w:rPr>
                <w:b/>
                <w:snapToGrid w:val="0"/>
              </w:rPr>
            </w:pPr>
            <w:r w:rsidRPr="000A52E5">
              <w:rPr>
                <w:b/>
                <w:snapToGrid w:val="0"/>
              </w:rPr>
              <w:t>Stundung/Teilstundung</w:t>
            </w:r>
          </w:p>
          <w:p w:rsidR="00FA7D40" w:rsidRDefault="00FA7D40" w:rsidP="008C30E5">
            <w:pPr>
              <w:rPr>
                <w:b/>
                <w:snapToGrid w:val="0"/>
              </w:rPr>
            </w:pPr>
          </w:p>
          <w:p w:rsidR="00E56F2C" w:rsidRPr="00CF71C1" w:rsidRDefault="00E56F2C" w:rsidP="00E56F2C">
            <w:pPr>
              <w:rPr>
                <w:i/>
              </w:rPr>
            </w:pPr>
            <w:r>
              <w:rPr>
                <w:i/>
              </w:rPr>
              <w:t>[Formulierungen aus Bed.SKV.1019 übernommen]</w:t>
            </w:r>
          </w:p>
          <w:p w:rsidR="001D47F2" w:rsidRDefault="004231C1" w:rsidP="008C30E5">
            <w:pPr>
              <w:rPr>
                <w:snapToGrid w:val="0"/>
              </w:rPr>
            </w:pPr>
            <w:r w:rsidRPr="000A52E5">
              <w:rPr>
                <w:snapToGrid w:val="0"/>
              </w:rPr>
              <w:t xml:space="preserve">(6) Sie können mit uns vereinbaren, dass die Beiträge unter Beibehaltung des Versicherungsschutzes für maximal </w:t>
            </w:r>
            <w:r w:rsidR="00724C22" w:rsidRPr="00724C22">
              <w:rPr>
                <w:snapToGrid w:val="0"/>
                <w:highlight w:val="yellow"/>
                <w:u w:val="single"/>
              </w:rPr>
              <w:t>24</w:t>
            </w:r>
            <w:r w:rsidR="00724C22">
              <w:rPr>
                <w:snapToGrid w:val="0"/>
              </w:rPr>
              <w:t xml:space="preserve"> </w:t>
            </w:r>
            <w:r w:rsidRPr="000A52E5">
              <w:rPr>
                <w:snapToGrid w:val="0"/>
              </w:rPr>
              <w:t>Monate ganz oder teilweise gestundet werden. Voraussetzung ist, dass</w:t>
            </w:r>
          </w:p>
          <w:p w:rsidR="001D47F2" w:rsidRDefault="001D47F2" w:rsidP="001D47F2">
            <w:pPr>
              <w:pStyle w:val="Aufzhlung"/>
            </w:pPr>
            <w:r w:rsidRPr="00EB3F8C">
              <w:rPr>
                <w:highlight w:val="yellow"/>
                <w:u w:val="single"/>
              </w:rPr>
              <w:t>–</w:t>
            </w:r>
            <w:r w:rsidRPr="00EB3F8C">
              <w:rPr>
                <w:highlight w:val="yellow"/>
                <w:u w:val="single"/>
              </w:rPr>
              <w:tab/>
            </w:r>
            <w:r>
              <w:t xml:space="preserve">der </w:t>
            </w:r>
            <w:r w:rsidRPr="00C11475">
              <w:t xml:space="preserve">Vertrag </w:t>
            </w:r>
            <w:r>
              <w:t xml:space="preserve">seit </w:t>
            </w:r>
            <w:r w:rsidRPr="00C11475">
              <w:t xml:space="preserve">mindestens </w:t>
            </w:r>
            <w:r w:rsidRPr="00F35F9B">
              <w:rPr>
                <w:highlight w:val="yellow"/>
                <w:u w:val="single"/>
              </w:rPr>
              <w:t>drei Jahren</w:t>
            </w:r>
            <w:r>
              <w:rPr>
                <w:u w:val="single"/>
              </w:rPr>
              <w:t xml:space="preserve"> </w:t>
            </w:r>
            <w:r>
              <w:t>besteht</w:t>
            </w:r>
            <w:r w:rsidRPr="00B31441">
              <w:rPr>
                <w:highlight w:val="yellow"/>
                <w:u w:val="single"/>
              </w:rPr>
              <w:t>,</w:t>
            </w:r>
          </w:p>
          <w:p w:rsidR="001D47F2" w:rsidRDefault="001D47F2" w:rsidP="001D47F2">
            <w:pPr>
              <w:pStyle w:val="Aufzhlung"/>
            </w:pPr>
            <w:r w:rsidRPr="00EB3F8C">
              <w:rPr>
                <w:highlight w:val="yellow"/>
                <w:u w:val="single"/>
              </w:rPr>
              <w:t>–</w:t>
            </w:r>
            <w:r w:rsidRPr="00EB3F8C">
              <w:rPr>
                <w:highlight w:val="yellow"/>
                <w:u w:val="single"/>
              </w:rPr>
              <w:tab/>
            </w:r>
            <w:r w:rsidRPr="00C11475">
              <w:t xml:space="preserve">seit der letzten Stundung mindestens ein Jahr vergangen </w:t>
            </w:r>
            <w:r>
              <w:t xml:space="preserve">ist und </w:t>
            </w:r>
          </w:p>
          <w:p w:rsidR="001D47F2" w:rsidRDefault="001D47F2" w:rsidP="001D47F2">
            <w:pPr>
              <w:pStyle w:val="Aufzhlung"/>
            </w:pPr>
            <w:r w:rsidRPr="00EB3F8C">
              <w:rPr>
                <w:highlight w:val="yellow"/>
                <w:u w:val="single"/>
              </w:rPr>
              <w:t>–</w:t>
            </w:r>
            <w:r w:rsidRPr="00EB3F8C">
              <w:rPr>
                <w:highlight w:val="yellow"/>
                <w:u w:val="single"/>
              </w:rPr>
              <w:tab/>
            </w:r>
            <w:r>
              <w:t>kein Beitragsrückstand besteht</w:t>
            </w:r>
            <w:r w:rsidR="00B31441">
              <w:t>.</w:t>
            </w:r>
          </w:p>
          <w:p w:rsidR="001D47F2" w:rsidRDefault="001D47F2" w:rsidP="001D47F2">
            <w:pPr>
              <w:rPr>
                <w:snapToGrid w:val="0"/>
              </w:rPr>
            </w:pPr>
            <w:r w:rsidRPr="00C11475">
              <w:t xml:space="preserve">Eine Beitragsstundung </w:t>
            </w:r>
            <w:r w:rsidRPr="00AF2EAE">
              <w:rPr>
                <w:highlight w:val="yellow"/>
                <w:u w:val="single"/>
              </w:rPr>
              <w:t>in den letzten fünf Versicherungs</w:t>
            </w:r>
            <w:r w:rsidRPr="00AF2EAE">
              <w:rPr>
                <w:highlight w:val="yellow"/>
                <w:u w:val="single"/>
              </w:rPr>
              <w:softHyphen/>
              <w:t>jahren</w:t>
            </w:r>
            <w:r>
              <w:t xml:space="preserve"> ist ausgeschlossen. </w:t>
            </w:r>
            <w:r w:rsidRPr="00C11475">
              <w:t>Insgesamt ist eine Stun</w:t>
            </w:r>
            <w:r w:rsidRPr="00C11475">
              <w:softHyphen/>
              <w:t>dung der Beiträge während der gesamten Vertrags</w:t>
            </w:r>
            <w:r w:rsidRPr="00C11475">
              <w:softHyphen/>
              <w:t>dauer</w:t>
            </w:r>
            <w:r w:rsidR="00782D11">
              <w:t xml:space="preserve"> </w:t>
            </w:r>
            <w:r w:rsidRPr="001939A9">
              <w:rPr>
                <w:highlight w:val="yellow"/>
              </w:rPr>
              <w:t>__</w:t>
            </w:r>
            <w:r>
              <w:t xml:space="preserve">bis zu 24 Monaten möglich. </w:t>
            </w:r>
            <w:r w:rsidRPr="00C11475">
              <w:t>Für die Stundung der Beiträge erheben wir Zinsen.</w:t>
            </w:r>
            <w:r>
              <w:t xml:space="preserve"> </w:t>
            </w:r>
            <w:r w:rsidRPr="00CB6FF6">
              <w:rPr>
                <w:highlight w:val="yellow"/>
                <w:u w:val="single"/>
              </w:rPr>
              <w:t>Die Höhe der Stundungszinsen richtet sich nach unseren zu Beginn der Stundung gültigen Zinssätzen</w:t>
            </w:r>
            <w:r>
              <w:rPr>
                <w:snapToGrid w:val="0"/>
              </w:rPr>
              <w:t>.</w:t>
            </w:r>
          </w:p>
          <w:p w:rsidR="004231C1" w:rsidRPr="000A52E5" w:rsidRDefault="004231C1" w:rsidP="001D47F2">
            <w:pPr>
              <w:rPr>
                <w:snapToGrid w:val="0"/>
              </w:rPr>
            </w:pPr>
            <w:r w:rsidRPr="000A52E5">
              <w:rPr>
                <w:snapToGrid w:val="0"/>
              </w:rPr>
              <w:t>Nach Ablauf des Stundungszeitraums sind die gestundeten Beiträge und ggf. nicht gezahlten Stundungszinsen in einem Be</w:t>
            </w:r>
            <w:r w:rsidR="00724C22">
              <w:rPr>
                <w:snapToGrid w:val="0"/>
              </w:rPr>
              <w:t xml:space="preserve">trag oder auf Wunsch in bis zu </w:t>
            </w:r>
            <w:r w:rsidR="00724C22" w:rsidRPr="00724C22">
              <w:rPr>
                <w:snapToGrid w:val="0"/>
                <w:highlight w:val="yellow"/>
                <w:u w:val="single"/>
              </w:rPr>
              <w:t>24</w:t>
            </w:r>
            <w:r w:rsidRPr="000A52E5">
              <w:rPr>
                <w:snapToGrid w:val="0"/>
              </w:rPr>
              <w:t xml:space="preserve"> Monatsraten nachzuzahlen. Sofern Sie es wünschen und dies tariflich möglich ist, kann der Ausgleich auch durch eine Verrechnung mit dem </w:t>
            </w:r>
            <w:r w:rsidRPr="000A52E5">
              <w:rPr>
                <w:snapToGrid w:val="0"/>
              </w:rPr>
              <w:lastRenderedPageBreak/>
              <w:t>vorhandenen Deckungskapital erfolgen. Hierbei können Sie zwischen einer Verringerung der Leistungen oder einer Erhöhung des Beitrags wählen.</w:t>
            </w:r>
          </w:p>
          <w:p w:rsidR="004231C1" w:rsidRPr="000A52E5" w:rsidRDefault="004231C1" w:rsidP="008C30E5">
            <w:pPr>
              <w:rPr>
                <w:snapToGrid w:val="0"/>
              </w:rPr>
            </w:pPr>
          </w:p>
          <w:p w:rsidR="00E56F2C" w:rsidRPr="00CF71C1" w:rsidRDefault="00E56F2C" w:rsidP="00E56F2C">
            <w:pPr>
              <w:rPr>
                <w:i/>
              </w:rPr>
            </w:pPr>
            <w:r>
              <w:rPr>
                <w:i/>
              </w:rPr>
              <w:t xml:space="preserve">[Formulierungen aus Bed.SKV.1019 übernommen, „Konflikt“ mit </w:t>
            </w:r>
            <w:r w:rsidR="00C609D6">
              <w:rPr>
                <w:i/>
              </w:rPr>
              <w:t xml:space="preserve">neuer </w:t>
            </w:r>
            <w:r>
              <w:rPr>
                <w:i/>
              </w:rPr>
              <w:t>Teilzeitklausel?]</w:t>
            </w:r>
          </w:p>
          <w:p w:rsidR="004231C1" w:rsidRDefault="004231C1" w:rsidP="008C30E5">
            <w:pPr>
              <w:rPr>
                <w:u w:val="single"/>
              </w:rPr>
            </w:pPr>
            <w:r w:rsidRPr="000A52E5">
              <w:rPr>
                <w:snapToGrid w:val="0"/>
              </w:rPr>
              <w:t>Im Falle der Stundung während einer</w:t>
            </w:r>
            <w:r w:rsidR="00E56F2C">
              <w:rPr>
                <w:snapToGrid w:val="0"/>
              </w:rPr>
              <w:t xml:space="preserve"> Elternzeit</w:t>
            </w:r>
            <w:r w:rsidR="00E56F2C" w:rsidRPr="00E56F2C">
              <w:rPr>
                <w:snapToGrid w:val="0"/>
                <w:highlight w:val="yellow"/>
              </w:rPr>
              <w:t>,</w:t>
            </w:r>
            <w:r w:rsidRPr="000A52E5">
              <w:rPr>
                <w:snapToGrid w:val="0"/>
              </w:rPr>
              <w:t xml:space="preserve"> </w:t>
            </w:r>
            <w:r w:rsidR="00E56F2C" w:rsidRPr="00984FC7">
              <w:rPr>
                <w:highlight w:val="yellow"/>
                <w:u w:val="single"/>
              </w:rPr>
              <w:t>Arbeitslosigkeit oder Kurzarbeit erheben wir keine Zinsen.</w:t>
            </w:r>
            <w:r w:rsidR="00E56F2C">
              <w:t xml:space="preserve"> </w:t>
            </w:r>
            <w:r w:rsidR="00E56F2C" w:rsidRPr="00AF2EAE">
              <w:rPr>
                <w:highlight w:val="yellow"/>
                <w:u w:val="single"/>
              </w:rPr>
              <w:t>Der maximale Stundungszeitraum während einer Elternzeit beträgt 36 Monate.</w:t>
            </w:r>
          </w:p>
          <w:p w:rsidR="00E56F2C" w:rsidRDefault="00E56F2C" w:rsidP="008C30E5">
            <w:pPr>
              <w:rPr>
                <w:u w:val="single"/>
              </w:rPr>
            </w:pPr>
          </w:p>
          <w:p w:rsidR="00E56F2C" w:rsidRDefault="00E56F2C" w:rsidP="008C30E5">
            <w:pPr>
              <w:rPr>
                <w:u w:val="single"/>
              </w:rPr>
            </w:pPr>
          </w:p>
          <w:p w:rsidR="00E56F2C" w:rsidRDefault="00E56F2C" w:rsidP="008C30E5">
            <w:pPr>
              <w:rPr>
                <w:u w:val="single"/>
              </w:rPr>
            </w:pPr>
          </w:p>
          <w:p w:rsidR="00E56F2C" w:rsidRDefault="00E56F2C" w:rsidP="008C30E5">
            <w:pPr>
              <w:rPr>
                <w:u w:val="single"/>
              </w:rPr>
            </w:pPr>
          </w:p>
          <w:p w:rsidR="00E56F2C" w:rsidRDefault="00E56F2C" w:rsidP="008C30E5">
            <w:pPr>
              <w:rPr>
                <w:u w:val="single"/>
              </w:rPr>
            </w:pPr>
          </w:p>
          <w:p w:rsidR="00E56F2C" w:rsidRPr="000A52E5" w:rsidRDefault="00E56F2C" w:rsidP="008C30E5">
            <w:pPr>
              <w:rPr>
                <w:snapToGrid w:val="0"/>
              </w:rPr>
            </w:pPr>
          </w:p>
          <w:p w:rsidR="004231C1" w:rsidRPr="000A52E5" w:rsidRDefault="004231C1" w:rsidP="008C30E5">
            <w:pPr>
              <w:rPr>
                <w:b/>
                <w:snapToGrid w:val="0"/>
              </w:rPr>
            </w:pPr>
            <w:r w:rsidRPr="000A52E5">
              <w:rPr>
                <w:b/>
                <w:snapToGrid w:val="0"/>
              </w:rPr>
              <w:t>Aussetzung</w:t>
            </w:r>
          </w:p>
          <w:p w:rsidR="004231C1" w:rsidRPr="000A52E5" w:rsidRDefault="004231C1" w:rsidP="008C30E5">
            <w:pPr>
              <w:rPr>
                <w:b/>
                <w:snapToGrid w:val="0"/>
              </w:rPr>
            </w:pPr>
          </w:p>
          <w:p w:rsidR="004231C1" w:rsidRPr="000A52E5" w:rsidRDefault="004231C1" w:rsidP="008C30E5">
            <w:pPr>
              <w:rPr>
                <w:snapToGrid w:val="0"/>
              </w:rPr>
            </w:pPr>
            <w:r w:rsidRPr="000A52E5">
              <w:rPr>
                <w:snapToGrid w:val="0"/>
              </w:rPr>
              <w:t>(7) Sie können mit uns vereinbaren, dass die Beitragszahlung für maximal ein Jahr unter Wegfall des Versicherungsschutzes ausgesetzt wird. Nach Ablauf der Aussetzungsfrist leben die Beitragszahlungspflicht und der Versicherungsschutz ohne erneute Gesundheitsprüfung wieder auf. Aufgrund des dann höheren Alters ist nach der Aussetzungsfrist in der Regel ein höherer Beitrag zu zahlen.</w:t>
            </w:r>
          </w:p>
          <w:p w:rsidR="004231C1" w:rsidRPr="000A52E5" w:rsidRDefault="004231C1" w:rsidP="008C30E5">
            <w:pPr>
              <w:rPr>
                <w:snapToGrid w:val="0"/>
              </w:rPr>
            </w:pPr>
            <w:r w:rsidRPr="000A52E5">
              <w:rPr>
                <w:snapToGrid w:val="0"/>
              </w:rPr>
              <w:t>Während der Aussetzung finden evtl. vereinbarte planmäßige Erhöhungen von Beitrag und Leistung nicht statt.</w:t>
            </w:r>
          </w:p>
          <w:p w:rsidR="004231C1" w:rsidRPr="000A52E5" w:rsidRDefault="004231C1" w:rsidP="00857646"/>
          <w:p w:rsidR="004231C1" w:rsidRPr="000A52E5" w:rsidRDefault="004231C1" w:rsidP="008C30E5">
            <w:pPr>
              <w:rPr>
                <w:b/>
                <w:snapToGrid w:val="0"/>
              </w:rPr>
            </w:pPr>
            <w:r w:rsidRPr="000A52E5">
              <w:rPr>
                <w:b/>
                <w:snapToGrid w:val="0"/>
              </w:rPr>
              <w:t>Beitragsurlaub</w:t>
            </w:r>
          </w:p>
          <w:p w:rsidR="004231C1" w:rsidRPr="000A52E5" w:rsidRDefault="004231C1" w:rsidP="008C30E5">
            <w:pPr>
              <w:rPr>
                <w:b/>
                <w:snapToGrid w:val="0"/>
              </w:rPr>
            </w:pPr>
          </w:p>
          <w:p w:rsidR="004231C1" w:rsidRPr="000A52E5" w:rsidRDefault="004231C1" w:rsidP="008C30E5">
            <w:pPr>
              <w:rPr>
                <w:snapToGrid w:val="0"/>
              </w:rPr>
            </w:pPr>
            <w:r w:rsidRPr="000A52E5">
              <w:rPr>
                <w:snapToGrid w:val="0"/>
              </w:rPr>
              <w:t>(8) Sie können mit uns vereinbaren, dass eine Verrechnung der fälligen Beiträge mit dem vorhandenen Überschussguthaben oder dem Fondsguthaben erfolgt. Dies ist nur möglich, wenn die Überschüsse verzinslich angesammelt oder zum Kauf von Fondsanteilen verwendet werden (siehe § 4 Abs. 2 Buchst. b, Nr. 3 und 4).</w:t>
            </w:r>
          </w:p>
          <w:p w:rsidR="004231C1" w:rsidRPr="000A52E5" w:rsidRDefault="004231C1" w:rsidP="008C30E5">
            <w:pPr>
              <w:rPr>
                <w:snapToGrid w:val="0"/>
              </w:rPr>
            </w:pPr>
            <w:r w:rsidRPr="000A52E5">
              <w:rPr>
                <w:snapToGrid w:val="0"/>
              </w:rPr>
              <w:t>Der Versicherungsschutz bleibt in diesem Fall in vollem Umfang bestehen.</w:t>
            </w:r>
          </w:p>
          <w:p w:rsidR="004231C1" w:rsidRPr="000A52E5" w:rsidRDefault="004231C1" w:rsidP="006B2119"/>
        </w:tc>
      </w:tr>
      <w:tr w:rsidR="004231C1" w:rsidRPr="000A52E5" w:rsidTr="004231C1">
        <w:tc>
          <w:tcPr>
            <w:tcW w:w="4608" w:type="dxa"/>
            <w:tcBorders>
              <w:bottom w:val="single" w:sz="4" w:space="0" w:color="auto"/>
            </w:tcBorders>
          </w:tcPr>
          <w:p w:rsidR="004231C1" w:rsidRPr="000A52E5" w:rsidRDefault="004231C1" w:rsidP="00BD3458">
            <w:pPr>
              <w:tabs>
                <w:tab w:val="left" w:pos="6237"/>
                <w:tab w:val="left" w:pos="9639"/>
              </w:tabs>
              <w:rPr>
                <w:b/>
              </w:rPr>
            </w:pPr>
            <w:r w:rsidRPr="000A52E5">
              <w:rPr>
                <w:b/>
              </w:rPr>
              <w:lastRenderedPageBreak/>
              <w:t>§ 20</w:t>
            </w:r>
          </w:p>
          <w:p w:rsidR="004231C1" w:rsidRPr="000A52E5" w:rsidRDefault="004231C1" w:rsidP="00BD3458">
            <w:pPr>
              <w:keepLines/>
              <w:tabs>
                <w:tab w:val="left" w:pos="6237"/>
              </w:tabs>
              <w:rPr>
                <w:b/>
              </w:rPr>
            </w:pPr>
            <w:r w:rsidRPr="000A52E5">
              <w:rPr>
                <w:b/>
              </w:rPr>
              <w:t>Was geschieht, wenn Sie einen Beitrag nicht rechtzeitig zahlen?</w:t>
            </w:r>
          </w:p>
          <w:p w:rsidR="004231C1" w:rsidRPr="000A52E5" w:rsidRDefault="004231C1" w:rsidP="00BD3458"/>
          <w:p w:rsidR="004231C1" w:rsidRPr="000A52E5" w:rsidRDefault="004231C1" w:rsidP="00BD3458">
            <w:pPr>
              <w:rPr>
                <w:b/>
              </w:rPr>
            </w:pPr>
            <w:r w:rsidRPr="000A52E5">
              <w:rPr>
                <w:b/>
              </w:rPr>
              <w:t>Erstbeitrag</w:t>
            </w:r>
          </w:p>
          <w:p w:rsidR="004231C1" w:rsidRPr="000A52E5" w:rsidRDefault="004231C1" w:rsidP="00BD3458"/>
          <w:p w:rsidR="004231C1" w:rsidRPr="000A52E5" w:rsidRDefault="004231C1" w:rsidP="00BD3458">
            <w:pPr>
              <w:widowControl w:val="0"/>
            </w:pPr>
            <w:r w:rsidRPr="000A52E5">
              <w:t xml:space="preserve">(1) Wenn Sie den Einlösungsbeitrag nicht rechtzeitig </w:t>
            </w:r>
            <w:r w:rsidRPr="000A52E5">
              <w:lastRenderedPageBreak/>
              <w:t>zahlen, können wir – solange die Zahlung nicht bewirkt ist – vom Versicherungsvertrag zurücktreten. Dies gilt nicht, wenn uns nachgewiesen wird, dass Sie die nicht rechtzeitige Zahlung nicht zu vertreten haben. Bei einem Rücktritt können wir von Ihnen die Kosten der zur Gesundheitsprüfung durchgeführten ärztlichen Untersuchungen verlangen.</w:t>
            </w:r>
          </w:p>
          <w:p w:rsidR="004231C1" w:rsidRPr="000A52E5" w:rsidRDefault="004231C1" w:rsidP="00BD3458"/>
          <w:p w:rsidR="004231C1" w:rsidRPr="000A52E5" w:rsidRDefault="004231C1" w:rsidP="00BD3458">
            <w:r w:rsidRPr="000A52E5">
              <w:t>(2) Ist der Einlösungsbeitrag bei Eintritt des Versiche</w:t>
            </w:r>
            <w:r w:rsidRPr="000A52E5">
              <w:softHyphen/>
              <w:t>rungsfalles noch nicht gezahlt, sind wir nicht zur Leistung verpflichtet, sofern wir Sie durch gesonderte Mitteilung in Textform oder durch einen auffälligen Hinweis im Versicherungsschein auf diese Rechts</w:t>
            </w:r>
            <w:r w:rsidRPr="000A52E5">
              <w:softHyphen/>
              <w:t>folge aufmerksam gemacht haben. Unsere Leistungs</w:t>
            </w:r>
            <w:r w:rsidRPr="000A52E5">
              <w:softHyphen/>
              <w:t>pflicht besteht jedoch, wenn uns nachgewiesen wird, dass Sie die Nichtzahlung nicht zu vertreten haben.</w:t>
            </w:r>
          </w:p>
          <w:p w:rsidR="004231C1" w:rsidRPr="000A52E5" w:rsidRDefault="004231C1" w:rsidP="00BD3458"/>
          <w:p w:rsidR="004231C1" w:rsidRPr="000A52E5" w:rsidRDefault="004231C1" w:rsidP="00BD3458">
            <w:pPr>
              <w:rPr>
                <w:b/>
              </w:rPr>
            </w:pPr>
            <w:r w:rsidRPr="000A52E5">
              <w:rPr>
                <w:b/>
              </w:rPr>
              <w:t>Folgebeitrag</w:t>
            </w:r>
          </w:p>
          <w:p w:rsidR="004231C1" w:rsidRPr="000A52E5" w:rsidRDefault="004231C1" w:rsidP="00BD3458"/>
          <w:p w:rsidR="004231C1" w:rsidRPr="000A52E5" w:rsidRDefault="004231C1" w:rsidP="00BD3458">
            <w:r w:rsidRPr="000A52E5">
              <w:t>(3) Wenn ein Folgebeitrag oder ein sonstiger Betrag, den Sie aus dem Versicherungsverhältnis schulden, nicht rechtzeitig gezahlt worden ist oder nicht ein</w:t>
            </w:r>
            <w:r w:rsidRPr="000A52E5">
              <w:softHyphen/>
              <w:t>gezogen werden konnte, erhalten Sie von uns auf Ihre Kosten eine Mahnung in Textform. Darin setzen wir Ihnen eine Zahlungsfrist von mindestens zwei Wochen. Begleichen Sie den Rückstand nicht inner</w:t>
            </w:r>
            <w:r w:rsidRPr="000A52E5">
              <w:softHyphen/>
              <w:t>halb der gesetzten Frist, entfällt oder vermindert sich Ihr Versicherungsschutz. Auf die Rechtsfolgen werden wir Sie in der Mahnung ausdrücklich hinweisen.</w:t>
            </w:r>
          </w:p>
          <w:p w:rsidR="004231C1" w:rsidRPr="000A52E5" w:rsidRDefault="004231C1" w:rsidP="00BD3458"/>
        </w:tc>
        <w:tc>
          <w:tcPr>
            <w:tcW w:w="4608" w:type="dxa"/>
            <w:tcBorders>
              <w:bottom w:val="single" w:sz="4" w:space="0" w:color="auto"/>
            </w:tcBorders>
          </w:tcPr>
          <w:p w:rsidR="004231C1" w:rsidRPr="000A52E5" w:rsidRDefault="004231C1" w:rsidP="00857646">
            <w:pPr>
              <w:tabs>
                <w:tab w:val="left" w:pos="6237"/>
                <w:tab w:val="left" w:pos="9639"/>
              </w:tabs>
              <w:rPr>
                <w:b/>
              </w:rPr>
            </w:pPr>
            <w:r w:rsidRPr="000A52E5">
              <w:rPr>
                <w:b/>
              </w:rPr>
              <w:lastRenderedPageBreak/>
              <w:t>§ 20</w:t>
            </w:r>
          </w:p>
          <w:p w:rsidR="004231C1" w:rsidRPr="000A52E5" w:rsidRDefault="004231C1" w:rsidP="00857646">
            <w:pPr>
              <w:keepLines/>
              <w:tabs>
                <w:tab w:val="left" w:pos="6237"/>
              </w:tabs>
              <w:rPr>
                <w:b/>
              </w:rPr>
            </w:pPr>
            <w:r w:rsidRPr="000A52E5">
              <w:rPr>
                <w:b/>
              </w:rPr>
              <w:t>Was geschieht, wenn Sie einen Beitrag nicht rechtzeitig zahlen?</w:t>
            </w:r>
          </w:p>
          <w:p w:rsidR="004231C1" w:rsidRPr="000A52E5" w:rsidRDefault="004231C1" w:rsidP="00857646"/>
          <w:p w:rsidR="004231C1" w:rsidRPr="000A52E5" w:rsidRDefault="004231C1" w:rsidP="00857646">
            <w:pPr>
              <w:rPr>
                <w:b/>
              </w:rPr>
            </w:pPr>
            <w:r w:rsidRPr="000A52E5">
              <w:rPr>
                <w:b/>
              </w:rPr>
              <w:t>Erstbeitrag</w:t>
            </w:r>
          </w:p>
          <w:p w:rsidR="004231C1" w:rsidRPr="000A52E5" w:rsidRDefault="004231C1" w:rsidP="00857646"/>
          <w:p w:rsidR="004231C1" w:rsidRPr="000A52E5" w:rsidRDefault="004231C1" w:rsidP="00857646">
            <w:pPr>
              <w:widowControl w:val="0"/>
            </w:pPr>
            <w:r w:rsidRPr="000A52E5">
              <w:t xml:space="preserve">(1) Wenn Sie den Einlösungsbeitrag nicht rechtzeitig </w:t>
            </w:r>
            <w:r w:rsidRPr="000A52E5">
              <w:lastRenderedPageBreak/>
              <w:t>zahlen, können wir – solange die Zahlung nicht bewirkt ist – vom Versicherungsvertrag zurücktreten. Dies gilt nicht, wenn uns nachgewiesen wird, dass Sie die nicht rechtzeitige Zahlung nicht zu vertreten haben. Bei einem Rücktritt können wir von Ihnen die Kosten der zur Gesundheitsprüfung durchgeführten ärztlichen Untersuchungen verlangen.</w:t>
            </w:r>
          </w:p>
          <w:p w:rsidR="004231C1" w:rsidRPr="000A52E5" w:rsidRDefault="004231C1" w:rsidP="00857646"/>
          <w:p w:rsidR="004231C1" w:rsidRPr="000A52E5" w:rsidRDefault="004231C1" w:rsidP="00857646">
            <w:r w:rsidRPr="000A52E5">
              <w:t>(2) Ist der Einlösungsbeitrag bei Eintritt des Versiche</w:t>
            </w:r>
            <w:r w:rsidRPr="000A52E5">
              <w:softHyphen/>
              <w:t>rungsfalles noch nicht gezahlt, sind wir nicht zur Leistung verpflichtet, sofern wir Sie durch gesonderte Mitteilung in Textform oder durch einen auffälligen Hinweis im Versicherungsschein auf diese Rechts</w:t>
            </w:r>
            <w:r w:rsidRPr="000A52E5">
              <w:softHyphen/>
              <w:t>folge aufmerksam gemacht haben. Unsere Leistungs</w:t>
            </w:r>
            <w:r w:rsidRPr="000A52E5">
              <w:softHyphen/>
              <w:t>pflicht besteht jedoch, wenn uns nachgewiesen wird, dass Sie die Nichtzahlung nicht zu vertreten haben.</w:t>
            </w:r>
          </w:p>
          <w:p w:rsidR="004231C1" w:rsidRPr="000A52E5" w:rsidRDefault="004231C1" w:rsidP="00857646"/>
          <w:p w:rsidR="004231C1" w:rsidRPr="000A52E5" w:rsidRDefault="004231C1" w:rsidP="00857646">
            <w:pPr>
              <w:rPr>
                <w:b/>
              </w:rPr>
            </w:pPr>
            <w:r w:rsidRPr="000A52E5">
              <w:rPr>
                <w:b/>
              </w:rPr>
              <w:t>Folgebeitrag</w:t>
            </w:r>
          </w:p>
          <w:p w:rsidR="004231C1" w:rsidRPr="000A52E5" w:rsidRDefault="004231C1" w:rsidP="00857646"/>
          <w:p w:rsidR="004231C1" w:rsidRPr="000A52E5" w:rsidRDefault="004231C1" w:rsidP="00857646">
            <w:r w:rsidRPr="000A52E5">
              <w:t>(3) Wenn ein Folgebeitrag oder ein sonstiger Betrag, den Sie aus dem Versicherungsverhältnis schulden, nicht rechtzeitig gezahlt worden ist oder nicht ein</w:t>
            </w:r>
            <w:r w:rsidRPr="000A52E5">
              <w:softHyphen/>
              <w:t>gezogen werden konnte, erhalten Sie von uns auf Ihre Kosten eine Mahnung in Textform. Darin setzen wir Ihnen eine Zahlungsfrist von mindestens zwei Wochen. Begleichen Sie den Rückstand nicht inner</w:t>
            </w:r>
            <w:r w:rsidRPr="000A52E5">
              <w:softHyphen/>
              <w:t>halb der gesetzten Frist, entfällt oder vermindert sich Ihr Versicherungsschutz. Auf die Rechtsfolgen werden wir Sie in der Mahnung ausdrücklich hinweisen.</w:t>
            </w:r>
          </w:p>
          <w:p w:rsidR="004231C1" w:rsidRPr="000A52E5" w:rsidRDefault="004231C1" w:rsidP="00857646"/>
        </w:tc>
      </w:tr>
      <w:tr w:rsidR="00F04EC2" w:rsidRPr="000A52E5" w:rsidTr="004231C1">
        <w:tc>
          <w:tcPr>
            <w:tcW w:w="4608" w:type="dxa"/>
          </w:tcPr>
          <w:p w:rsidR="00F04EC2" w:rsidRPr="000A52E5" w:rsidRDefault="00F04EC2" w:rsidP="00BD3458">
            <w:pPr>
              <w:rPr>
                <w:b/>
              </w:rPr>
            </w:pPr>
          </w:p>
        </w:tc>
        <w:tc>
          <w:tcPr>
            <w:tcW w:w="4608" w:type="dxa"/>
          </w:tcPr>
          <w:p w:rsidR="00F04EC2" w:rsidRDefault="00F04EC2" w:rsidP="009A5E02">
            <w:pPr>
              <w:rPr>
                <w:i/>
              </w:rPr>
            </w:pPr>
            <w:r>
              <w:rPr>
                <w:i/>
              </w:rPr>
              <w:t>[Neu]</w:t>
            </w:r>
          </w:p>
          <w:p w:rsidR="00F04EC2" w:rsidRPr="00F04EC2" w:rsidRDefault="00F04EC2" w:rsidP="009A5E02">
            <w:pPr>
              <w:rPr>
                <w:b/>
                <w:highlight w:val="yellow"/>
                <w:u w:val="single"/>
              </w:rPr>
            </w:pPr>
            <w:r w:rsidRPr="00F04EC2">
              <w:rPr>
                <w:b/>
                <w:highlight w:val="yellow"/>
                <w:u w:val="single"/>
              </w:rPr>
              <w:t>§ 21</w:t>
            </w:r>
          </w:p>
          <w:p w:rsidR="00F04EC2" w:rsidRPr="00F04EC2" w:rsidRDefault="00F04EC2" w:rsidP="009A5E02">
            <w:pPr>
              <w:rPr>
                <w:b/>
                <w:highlight w:val="yellow"/>
                <w:u w:val="single"/>
              </w:rPr>
            </w:pPr>
            <w:r w:rsidRPr="00F04EC2">
              <w:rPr>
                <w:b/>
                <w:highlight w:val="yellow"/>
                <w:u w:val="single"/>
              </w:rPr>
              <w:t>Wann können Sie Ihren Beitrag überprüfen lassen?</w:t>
            </w:r>
          </w:p>
          <w:p w:rsidR="00F04EC2" w:rsidRPr="00F04EC2" w:rsidRDefault="00F04EC2" w:rsidP="009A5E02">
            <w:pPr>
              <w:rPr>
                <w:b/>
                <w:highlight w:val="yellow"/>
                <w:u w:val="single"/>
              </w:rPr>
            </w:pPr>
          </w:p>
          <w:p w:rsidR="00F04EC2" w:rsidRPr="00F04EC2" w:rsidRDefault="00F04EC2" w:rsidP="009A5E02">
            <w:pPr>
              <w:rPr>
                <w:b/>
                <w:highlight w:val="yellow"/>
                <w:u w:val="single"/>
              </w:rPr>
            </w:pPr>
            <w:r w:rsidRPr="00F04EC2">
              <w:rPr>
                <w:b/>
                <w:highlight w:val="yellow"/>
                <w:u w:val="single"/>
              </w:rPr>
              <w:t>Berufswechselprüfung</w:t>
            </w:r>
          </w:p>
          <w:p w:rsidR="00F04EC2" w:rsidRPr="00F04EC2" w:rsidRDefault="00F04EC2" w:rsidP="009A5E02">
            <w:pPr>
              <w:rPr>
                <w:b/>
                <w:highlight w:val="yellow"/>
                <w:u w:val="single"/>
              </w:rPr>
            </w:pPr>
          </w:p>
          <w:p w:rsidR="00F04EC2" w:rsidRPr="00F04EC2" w:rsidRDefault="00F04EC2" w:rsidP="009A5E02">
            <w:pPr>
              <w:rPr>
                <w:highlight w:val="yellow"/>
                <w:u w:val="single"/>
              </w:rPr>
            </w:pPr>
            <w:r w:rsidRPr="00F04EC2">
              <w:rPr>
                <w:highlight w:val="yellow"/>
                <w:u w:val="single"/>
              </w:rPr>
              <w:t>(1) Wenn die versicherte Person während der Versicherungsdauer ihren Beruf wechselt, können Sie prüfen lassen, ob sich durch den Berufswechsel für die verbleibende Versicherungsdauer der zu zahlende Beitrag reduziert. Dies gilt auch, wenn die versicherte Person Schüler ist und die Schulform wechselt oder ein Studium, eine Ausbildung oder eine Berufstätigkeit aufnimmt.</w:t>
            </w:r>
          </w:p>
          <w:p w:rsidR="00F04EC2" w:rsidRPr="00F04EC2" w:rsidRDefault="00F04EC2" w:rsidP="00F04EC2">
            <w:pPr>
              <w:rPr>
                <w:highlight w:val="yellow"/>
                <w:u w:val="single"/>
              </w:rPr>
            </w:pPr>
          </w:p>
          <w:p w:rsidR="00F04EC2" w:rsidRPr="00F04EC2" w:rsidRDefault="00F04EC2" w:rsidP="00F04EC2">
            <w:pPr>
              <w:rPr>
                <w:highlight w:val="yellow"/>
                <w:u w:val="single"/>
              </w:rPr>
            </w:pPr>
            <w:r w:rsidRPr="00F04EC2">
              <w:rPr>
                <w:highlight w:val="yellow"/>
                <w:u w:val="single"/>
              </w:rPr>
              <w:t xml:space="preserve">Sofern die Prüfung ergibt, dass der Berufswechsel bzw. der Wechsel der Schulform oder die Aufnahme eines Studiums, einer Ausbildung oder einer Berufstätigkeit zu einer Reduzierung des Beitrags </w:t>
            </w:r>
            <w:r w:rsidRPr="00F04EC2">
              <w:rPr>
                <w:highlight w:val="yellow"/>
                <w:u w:val="single"/>
              </w:rPr>
              <w:lastRenderedPageBreak/>
              <w:t>führt, berechnen wir den für die verbleibende Versicherungsdauer zu zahlenden Beitrag nach den Rechnungsgrundlagen, die seit Beginn des Vertrags gelten. Anderenfalls führen wir Ihre Versicherung mit unverändertem Beitrag fort. Bei einer Reduzierung des Beitrags bleiben vereinbarte Risikozuschläge und</w:t>
            </w:r>
            <w:r>
              <w:t xml:space="preserve"> </w:t>
            </w:r>
            <w:r w:rsidRPr="00F04EC2">
              <w:rPr>
                <w:highlight w:val="yellow"/>
                <w:u w:val="single"/>
              </w:rPr>
              <w:t>Leistungsausschlüsse unverändert bestehen.</w:t>
            </w:r>
          </w:p>
          <w:p w:rsidR="00F04EC2" w:rsidRPr="00F04EC2" w:rsidRDefault="00F04EC2" w:rsidP="00F04EC2">
            <w:pPr>
              <w:rPr>
                <w:highlight w:val="yellow"/>
                <w:u w:val="single"/>
              </w:rPr>
            </w:pPr>
          </w:p>
          <w:p w:rsidR="00F04EC2" w:rsidRPr="00F04EC2" w:rsidRDefault="00F04EC2" w:rsidP="00F04EC2">
            <w:pPr>
              <w:rPr>
                <w:b/>
                <w:highlight w:val="yellow"/>
                <w:u w:val="single"/>
              </w:rPr>
            </w:pPr>
            <w:r w:rsidRPr="00F04EC2">
              <w:rPr>
                <w:b/>
                <w:highlight w:val="yellow"/>
                <w:u w:val="single"/>
              </w:rPr>
              <w:t>Voraussetzungen</w:t>
            </w:r>
          </w:p>
          <w:p w:rsidR="00F04EC2" w:rsidRPr="00F04EC2" w:rsidRDefault="00F04EC2" w:rsidP="00F04EC2">
            <w:pPr>
              <w:rPr>
                <w:b/>
                <w:highlight w:val="yellow"/>
                <w:u w:val="single"/>
              </w:rPr>
            </w:pPr>
          </w:p>
          <w:p w:rsidR="00F04EC2" w:rsidRPr="00F04EC2" w:rsidRDefault="00F04EC2" w:rsidP="00F04EC2">
            <w:pPr>
              <w:rPr>
                <w:highlight w:val="yellow"/>
                <w:u w:val="single"/>
              </w:rPr>
            </w:pPr>
            <w:r w:rsidRPr="00F04EC2">
              <w:rPr>
                <w:highlight w:val="yellow"/>
                <w:u w:val="single"/>
              </w:rPr>
              <w:t>(2) Für die Berufswechselprüfung teilen Sie uns den neuen Beruf der versicherten Person bzw. bei einem Schüler den Wechsel der Schulform oder die Aufnahme eines Studiums, einer Ausbildung oder einer Berufstätigkeit in Textform (z. B. Brief, Fax, E-Mail) mit.</w:t>
            </w:r>
          </w:p>
          <w:p w:rsidR="00F04EC2" w:rsidRPr="00F04EC2" w:rsidRDefault="00F04EC2" w:rsidP="00F04EC2">
            <w:pPr>
              <w:rPr>
                <w:highlight w:val="yellow"/>
                <w:u w:val="single"/>
              </w:rPr>
            </w:pPr>
          </w:p>
          <w:p w:rsidR="00BE264C" w:rsidRDefault="00BE264C" w:rsidP="00BE264C">
            <w:r w:rsidRPr="00BE264C">
              <w:rPr>
                <w:highlight w:val="yellow"/>
                <w:u w:val="single"/>
              </w:rPr>
              <w:t>Wir können die Reduzierung des Beitrags von einer erneuten Gesundheitsprüfung abhängig machen. In den ersten 5 Jahren nach Versicherungsbeginn führen wir die Reduzierung des Beitrags aber ohne erneute Gesundheitsprüfung durch, wenn</w:t>
            </w:r>
            <w:r>
              <w:rPr>
                <w:highlight w:val="yellow"/>
                <w:u w:val="single"/>
              </w:rPr>
              <w:t xml:space="preserve"> </w:t>
            </w:r>
            <w:r w:rsidRPr="00BE264C">
              <w:rPr>
                <w:highlight w:val="yellow"/>
                <w:u w:val="single"/>
              </w:rPr>
              <w:t xml:space="preserve">die </w:t>
            </w:r>
            <w:r>
              <w:rPr>
                <w:highlight w:val="yellow"/>
                <w:u w:val="single"/>
              </w:rPr>
              <w:t xml:space="preserve">versicherte Person das 35. Lebensjahr noch nicht </w:t>
            </w:r>
            <w:r w:rsidRPr="00976AB6">
              <w:rPr>
                <w:highlight w:val="yellow"/>
                <w:u w:val="single"/>
              </w:rPr>
              <w:t>vollendet hat</w:t>
            </w:r>
            <w:r>
              <w:rPr>
                <w:highlight w:val="yellow"/>
                <w:u w:val="single"/>
              </w:rPr>
              <w:t xml:space="preserve"> und den neuen Beruf seit mindestens 6 Monaten ausübt</w:t>
            </w:r>
            <w:r w:rsidRPr="00976AB6">
              <w:rPr>
                <w:highlight w:val="yellow"/>
                <w:u w:val="single"/>
              </w:rPr>
              <w:t xml:space="preserve">. </w:t>
            </w:r>
            <w:r w:rsidRPr="00AB5A6D">
              <w:rPr>
                <w:highlight w:val="yellow"/>
                <w:u w:val="single"/>
              </w:rPr>
              <w:t xml:space="preserve">Hat die versicherte Person bei Abschluss der Versicherung das 20. </w:t>
            </w:r>
            <w:r>
              <w:rPr>
                <w:highlight w:val="yellow"/>
                <w:u w:val="single"/>
              </w:rPr>
              <w:t>Lebensjahr noch nicht vollendet</w:t>
            </w:r>
            <w:r w:rsidRPr="00AB5A6D">
              <w:rPr>
                <w:highlight w:val="yellow"/>
                <w:u w:val="single"/>
              </w:rPr>
              <w:t xml:space="preserve"> und war vor de</w:t>
            </w:r>
            <w:r w:rsidR="00A72413">
              <w:rPr>
                <w:highlight w:val="yellow"/>
                <w:u w:val="single"/>
              </w:rPr>
              <w:t>m Wechsel Schüler, Studierende</w:t>
            </w:r>
            <w:r>
              <w:rPr>
                <w:highlight w:val="yellow"/>
                <w:u w:val="single"/>
              </w:rPr>
              <w:t>r</w:t>
            </w:r>
            <w:r w:rsidRPr="00AB5A6D">
              <w:rPr>
                <w:highlight w:val="yellow"/>
                <w:u w:val="single"/>
              </w:rPr>
              <w:t xml:space="preserve"> oder Auszubildender, gilt abweichend ein Zeitraum von 10 Jahren nach Versicherungsbeginn für den Verzicht auf eine erneute Gesundheitsprüfung.</w:t>
            </w:r>
          </w:p>
          <w:p w:rsidR="00F04EC2" w:rsidRPr="00F04EC2" w:rsidRDefault="00F04EC2" w:rsidP="00FE502C"/>
        </w:tc>
      </w:tr>
      <w:tr w:rsidR="004231C1" w:rsidRPr="000A52E5" w:rsidTr="004231C1">
        <w:tc>
          <w:tcPr>
            <w:tcW w:w="4608" w:type="dxa"/>
          </w:tcPr>
          <w:p w:rsidR="004231C1" w:rsidRPr="000A52E5" w:rsidRDefault="004231C1" w:rsidP="00BD3458">
            <w:pPr>
              <w:rPr>
                <w:b/>
              </w:rPr>
            </w:pPr>
            <w:r w:rsidRPr="000A52E5">
              <w:rPr>
                <w:b/>
              </w:rPr>
              <w:lastRenderedPageBreak/>
              <w:t>§ 21</w:t>
            </w:r>
          </w:p>
          <w:p w:rsidR="004231C1" w:rsidRPr="000A52E5" w:rsidRDefault="004231C1" w:rsidP="00BD3458">
            <w:pPr>
              <w:rPr>
                <w:b/>
              </w:rPr>
            </w:pPr>
            <w:r w:rsidRPr="000A52E5">
              <w:rPr>
                <w:b/>
              </w:rPr>
              <w:t>Was gilt bei erhöhtem Leistungsbedarf?</w:t>
            </w:r>
          </w:p>
          <w:p w:rsidR="004231C1" w:rsidRPr="000A52E5" w:rsidRDefault="004231C1" w:rsidP="00BD3458"/>
          <w:p w:rsidR="004231C1" w:rsidRPr="000A52E5" w:rsidRDefault="004231C1" w:rsidP="00BD3458">
            <w:r w:rsidRPr="000A52E5">
              <w:t xml:space="preserve">(1) Wir sind nach § 163 VVG zu einer </w:t>
            </w:r>
            <w:r w:rsidRPr="000A52E5">
              <w:rPr>
                <w:bCs/>
              </w:rPr>
              <w:t>Neufestsetzung der vereinbarten Prämie berechtigt, wenn</w:t>
            </w:r>
          </w:p>
          <w:p w:rsidR="004231C1" w:rsidRPr="000A52E5" w:rsidRDefault="004231C1" w:rsidP="00BD3458">
            <w:pPr>
              <w:pStyle w:val="Aufzhlung"/>
            </w:pPr>
            <w:r w:rsidRPr="000A52E5">
              <w:t>1.</w:t>
            </w:r>
            <w:r w:rsidRPr="000A52E5">
              <w:tab/>
              <w:t>sich der Leistungsbedarf nicht nur vorübergehend und nicht voraussehbar gegenüber den Rech</w:t>
            </w:r>
            <w:r w:rsidRPr="000A52E5">
              <w:softHyphen/>
              <w:t>nungsgrundlagen der vereinbarten Prämie geändert hat,</w:t>
            </w:r>
          </w:p>
          <w:p w:rsidR="004231C1" w:rsidRPr="000A52E5" w:rsidRDefault="004231C1" w:rsidP="00BD3458">
            <w:pPr>
              <w:pStyle w:val="Aufzhlung"/>
            </w:pPr>
            <w:r w:rsidRPr="000A52E5">
              <w:t>2.</w:t>
            </w:r>
            <w:r w:rsidRPr="000A52E5">
              <w:tab/>
            </w:r>
            <w:r w:rsidRPr="000A52E5">
              <w:rPr>
                <w:bCs/>
              </w:rPr>
              <w:t>die nach den berichtigten Rechnungsgrundlagen neu festgesetzte Prämie angemessen und erforder</w:t>
            </w:r>
            <w:r w:rsidRPr="000A52E5">
              <w:rPr>
                <w:bCs/>
              </w:rPr>
              <w:softHyphen/>
              <w:t>lich ist, um die dauernde Erfüllbarkeit der Leistung zu gewährleisten und</w:t>
            </w:r>
          </w:p>
          <w:p w:rsidR="004231C1" w:rsidRPr="000A52E5" w:rsidRDefault="004231C1" w:rsidP="00BD3458">
            <w:pPr>
              <w:pStyle w:val="Aufzhlung"/>
              <w:rPr>
                <w:bCs/>
              </w:rPr>
            </w:pPr>
            <w:r w:rsidRPr="000A52E5">
              <w:t>3.</w:t>
            </w:r>
            <w:r w:rsidRPr="000A52E5">
              <w:tab/>
            </w:r>
            <w:r w:rsidRPr="000A52E5">
              <w:rPr>
                <w:bCs/>
              </w:rPr>
              <w:t>ein unabhängiger Treuhänder die Rechnungs</w:t>
            </w:r>
            <w:r w:rsidRPr="000A52E5">
              <w:rPr>
                <w:bCs/>
              </w:rPr>
              <w:softHyphen/>
              <w:t>grundlagen und die Voraussetzungen der Ziffern 1 und 2 überprüft und bestätigt hat.</w:t>
            </w:r>
          </w:p>
          <w:p w:rsidR="004231C1" w:rsidRPr="000A52E5" w:rsidRDefault="004231C1" w:rsidP="00BD3458"/>
          <w:p w:rsidR="004231C1" w:rsidRPr="000A52E5" w:rsidRDefault="004231C1" w:rsidP="00BD3458">
            <w:pPr>
              <w:rPr>
                <w:bCs/>
              </w:rPr>
            </w:pPr>
            <w:r w:rsidRPr="000A52E5">
              <w:rPr>
                <w:bCs/>
              </w:rPr>
              <w:t>Eine Neufestsetzung der Prämie ist insoweit aus</w:t>
            </w:r>
            <w:r w:rsidRPr="000A52E5">
              <w:rPr>
                <w:bCs/>
              </w:rPr>
              <w:softHyphen/>
              <w:t xml:space="preserve">geschlossen, als die Leistungen zum Zeitpunkt der </w:t>
            </w:r>
            <w:r w:rsidRPr="000A52E5">
              <w:rPr>
                <w:bCs/>
              </w:rPr>
              <w:lastRenderedPageBreak/>
              <w:t>Erst- oder Neukalkulation unzureichend kalkuliert waren und ein ordentlicher und gewissen</w:t>
            </w:r>
            <w:r w:rsidRPr="000A52E5">
              <w:rPr>
                <w:bCs/>
              </w:rPr>
              <w:softHyphen/>
              <w:t>hafter Aktuar dies insbesondere anhand der zu diesem Zeitpunkt verfügbaren statistischen Kalkulationsgrundlagen hätte erkennen müssen.</w:t>
            </w:r>
          </w:p>
          <w:p w:rsidR="004231C1" w:rsidRPr="000A52E5" w:rsidRDefault="004231C1" w:rsidP="00BD3458">
            <w:pPr>
              <w:rPr>
                <w:bCs/>
              </w:rPr>
            </w:pPr>
          </w:p>
          <w:p w:rsidR="004231C1" w:rsidRPr="000A52E5" w:rsidRDefault="004231C1" w:rsidP="00BD3458">
            <w:pPr>
              <w:rPr>
                <w:bCs/>
              </w:rPr>
            </w:pPr>
            <w:r w:rsidRPr="000A52E5">
              <w:rPr>
                <w:bCs/>
              </w:rPr>
              <w:t>(2) Der Versicherungsnehmer kann verlangen, dass anstelle einer Erhöhung der Prämie nach Absatz 1 die Leistungen entsprechend herabgesetzt wird.</w:t>
            </w:r>
          </w:p>
          <w:p w:rsidR="004231C1" w:rsidRPr="000A52E5" w:rsidRDefault="004231C1" w:rsidP="00BD3458">
            <w:pPr>
              <w:rPr>
                <w:bCs/>
              </w:rPr>
            </w:pPr>
          </w:p>
          <w:p w:rsidR="004231C1" w:rsidRPr="000A52E5" w:rsidRDefault="004231C1" w:rsidP="00BD3458">
            <w:pPr>
              <w:rPr>
                <w:bCs/>
              </w:rPr>
            </w:pPr>
            <w:r w:rsidRPr="000A52E5">
              <w:rPr>
                <w:bCs/>
              </w:rPr>
              <w:t>(3) Bei beitragsfreien Versicherungen – aber nur vor Eintritt der Berufsunfähigkeit – sind wir entsprechend den Voraussetzungen des Absatzes 1 dazu berechtigt, die Leistung zu senken. Der Versicherungsnehmer hat in diesem Fall das Recht, die Leistung ohne erneute Gesundheits</w:t>
            </w:r>
            <w:r w:rsidRPr="000A52E5">
              <w:rPr>
                <w:bCs/>
              </w:rPr>
              <w:softHyphen/>
              <w:t>prüfung durch eine Zuzahlung auf den Wert vor der Anpassung anzuheben.</w:t>
            </w:r>
          </w:p>
          <w:p w:rsidR="004231C1" w:rsidRPr="000A52E5" w:rsidRDefault="004231C1" w:rsidP="00BD3458">
            <w:pPr>
              <w:rPr>
                <w:bCs/>
              </w:rPr>
            </w:pPr>
          </w:p>
          <w:p w:rsidR="004231C1" w:rsidRPr="000A52E5" w:rsidRDefault="004231C1" w:rsidP="00BD3458">
            <w:pPr>
              <w:rPr>
                <w:bCs/>
              </w:rPr>
            </w:pPr>
            <w:r w:rsidRPr="000A52E5">
              <w:rPr>
                <w:bCs/>
              </w:rPr>
              <w:t>(4) Wir werden Ihnen die Neufestsetzung der Prämie und die Herabsetzung der Leistung mit</w:t>
            </w:r>
            <w:r w:rsidRPr="000A52E5">
              <w:rPr>
                <w:bCs/>
              </w:rPr>
              <w:softHyphen/>
              <w:t>teilen und dabei die maßgeblichen Gründe für die Änderung darstellen. Zu Beginn des zweiten, auf die Mitteilung folgenden Monats werden die Änderungen wirksam.</w:t>
            </w:r>
          </w:p>
          <w:p w:rsidR="004231C1" w:rsidRPr="000A52E5" w:rsidRDefault="004231C1" w:rsidP="00BD3458">
            <w:pPr>
              <w:rPr>
                <w:bCs/>
              </w:rPr>
            </w:pPr>
          </w:p>
          <w:p w:rsidR="004231C1" w:rsidRPr="000A52E5" w:rsidRDefault="004231C1" w:rsidP="00BD3458">
            <w:r w:rsidRPr="000A52E5">
              <w:t>(5) Ist eine Bestimmung in diesen Versicherungs</w:t>
            </w:r>
            <w:r w:rsidRPr="000A52E5">
              <w:softHyphen/>
              <w:t>bedingungen durch höchstrichterliche Entscheidung oder durch bestandskräftigen Verwaltungsakt für unwirksam erklärt worden, können wir sie durch eine neue Regelung ersetzen, wenn dies zur Fortführung des Vertrags notwendig ist oder wenn das Festhalten an dem Vertrag ohne neue Regelung für eine Vertragspartei auch unter Berücksichtigung der Interessen der anderen Vertragspartei eine unzumutbare Härte darstellen würde. Die neue Regelung ist nur wirksam, wenn sie unter Wahrung des Vertragsziels die Belange der Versicherungs</w:t>
            </w:r>
            <w:r w:rsidRPr="000A52E5">
              <w:softHyphen/>
              <w:t>nehmer angemessen berücksichtigt.</w:t>
            </w:r>
          </w:p>
          <w:p w:rsidR="004231C1" w:rsidRPr="000A52E5" w:rsidRDefault="004231C1" w:rsidP="00BD3458"/>
          <w:p w:rsidR="004231C1" w:rsidRPr="000A52E5" w:rsidRDefault="004231C1" w:rsidP="00BD3458">
            <w:r w:rsidRPr="000A52E5">
              <w:t>(6) Die neue Regelung nach Absatz 5 wird zwei Wochen, nachdem wir Ihnen die neue Regelung und die hierfür maßgeblichen Gründe mitgeteilt haben, Vertragsbestandteil.</w:t>
            </w:r>
          </w:p>
          <w:p w:rsidR="004231C1" w:rsidRPr="000A52E5" w:rsidRDefault="004231C1" w:rsidP="00BD3458"/>
        </w:tc>
        <w:tc>
          <w:tcPr>
            <w:tcW w:w="4608" w:type="dxa"/>
          </w:tcPr>
          <w:p w:rsidR="004231C1" w:rsidRPr="003239A6" w:rsidRDefault="004231C1" w:rsidP="009A5E02">
            <w:pPr>
              <w:rPr>
                <w:b/>
                <w:u w:val="single"/>
              </w:rPr>
            </w:pPr>
            <w:r w:rsidRPr="000A52E5">
              <w:rPr>
                <w:b/>
              </w:rPr>
              <w:lastRenderedPageBreak/>
              <w:t>§ 2</w:t>
            </w:r>
            <w:r w:rsidR="003239A6" w:rsidRPr="003239A6">
              <w:rPr>
                <w:b/>
                <w:highlight w:val="yellow"/>
                <w:u w:val="single"/>
              </w:rPr>
              <w:t>2</w:t>
            </w:r>
          </w:p>
          <w:p w:rsidR="004231C1" w:rsidRPr="000A52E5" w:rsidRDefault="004231C1" w:rsidP="009A5E02">
            <w:pPr>
              <w:rPr>
                <w:b/>
              </w:rPr>
            </w:pPr>
            <w:r w:rsidRPr="000A52E5">
              <w:rPr>
                <w:b/>
              </w:rPr>
              <w:t>Was gilt bei erhöhtem Leistungsbedarf?</w:t>
            </w:r>
          </w:p>
          <w:p w:rsidR="004231C1" w:rsidRPr="000A52E5" w:rsidRDefault="004231C1" w:rsidP="009A5E02"/>
          <w:p w:rsidR="004231C1" w:rsidRPr="000A52E5" w:rsidRDefault="004231C1" w:rsidP="009A5E02">
            <w:r w:rsidRPr="000A52E5">
              <w:t xml:space="preserve">(1) Wir sind nach § 163 VVG zu einer </w:t>
            </w:r>
            <w:r w:rsidRPr="000A52E5">
              <w:rPr>
                <w:bCs/>
              </w:rPr>
              <w:t>Neufestsetzung der vereinbarten Prämie berechtigt, wenn</w:t>
            </w:r>
          </w:p>
          <w:p w:rsidR="004231C1" w:rsidRPr="000A52E5" w:rsidRDefault="004231C1" w:rsidP="009A5E02">
            <w:pPr>
              <w:pStyle w:val="Aufzhlung"/>
            </w:pPr>
            <w:r w:rsidRPr="000A52E5">
              <w:t>1.</w:t>
            </w:r>
            <w:r w:rsidRPr="000A52E5">
              <w:tab/>
              <w:t>sich der Leistungsbedarf nicht nur vorübergehend und nicht voraussehbar gegenüber den Rech</w:t>
            </w:r>
            <w:r w:rsidRPr="000A52E5">
              <w:softHyphen/>
              <w:t>nungsgrundlagen der vereinbarten Prämie geändert hat,</w:t>
            </w:r>
          </w:p>
          <w:p w:rsidR="004231C1" w:rsidRPr="000A52E5" w:rsidRDefault="004231C1" w:rsidP="009A5E02">
            <w:pPr>
              <w:pStyle w:val="Aufzhlung"/>
            </w:pPr>
            <w:r w:rsidRPr="000A52E5">
              <w:t>2.</w:t>
            </w:r>
            <w:r w:rsidRPr="000A52E5">
              <w:tab/>
            </w:r>
            <w:r w:rsidRPr="000A52E5">
              <w:rPr>
                <w:bCs/>
              </w:rPr>
              <w:t>die nach den berichtigten Rechnungsgrundlagen neu festgesetzte Prämie angemessen und erforder</w:t>
            </w:r>
            <w:r w:rsidRPr="000A52E5">
              <w:rPr>
                <w:bCs/>
              </w:rPr>
              <w:softHyphen/>
              <w:t>lich ist, um die dauernde Erfüllbarkeit der Leistung zu gewährleisten und</w:t>
            </w:r>
          </w:p>
          <w:p w:rsidR="004231C1" w:rsidRPr="000A52E5" w:rsidRDefault="004231C1" w:rsidP="009A5E02">
            <w:pPr>
              <w:pStyle w:val="Aufzhlung"/>
              <w:rPr>
                <w:bCs/>
              </w:rPr>
            </w:pPr>
            <w:r w:rsidRPr="000A52E5">
              <w:t>3.</w:t>
            </w:r>
            <w:r w:rsidRPr="000A52E5">
              <w:tab/>
            </w:r>
            <w:r w:rsidRPr="000A52E5">
              <w:rPr>
                <w:bCs/>
              </w:rPr>
              <w:t>ein unabhängiger Treuhänder die Rechnungs</w:t>
            </w:r>
            <w:r w:rsidRPr="000A52E5">
              <w:rPr>
                <w:bCs/>
              </w:rPr>
              <w:softHyphen/>
              <w:t>grundlagen und die Voraussetzungen der Ziffern 1 und 2 überprüft und bestätigt hat.</w:t>
            </w:r>
          </w:p>
          <w:p w:rsidR="004231C1" w:rsidRPr="000A52E5" w:rsidRDefault="004231C1" w:rsidP="009A5E02"/>
          <w:p w:rsidR="004231C1" w:rsidRPr="000A52E5" w:rsidRDefault="004231C1" w:rsidP="009A5E02">
            <w:pPr>
              <w:rPr>
                <w:bCs/>
              </w:rPr>
            </w:pPr>
            <w:r w:rsidRPr="000A52E5">
              <w:rPr>
                <w:bCs/>
              </w:rPr>
              <w:t>Eine Neufestsetzung der Prämie ist insoweit aus</w:t>
            </w:r>
            <w:r w:rsidRPr="000A52E5">
              <w:rPr>
                <w:bCs/>
              </w:rPr>
              <w:softHyphen/>
              <w:t xml:space="preserve">geschlossen, als die Leistungen zum Zeitpunkt der </w:t>
            </w:r>
            <w:r w:rsidRPr="000A52E5">
              <w:rPr>
                <w:bCs/>
              </w:rPr>
              <w:lastRenderedPageBreak/>
              <w:t>Erst- oder Neukalkulation unzureichend kalkuliert waren und ein ordentlicher und gewissen</w:t>
            </w:r>
            <w:r w:rsidRPr="000A52E5">
              <w:rPr>
                <w:bCs/>
              </w:rPr>
              <w:softHyphen/>
              <w:t>hafter Aktuar dies insbesondere anhand der zu diesem Zeitpunkt verfügbaren statistischen Kalkulationsgrundlagen hätte erkennen müssen.</w:t>
            </w:r>
          </w:p>
          <w:p w:rsidR="004231C1" w:rsidRPr="000A52E5" w:rsidRDefault="004231C1" w:rsidP="009A5E02">
            <w:pPr>
              <w:rPr>
                <w:bCs/>
              </w:rPr>
            </w:pPr>
          </w:p>
          <w:p w:rsidR="004231C1" w:rsidRPr="000A52E5" w:rsidRDefault="004231C1" w:rsidP="009A5E02">
            <w:pPr>
              <w:rPr>
                <w:bCs/>
              </w:rPr>
            </w:pPr>
            <w:r w:rsidRPr="000A52E5">
              <w:rPr>
                <w:bCs/>
              </w:rPr>
              <w:t>(2) Der Versicherungsnehmer kann verlangen, dass anstelle einer Erhöhung der Prämie nach Absatz 1 die Leistungen entsprechend herabgesetzt wird.</w:t>
            </w:r>
          </w:p>
          <w:p w:rsidR="004231C1" w:rsidRPr="000A52E5" w:rsidRDefault="004231C1" w:rsidP="009A5E02">
            <w:pPr>
              <w:rPr>
                <w:bCs/>
              </w:rPr>
            </w:pPr>
          </w:p>
          <w:p w:rsidR="004231C1" w:rsidRPr="000A52E5" w:rsidRDefault="004231C1" w:rsidP="009A5E02">
            <w:pPr>
              <w:rPr>
                <w:bCs/>
              </w:rPr>
            </w:pPr>
            <w:r w:rsidRPr="000A52E5">
              <w:rPr>
                <w:bCs/>
              </w:rPr>
              <w:t>(3) Bei beitragsfreien Versicherungen – aber nur vor Eintritt der Berufsunfähigkeit – sind wir entsprechend den Voraussetzungen des Absatzes 1 dazu berechtigt, die Leistung zu senken. Der Versicherungsnehmer hat in diesem Fall das Recht, die Leistung ohne erneute Gesundheits</w:t>
            </w:r>
            <w:r w:rsidRPr="000A52E5">
              <w:rPr>
                <w:bCs/>
              </w:rPr>
              <w:softHyphen/>
              <w:t>prüfung durch eine Zuzahlung auf den Wert vor der Anpassung anzuheben.</w:t>
            </w:r>
          </w:p>
          <w:p w:rsidR="004231C1" w:rsidRPr="000A52E5" w:rsidRDefault="004231C1" w:rsidP="009A5E02">
            <w:pPr>
              <w:rPr>
                <w:bCs/>
              </w:rPr>
            </w:pPr>
          </w:p>
          <w:p w:rsidR="004231C1" w:rsidRPr="000A52E5" w:rsidRDefault="004231C1" w:rsidP="009A5E02">
            <w:pPr>
              <w:rPr>
                <w:bCs/>
              </w:rPr>
            </w:pPr>
            <w:r w:rsidRPr="000A52E5">
              <w:rPr>
                <w:bCs/>
              </w:rPr>
              <w:t>(4) Wir werden Ihnen die Neufestsetzung der Prämie und die Herabsetzung der Leistung mit</w:t>
            </w:r>
            <w:r w:rsidRPr="000A52E5">
              <w:rPr>
                <w:bCs/>
              </w:rPr>
              <w:softHyphen/>
              <w:t>teilen und dabei die maßgeblichen Gründe für die Änderung darstellen. Zu Beginn des zweiten, auf die Mitteilung folgenden Monats werden die Änderungen wirksam.</w:t>
            </w:r>
          </w:p>
          <w:p w:rsidR="004231C1" w:rsidRPr="000A52E5" w:rsidRDefault="004231C1" w:rsidP="009A5E02">
            <w:pPr>
              <w:rPr>
                <w:bCs/>
              </w:rPr>
            </w:pPr>
          </w:p>
          <w:p w:rsidR="004231C1" w:rsidRPr="000A52E5" w:rsidRDefault="004231C1" w:rsidP="009A5E02">
            <w:r w:rsidRPr="000A52E5">
              <w:t>(5) Ist eine Bestimmung in diesen Versicherungs</w:t>
            </w:r>
            <w:r w:rsidRPr="000A52E5">
              <w:softHyphen/>
              <w:t>bedingungen durch höchstrichterliche Entscheidung oder durch bestandskräftigen Verwaltungsakt für unwirksam erklärt worden, können wir sie durch eine neue Regelung ersetzen, wenn dies zur Fortführung des Vertrags notwendig ist oder wenn das Festhalten an dem Vertrag ohne neue Regelung für eine Vertragspartei auch unter Berücksichtigung der Interessen der anderen Vertragspartei eine unzumutbare Härte darstellen würde. Die neue Regelung ist nur wirksam, wenn sie unter Wahrung des Vertragsziels die Belange der Versicherungs</w:t>
            </w:r>
            <w:r w:rsidRPr="000A52E5">
              <w:softHyphen/>
              <w:t>nehmer angemessen berücksichtigt.</w:t>
            </w:r>
          </w:p>
          <w:p w:rsidR="004231C1" w:rsidRPr="000A52E5" w:rsidRDefault="004231C1" w:rsidP="009A5E02"/>
          <w:p w:rsidR="004231C1" w:rsidRPr="000A52E5" w:rsidRDefault="004231C1" w:rsidP="009A5E02">
            <w:r w:rsidRPr="000A52E5">
              <w:t>(6) Die neue Regelung nach Absatz 5 wird zwei Wochen, nachdem wir Ihnen die neue Regelung und die hierfür maßgeblichen Gründe mitgeteilt haben, Vertragsbestandteil.</w:t>
            </w:r>
          </w:p>
          <w:p w:rsidR="004231C1" w:rsidRPr="000A52E5" w:rsidRDefault="004231C1" w:rsidP="009A5E02"/>
        </w:tc>
      </w:tr>
      <w:tr w:rsidR="004231C1" w:rsidRPr="000A52E5" w:rsidTr="004231C1">
        <w:tc>
          <w:tcPr>
            <w:tcW w:w="4608" w:type="dxa"/>
            <w:tcBorders>
              <w:bottom w:val="nil"/>
            </w:tcBorders>
          </w:tcPr>
          <w:p w:rsidR="004231C1" w:rsidRPr="000A52E5" w:rsidRDefault="004231C1" w:rsidP="00BD3458">
            <w:pPr>
              <w:rPr>
                <w:b/>
                <w:snapToGrid w:val="0"/>
              </w:rPr>
            </w:pPr>
            <w:r w:rsidRPr="000A52E5">
              <w:rPr>
                <w:b/>
                <w:snapToGrid w:val="0"/>
              </w:rPr>
              <w:lastRenderedPageBreak/>
              <w:t>§ 22</w:t>
            </w:r>
          </w:p>
          <w:p w:rsidR="004231C1" w:rsidRPr="000A52E5" w:rsidRDefault="004231C1" w:rsidP="00BD3458">
            <w:pPr>
              <w:rPr>
                <w:b/>
                <w:snapToGrid w:val="0"/>
              </w:rPr>
            </w:pPr>
            <w:r w:rsidRPr="000A52E5">
              <w:rPr>
                <w:b/>
                <w:snapToGrid w:val="0"/>
              </w:rPr>
              <w:t>Wann können Sie Ihren Vertrag beitragsfrei stellen oder kündigen?</w:t>
            </w:r>
          </w:p>
          <w:p w:rsidR="004231C1" w:rsidRPr="000A52E5" w:rsidRDefault="004231C1" w:rsidP="00BD3458">
            <w:pPr>
              <w:rPr>
                <w:snapToGrid w:val="0"/>
              </w:rPr>
            </w:pPr>
          </w:p>
          <w:p w:rsidR="004231C1" w:rsidRPr="000A52E5" w:rsidRDefault="004231C1" w:rsidP="00BD3458">
            <w:pPr>
              <w:rPr>
                <w:b/>
                <w:snapToGrid w:val="0"/>
              </w:rPr>
            </w:pPr>
            <w:r w:rsidRPr="000A52E5">
              <w:rPr>
                <w:b/>
                <w:snapToGrid w:val="0"/>
              </w:rPr>
              <w:t>Kündigung</w:t>
            </w:r>
          </w:p>
          <w:p w:rsidR="004231C1" w:rsidRPr="000A52E5" w:rsidRDefault="004231C1" w:rsidP="00BD3458">
            <w:pPr>
              <w:rPr>
                <w:snapToGrid w:val="0"/>
              </w:rPr>
            </w:pPr>
          </w:p>
          <w:p w:rsidR="004231C1" w:rsidRPr="000A52E5" w:rsidRDefault="004231C1" w:rsidP="00BD3458">
            <w:r w:rsidRPr="000A52E5">
              <w:lastRenderedPageBreak/>
              <w:t>(1) Sie können Ihren Vertrag</w:t>
            </w:r>
          </w:p>
          <w:p w:rsidR="004231C1" w:rsidRPr="000A52E5" w:rsidRDefault="004231C1" w:rsidP="00BD3458">
            <w:pPr>
              <w:pStyle w:val="Aufzhlung"/>
            </w:pPr>
            <w:r w:rsidRPr="000A52E5">
              <w:t>–</w:t>
            </w:r>
            <w:r w:rsidRPr="000A52E5">
              <w:tab/>
              <w:t>bei beitragspflichtigen Versicherungen jederzeit zum Schluss der laufenden Versicherungsperiode (siehe § 19 Abs. 1 Satz 2),</w:t>
            </w:r>
          </w:p>
          <w:p w:rsidR="004231C1" w:rsidRPr="000A52E5" w:rsidRDefault="004231C1" w:rsidP="00BD3458">
            <w:pPr>
              <w:pStyle w:val="Aufzhlung"/>
            </w:pPr>
            <w:r w:rsidRPr="000A52E5">
              <w:t>–</w:t>
            </w:r>
            <w:r w:rsidRPr="000A52E5">
              <w:tab/>
              <w:t>bei beitragsfreien Versicherungen zu jedem Monatsende</w:t>
            </w:r>
          </w:p>
          <w:p w:rsidR="004231C1" w:rsidRPr="000A52E5" w:rsidRDefault="004231C1" w:rsidP="00BD3458">
            <w:r w:rsidRPr="000A52E5">
              <w:t>in Textform (z. B. Brief, Fax, E-Mail) kündigen.</w:t>
            </w:r>
          </w:p>
          <w:p w:rsidR="004231C1" w:rsidRPr="000A52E5" w:rsidRDefault="004231C1" w:rsidP="00BD3458"/>
          <w:p w:rsidR="004231C1" w:rsidRPr="000A52E5" w:rsidRDefault="004231C1" w:rsidP="00BD3458">
            <w:r w:rsidRPr="000A52E5">
              <w:t xml:space="preserve">(2) </w:t>
            </w:r>
            <w:r w:rsidRPr="000A52E5">
              <w:rPr>
                <w:snapToGrid w:val="0"/>
              </w:rPr>
              <w:t>Mit Kündigung erlischt die Versicherung, ohne dass ein Rückkaufswert fällig wird.</w:t>
            </w:r>
            <w:r w:rsidRPr="000A52E5">
              <w:t xml:space="preserve"> </w:t>
            </w:r>
            <w:r w:rsidRPr="000A52E5">
              <w:rPr>
                <w:snapToGrid w:val="0"/>
              </w:rPr>
              <w:t xml:space="preserve">Ist die versicherte Person zum Zeitpunkt der Kündigung berufsunfähig, bleiben Ansprüche aus der Versicherung auf Grund bereits vor Kündigung eingetretener Berufsunfähigkeit unberührt. </w:t>
            </w:r>
            <w:r w:rsidRPr="000A52E5">
              <w:t>Entsprechendes gilt für die zusätzliche Pflegerente gemäß § 2 Abs. 7.</w:t>
            </w:r>
          </w:p>
          <w:p w:rsidR="004231C1" w:rsidRPr="000A52E5" w:rsidRDefault="004231C1" w:rsidP="00BD3458">
            <w:pPr>
              <w:rPr>
                <w:snapToGrid w:val="0"/>
              </w:rPr>
            </w:pPr>
          </w:p>
          <w:p w:rsidR="004231C1" w:rsidRPr="000A52E5" w:rsidRDefault="004231C1" w:rsidP="00BD3458">
            <w:pPr>
              <w:rPr>
                <w:b/>
                <w:snapToGrid w:val="0"/>
              </w:rPr>
            </w:pPr>
            <w:r w:rsidRPr="000A52E5">
              <w:rPr>
                <w:b/>
                <w:snapToGrid w:val="0"/>
              </w:rPr>
              <w:t>Beitragsfreistellung</w:t>
            </w:r>
          </w:p>
          <w:p w:rsidR="004231C1" w:rsidRPr="000A52E5" w:rsidRDefault="004231C1" w:rsidP="00BD3458">
            <w:pPr>
              <w:rPr>
                <w:snapToGrid w:val="0"/>
              </w:rPr>
            </w:pPr>
          </w:p>
          <w:p w:rsidR="004231C1" w:rsidRPr="000A52E5" w:rsidRDefault="004231C1" w:rsidP="00BD3458">
            <w:r w:rsidRPr="000A52E5">
              <w:t>(3) Anstelle einer Kündigung nach Absatz 1 können Sie unter Beachtung der dort genannten Termine und Fristen verlangen, von der Beitragszahlungspflicht befreit zu werden.</w:t>
            </w:r>
          </w:p>
          <w:p w:rsidR="004231C1" w:rsidRPr="000A52E5" w:rsidRDefault="004231C1" w:rsidP="00BD3458">
            <w:pPr>
              <w:rPr>
                <w:snapToGrid w:val="0"/>
              </w:rPr>
            </w:pPr>
          </w:p>
          <w:p w:rsidR="004231C1" w:rsidRPr="000A52E5" w:rsidRDefault="004231C1" w:rsidP="00BD3458">
            <w:pPr>
              <w:rPr>
                <w:snapToGrid w:val="0"/>
              </w:rPr>
            </w:pPr>
            <w:r w:rsidRPr="000A52E5">
              <w:rPr>
                <w:snapToGrid w:val="0"/>
              </w:rPr>
              <w:t>Sofern aus Ihrer Versicherung für die Bildung der beitragsfreien Leistung Kapital zur Verfügung steht, ziehen wir davon evtl. rückständige Beiträge ab und vermindern es um einen Abzug in Höhe von 8 % der vereinbarten, jährlichen Berufsunfähigkeitsrente.</w:t>
            </w:r>
          </w:p>
          <w:p w:rsidR="004231C1" w:rsidRPr="000A52E5" w:rsidRDefault="004231C1" w:rsidP="00BD3458">
            <w:pPr>
              <w:rPr>
                <w:snapToGrid w:val="0"/>
              </w:rPr>
            </w:pPr>
            <w:r w:rsidRPr="000A52E5">
              <w:rPr>
                <w:snapToGrid w:val="0"/>
              </w:rPr>
              <w:t>Verbleibt ein Restbetrag, bilden wir daraus nach den anerkannten Regeln der Versicherungsmathematik eine beitragsfreie Rente, sofern der Mindestbetrag gemäß Absatz 5 erreicht wird. Abweichend von § 2 Abs. 6 Buchst. a bleibt die beitragsfreie Rente bei den Tarifen SBUJ und SBUJ+ konstant; entsprechend entfallen die Anpassungen gemäß § 2 Abs. 6 Buchst. b.</w:t>
            </w:r>
          </w:p>
          <w:p w:rsidR="004231C1" w:rsidRPr="000A52E5" w:rsidRDefault="004231C1" w:rsidP="00BD3458">
            <w:pPr>
              <w:rPr>
                <w:snapToGrid w:val="0"/>
              </w:rPr>
            </w:pPr>
          </w:p>
          <w:p w:rsidR="004231C1" w:rsidRPr="000A52E5" w:rsidRDefault="004231C1" w:rsidP="00BD3458">
            <w:pPr>
              <w:rPr>
                <w:snapToGrid w:val="0"/>
              </w:rPr>
            </w:pPr>
            <w:r w:rsidRPr="000A52E5">
              <w:rPr>
                <w:snapToGrid w:val="0"/>
              </w:rPr>
              <w:t>Der Abzug ist zulässig, wenn er angemessen ist. Dies ist im Zweifel von uns nachzuweisen. Wir halten den Abzug für angemessen, weil mit ihm u. a. die Veränderung der Risikolage des verbleibenden Versichertenbestandes ausgeglichen wird. Zudem wird damit ein Ausgleich für kollektiv gestelltes Risikokapital vorgenommen. Wenn Sie uns nachweisen, dass der aufgrund Ihrer Kündigung von uns vorgenommene Abzug wesentlich niedriger liegen muss, wird er entsprechend herabgesetzt. Wenn Sie uns nachweisen, dass der Abzug überhaupt nicht gerechtfertigt ist, entfällt er.</w:t>
            </w:r>
          </w:p>
          <w:p w:rsidR="004231C1" w:rsidRPr="000A52E5" w:rsidRDefault="004231C1" w:rsidP="00BD3458">
            <w:pPr>
              <w:rPr>
                <w:snapToGrid w:val="0"/>
              </w:rPr>
            </w:pPr>
          </w:p>
          <w:p w:rsidR="004231C1" w:rsidRPr="000A52E5" w:rsidRDefault="004231C1" w:rsidP="00BD3458">
            <w:pPr>
              <w:rPr>
                <w:snapToGrid w:val="0"/>
              </w:rPr>
            </w:pPr>
            <w:r w:rsidRPr="000A52E5">
              <w:rPr>
                <w:snapToGrid w:val="0"/>
              </w:rPr>
              <w:lastRenderedPageBreak/>
              <w:t>(4) Bei den Tarifen SBU+ und SBUJ+ vermindert sich bei Beitragsfreistellung die zusätzliche Pflegerente (§ 2 Abs. 7) im gleichen Verhältnis wie die Berufsunfähigkeitsrente. Außerdem erlischt mit der Beitragsfreistellung das Recht, eine Anschluss-Pflegeversicherung ohne erneute Gesundheitsprüfung (§ 18 Abs. 1) abzuschließen.</w:t>
            </w:r>
          </w:p>
          <w:p w:rsidR="004231C1" w:rsidRPr="000A52E5" w:rsidRDefault="004231C1" w:rsidP="00BD3458">
            <w:pPr>
              <w:rPr>
                <w:snapToGrid w:val="0"/>
              </w:rPr>
            </w:pPr>
          </w:p>
          <w:p w:rsidR="004231C1" w:rsidRPr="000A52E5" w:rsidRDefault="004231C1" w:rsidP="00BD3458">
            <w:pPr>
              <w:rPr>
                <w:snapToGrid w:val="0"/>
              </w:rPr>
            </w:pPr>
            <w:r w:rsidRPr="000A52E5">
              <w:rPr>
                <w:snapToGrid w:val="0"/>
              </w:rPr>
              <w:t xml:space="preserve">(5) Haben Sie die Befreiung von der </w:t>
            </w:r>
            <w:r w:rsidRPr="000A52E5">
              <w:t>Beitrags</w:t>
            </w:r>
            <w:r w:rsidRPr="000A52E5">
              <w:softHyphen/>
              <w:t>zahlungs</w:t>
            </w:r>
            <w:r w:rsidRPr="000A52E5">
              <w:rPr>
                <w:snapToGrid w:val="0"/>
              </w:rPr>
              <w:t>pflicht beantragt und erreicht die nach Absatz 3 zu berechnende beitragsfreie Berufsunfähig</w:t>
            </w:r>
            <w:r w:rsidRPr="000A52E5">
              <w:rPr>
                <w:snapToGrid w:val="0"/>
              </w:rPr>
              <w:softHyphen/>
              <w:t>keitsrente den Mindestbetrag von 25 Euro monatlich nicht, wird der gemäß Absatz 3 Satz 3 verbleibende Restbetrag ausgezahlt und die Versicherung erlischt.</w:t>
            </w:r>
          </w:p>
          <w:p w:rsidR="004231C1" w:rsidRPr="000A52E5" w:rsidRDefault="004231C1" w:rsidP="00BD3458">
            <w:pPr>
              <w:rPr>
                <w:snapToGrid w:val="0"/>
              </w:rPr>
            </w:pPr>
          </w:p>
          <w:p w:rsidR="004231C1" w:rsidRPr="000A52E5" w:rsidRDefault="004231C1" w:rsidP="00BD3458">
            <w:pPr>
              <w:rPr>
                <w:snapToGrid w:val="0"/>
              </w:rPr>
            </w:pPr>
            <w:r w:rsidRPr="000A52E5">
              <w:rPr>
                <w:b/>
                <w:snapToGrid w:val="0"/>
              </w:rPr>
              <w:t>Wichtiger Hinweis zur Höhe der beitragsfreien Rente</w:t>
            </w:r>
          </w:p>
          <w:p w:rsidR="004231C1" w:rsidRPr="000A52E5" w:rsidRDefault="004231C1" w:rsidP="00BD3458">
            <w:pPr>
              <w:rPr>
                <w:snapToGrid w:val="0"/>
              </w:rPr>
            </w:pPr>
          </w:p>
          <w:p w:rsidR="004231C1" w:rsidRPr="000A52E5" w:rsidRDefault="004231C1" w:rsidP="00BD3458">
            <w:pPr>
              <w:rPr>
                <w:snapToGrid w:val="0"/>
              </w:rPr>
            </w:pPr>
            <w:r w:rsidRPr="000A52E5">
              <w:rPr>
                <w:snapToGrid w:val="0"/>
              </w:rPr>
              <w:t>(6) Bei Berufsunfähigkeitstarifen ist keine oder eine - gemessen an der vereinbarten Leistung - geringe beitragsfreie Leistung vorhanden. Dies hat drei Gründe:</w:t>
            </w:r>
          </w:p>
          <w:p w:rsidR="004231C1" w:rsidRPr="000A52E5" w:rsidRDefault="004231C1" w:rsidP="00BD3458">
            <w:pPr>
              <w:rPr>
                <w:snapToGrid w:val="0"/>
              </w:rPr>
            </w:pPr>
          </w:p>
          <w:p w:rsidR="004231C1" w:rsidRPr="000A52E5" w:rsidRDefault="004231C1" w:rsidP="00BD3458">
            <w:pPr>
              <w:pStyle w:val="Aufzhlung"/>
              <w:rPr>
                <w:snapToGrid w:val="0"/>
              </w:rPr>
            </w:pPr>
            <w:r w:rsidRPr="000A52E5">
              <w:rPr>
                <w:snapToGrid w:val="0"/>
              </w:rPr>
              <w:t>1.</w:t>
            </w:r>
            <w:r w:rsidRPr="000A52E5">
              <w:t xml:space="preserve"> </w:t>
            </w:r>
            <w:r w:rsidRPr="000A52E5">
              <w:tab/>
            </w:r>
            <w:r w:rsidRPr="000A52E5">
              <w:rPr>
                <w:snapToGrid w:val="0"/>
              </w:rPr>
              <w:t xml:space="preserve">Eine Berufsunfähigkeits-Versicherung bezweckt nicht die Bildung eines bestimmten Kapitals, das bei Ablauf der Versicherungsdauer ausgezahlt wird. Wir verwenden </w:t>
            </w:r>
            <w:r w:rsidRPr="000A52E5">
              <w:t>Ihre</w:t>
            </w:r>
            <w:r w:rsidRPr="000A52E5">
              <w:rPr>
                <w:snapToGrid w:val="0"/>
              </w:rPr>
              <w:t xml:space="preserve"> Beiträge nur zur Deckung der Leistungen im Versicherungsfall (Risikobeitrag) und der Abschluss- und Verwaltungskosten. Bei den Tarifen SBU+ und SBUJ+ benötigen wir außerdem einen Teil Ihrer Beiträge als Optionsbeitrag für Ihr Recht auf eine Anschluss-Pflegeversicherung ohne erneute Gesundheitsprüfung gemäß § 18.</w:t>
            </w:r>
          </w:p>
          <w:p w:rsidR="004231C1" w:rsidRPr="000A52E5" w:rsidRDefault="004231C1" w:rsidP="00BD3458">
            <w:pPr>
              <w:pStyle w:val="Einrckung1"/>
              <w:rPr>
                <w:snapToGrid w:val="0"/>
              </w:rPr>
            </w:pPr>
            <w:r w:rsidRPr="000A52E5">
              <w:rPr>
                <w:snapToGrid w:val="0"/>
              </w:rPr>
              <w:t>Der Risikobeitrag ist aufgrund des steigenden Alters der versicherten Person zu Vertragsbeginn geringer als in den letzten Vertragsjahren. Wir haben die Beiträge so kalkuliert, dass sie während der gesamten Beitragszahlungsdauer konstant bleiben. Daher werden sie zu Beginn nicht voll</w:t>
            </w:r>
            <w:r w:rsidRPr="000A52E5">
              <w:rPr>
                <w:snapToGrid w:val="0"/>
              </w:rPr>
              <w:softHyphen/>
              <w:t>ständig durch den Risiko- und Verwaltungskosten</w:t>
            </w:r>
            <w:r w:rsidRPr="000A52E5">
              <w:rPr>
                <w:snapToGrid w:val="0"/>
              </w:rPr>
              <w:softHyphen/>
              <w:t>anteil sowie den Optionsanteil bei den Tarifen SBU+ und SBUJ+ aufgebraucht. Der verbleibende Beitragsteil wird zunächst für die Tilgung der Abschlusskosten verwendet und danach angespart.</w:t>
            </w:r>
          </w:p>
          <w:p w:rsidR="004231C1" w:rsidRPr="000A52E5" w:rsidRDefault="004231C1" w:rsidP="00BD3458">
            <w:pPr>
              <w:pStyle w:val="Einrckung1"/>
              <w:rPr>
                <w:snapToGrid w:val="0"/>
              </w:rPr>
            </w:pPr>
            <w:r w:rsidRPr="000A52E5">
              <w:rPr>
                <w:snapToGrid w:val="0"/>
              </w:rPr>
              <w:t xml:space="preserve">Dieses angesparte Kapital wird zur Deckung der höheren </w:t>
            </w:r>
            <w:r w:rsidRPr="000A52E5">
              <w:t>Risikobeiträge</w:t>
            </w:r>
            <w:r w:rsidRPr="000A52E5">
              <w:rPr>
                <w:snapToGrid w:val="0"/>
              </w:rPr>
              <w:t xml:space="preserve"> am Ende der Vertrags</w:t>
            </w:r>
            <w:r w:rsidRPr="000A52E5">
              <w:rPr>
                <w:snapToGrid w:val="0"/>
              </w:rPr>
              <w:softHyphen/>
              <w:t>laufzeit verwendet. Ihr Beitrag ist so bemessen, dass bei Vertragsablauf die angesparten Beitrags</w:t>
            </w:r>
            <w:r w:rsidRPr="000A52E5">
              <w:rPr>
                <w:snapToGrid w:val="0"/>
              </w:rPr>
              <w:softHyphen/>
              <w:t>teile vollständig aufgebraucht sind.</w:t>
            </w:r>
          </w:p>
          <w:p w:rsidR="004231C1" w:rsidRPr="000A52E5" w:rsidRDefault="004231C1" w:rsidP="00BD3458">
            <w:pPr>
              <w:pStyle w:val="Einrckung1"/>
              <w:rPr>
                <w:snapToGrid w:val="0"/>
              </w:rPr>
            </w:pPr>
          </w:p>
          <w:p w:rsidR="004231C1" w:rsidRPr="000A52E5" w:rsidRDefault="004231C1" w:rsidP="00BD3458">
            <w:pPr>
              <w:pStyle w:val="Einrckung1"/>
              <w:rPr>
                <w:snapToGrid w:val="0"/>
              </w:rPr>
            </w:pPr>
            <w:r w:rsidRPr="000A52E5">
              <w:rPr>
                <w:snapToGrid w:val="0"/>
              </w:rPr>
              <w:lastRenderedPageBreak/>
              <w:t xml:space="preserve">Zur Bildung von beitragsfreien Leistungen steht nur dieses zwischenzeitlich </w:t>
            </w:r>
            <w:r w:rsidRPr="000A52E5">
              <w:t>angesparte</w:t>
            </w:r>
            <w:r w:rsidRPr="000A52E5">
              <w:rPr>
                <w:snapToGrid w:val="0"/>
              </w:rPr>
              <w:t xml:space="preserve"> Kapital zur Verfügung.</w:t>
            </w:r>
          </w:p>
          <w:p w:rsidR="004231C1" w:rsidRPr="000A52E5" w:rsidRDefault="004231C1" w:rsidP="00BD3458">
            <w:pPr>
              <w:rPr>
                <w:snapToGrid w:val="0"/>
              </w:rPr>
            </w:pPr>
          </w:p>
          <w:p w:rsidR="004231C1" w:rsidRPr="000A52E5" w:rsidRDefault="004231C1" w:rsidP="00BD3458">
            <w:pPr>
              <w:pStyle w:val="Aufzhlung"/>
              <w:rPr>
                <w:snapToGrid w:val="0"/>
              </w:rPr>
            </w:pPr>
            <w:r w:rsidRPr="000A52E5">
              <w:rPr>
                <w:snapToGrid w:val="0"/>
              </w:rPr>
              <w:t>2.</w:t>
            </w:r>
            <w:r w:rsidRPr="000A52E5">
              <w:t xml:space="preserve"> </w:t>
            </w:r>
            <w:r w:rsidRPr="000A52E5">
              <w:tab/>
            </w:r>
            <w:r w:rsidRPr="000A52E5">
              <w:rPr>
                <w:snapToGrid w:val="0"/>
              </w:rPr>
              <w:t xml:space="preserve">Die mit dem Abschluss Ihrer Versicherung </w:t>
            </w:r>
            <w:r w:rsidRPr="000A52E5">
              <w:t>ent</w:t>
            </w:r>
            <w:r w:rsidRPr="000A52E5">
              <w:softHyphen/>
              <w:t>stehenden</w:t>
            </w:r>
            <w:r w:rsidRPr="000A52E5">
              <w:rPr>
                <w:snapToGrid w:val="0"/>
              </w:rPr>
              <w:t xml:space="preserve"> Kosten werden pauschal bei der Tarif</w:t>
            </w:r>
            <w:r w:rsidRPr="000A52E5">
              <w:rPr>
                <w:snapToGrid w:val="0"/>
              </w:rPr>
              <w:softHyphen/>
              <w:t>kalkulation berücksichtigt. Ein Teil dieser Kosten wird gemäß § 23 Abs. 4 zunächst getilgt, bevor Beitragsteile angespart werden, die gemäß Ziffer 1 für die Bildung einer beitragsfreien Leistung zur Verfügung stehen.</w:t>
            </w:r>
          </w:p>
          <w:p w:rsidR="004231C1" w:rsidRPr="000A52E5" w:rsidRDefault="004231C1" w:rsidP="00BD3458">
            <w:pPr>
              <w:rPr>
                <w:snapToGrid w:val="0"/>
              </w:rPr>
            </w:pPr>
          </w:p>
          <w:p w:rsidR="004231C1" w:rsidRPr="000A52E5" w:rsidRDefault="004231C1" w:rsidP="00BD3458">
            <w:pPr>
              <w:pStyle w:val="Aufzhlung"/>
              <w:rPr>
                <w:snapToGrid w:val="0"/>
              </w:rPr>
            </w:pPr>
            <w:r w:rsidRPr="000A52E5">
              <w:rPr>
                <w:snapToGrid w:val="0"/>
              </w:rPr>
              <w:t>3.</w:t>
            </w:r>
            <w:r w:rsidRPr="000A52E5">
              <w:t xml:space="preserve"> </w:t>
            </w:r>
            <w:r w:rsidRPr="000A52E5">
              <w:tab/>
            </w:r>
            <w:r w:rsidRPr="000A52E5">
              <w:rPr>
                <w:snapToGrid w:val="0"/>
              </w:rPr>
              <w:t xml:space="preserve">Sofern während der Vertragslaufzeit Kapital gemäß Ziffer 1 und 2 angespart wurde und zur Bildung einer </w:t>
            </w:r>
            <w:r w:rsidRPr="000A52E5">
              <w:t>beitragsfreien</w:t>
            </w:r>
            <w:r w:rsidRPr="000A52E5">
              <w:rPr>
                <w:snapToGrid w:val="0"/>
              </w:rPr>
              <w:t xml:space="preserve"> Leistung zur Verfügung steht, kann dieses durch den in Absatz 3 beschriebenen Abzug vollständig oder zum größten Teil aufgebraucht werden.</w:t>
            </w:r>
          </w:p>
          <w:p w:rsidR="004231C1" w:rsidRPr="000A52E5" w:rsidRDefault="004231C1" w:rsidP="00BD3458">
            <w:pPr>
              <w:rPr>
                <w:snapToGrid w:val="0"/>
              </w:rPr>
            </w:pPr>
            <w:r w:rsidRPr="000A52E5">
              <w:rPr>
                <w:snapToGrid w:val="0"/>
              </w:rPr>
              <w:t>Eine Beitragsfreistellung ist daher in der Regel mit dem Verlust oder einer erheblichen Verminderung Ihres Versicherungsschutzes verbunden.</w:t>
            </w:r>
          </w:p>
          <w:p w:rsidR="004231C1" w:rsidRPr="000A52E5" w:rsidRDefault="004231C1" w:rsidP="00BD3458">
            <w:pPr>
              <w:rPr>
                <w:snapToGrid w:val="0"/>
              </w:rPr>
            </w:pPr>
          </w:p>
          <w:p w:rsidR="004231C1" w:rsidRPr="000A52E5" w:rsidRDefault="004231C1" w:rsidP="00BD3458">
            <w:pPr>
              <w:rPr>
                <w:snapToGrid w:val="0"/>
              </w:rPr>
            </w:pPr>
            <w:r w:rsidRPr="000A52E5">
              <w:rPr>
                <w:snapToGrid w:val="0"/>
              </w:rPr>
              <w:t>Ob und in welcher Höhe beitragsfreie Leistungen vorhanden sind, können Sie für jedes Jahr der Versicherungsdauer Ihrem Versicherungsschein entnehmen.</w:t>
            </w:r>
          </w:p>
          <w:p w:rsidR="004231C1" w:rsidRPr="000A52E5" w:rsidRDefault="004231C1" w:rsidP="00BD3458">
            <w:pPr>
              <w:rPr>
                <w:snapToGrid w:val="0"/>
              </w:rPr>
            </w:pPr>
          </w:p>
          <w:p w:rsidR="004231C1" w:rsidRPr="000A52E5" w:rsidRDefault="004231C1" w:rsidP="00BD3458">
            <w:pPr>
              <w:rPr>
                <w:snapToGrid w:val="0"/>
              </w:rPr>
            </w:pPr>
            <w:r w:rsidRPr="000A52E5">
              <w:rPr>
                <w:snapToGrid w:val="0"/>
              </w:rPr>
              <w:t>(7) Ist die versicherte Person zum Zeitpunkt der Beitragsfreistellung berufsunfähig, bleiben Ansprüche auf Grund bereits vor Beitragsfreistellung eingetre</w:t>
            </w:r>
            <w:r w:rsidRPr="000A52E5">
              <w:rPr>
                <w:snapToGrid w:val="0"/>
              </w:rPr>
              <w:softHyphen/>
              <w:t>tener Berufsunfähigkeit unberührt. Entsprechendes gilt für die zusätzliche Pflegerente gemäß § 2 Abs. 7.</w:t>
            </w:r>
          </w:p>
          <w:p w:rsidR="004231C1" w:rsidRPr="000A52E5" w:rsidRDefault="004231C1" w:rsidP="00BD3458">
            <w:pPr>
              <w:rPr>
                <w:snapToGrid w:val="0"/>
              </w:rPr>
            </w:pPr>
          </w:p>
          <w:p w:rsidR="004231C1" w:rsidRPr="000A52E5" w:rsidRDefault="004231C1" w:rsidP="00BD3458">
            <w:pPr>
              <w:rPr>
                <w:b/>
                <w:snapToGrid w:val="0"/>
              </w:rPr>
            </w:pPr>
            <w:r w:rsidRPr="000A52E5">
              <w:rPr>
                <w:b/>
                <w:snapToGrid w:val="0"/>
              </w:rPr>
              <w:t>Wiederherstellung nach der Beitragsfreistellung</w:t>
            </w:r>
          </w:p>
          <w:p w:rsidR="004231C1" w:rsidRPr="000A52E5" w:rsidRDefault="004231C1" w:rsidP="00BD3458">
            <w:pPr>
              <w:rPr>
                <w:snapToGrid w:val="0"/>
              </w:rPr>
            </w:pPr>
          </w:p>
          <w:p w:rsidR="004231C1" w:rsidRPr="000A52E5" w:rsidRDefault="004231C1" w:rsidP="00BD3458">
            <w:pPr>
              <w:rPr>
                <w:snapToGrid w:val="0"/>
              </w:rPr>
            </w:pPr>
            <w:r w:rsidRPr="000A52E5">
              <w:rPr>
                <w:snapToGrid w:val="0"/>
              </w:rPr>
              <w:t>(8) Wenn Sie Ihren Vertrag beitragsfrei gestellt haben und dieser nicht in Folge der Beitragsfreistellung erloschen ist, können Sie diesen innerhalb von sechs Monaten ab dem Termin, zu dem die Beitragsfreistellung wirksam wurde, ohne erneute Gesundheitsprüfung wiederherstellen.</w:t>
            </w:r>
          </w:p>
          <w:p w:rsidR="004231C1" w:rsidRPr="000A52E5" w:rsidRDefault="004231C1" w:rsidP="00BD3458">
            <w:pPr>
              <w:rPr>
                <w:snapToGrid w:val="0"/>
              </w:rPr>
            </w:pPr>
          </w:p>
          <w:p w:rsidR="004231C1" w:rsidRPr="000A52E5" w:rsidRDefault="004231C1" w:rsidP="00BD3458">
            <w:pPr>
              <w:rPr>
                <w:snapToGrid w:val="0"/>
              </w:rPr>
            </w:pPr>
            <w:r w:rsidRPr="000A52E5">
              <w:rPr>
                <w:snapToGrid w:val="0"/>
              </w:rPr>
              <w:t>Ab dem 7. bis zum 36. Monat ab diesem Termin ist die Wiederherstellung von einer erneuten Gesundheits</w:t>
            </w:r>
            <w:r w:rsidRPr="000A52E5">
              <w:rPr>
                <w:snapToGrid w:val="0"/>
              </w:rPr>
              <w:softHyphen/>
              <w:t>prüfung abhängig.</w:t>
            </w:r>
          </w:p>
          <w:p w:rsidR="004231C1" w:rsidRPr="000A52E5" w:rsidRDefault="004231C1" w:rsidP="00BD3458">
            <w:pPr>
              <w:rPr>
                <w:snapToGrid w:val="0"/>
              </w:rPr>
            </w:pPr>
          </w:p>
          <w:p w:rsidR="004231C1" w:rsidRPr="000A52E5" w:rsidRDefault="004231C1" w:rsidP="00BD3458">
            <w:pPr>
              <w:rPr>
                <w:snapToGrid w:val="0"/>
              </w:rPr>
            </w:pPr>
            <w:r w:rsidRPr="000A52E5">
              <w:rPr>
                <w:snapToGrid w:val="0"/>
              </w:rPr>
              <w:t>Die Wiederherstellung setzt voraus, dass der Versicherungsfall noch nicht eingetreten ist und die verbleibende Beitragszahlungsdauer noch mindestens ein Jahr beträgt.</w:t>
            </w:r>
          </w:p>
          <w:p w:rsidR="004231C1" w:rsidRPr="000A52E5" w:rsidRDefault="004231C1" w:rsidP="00BD3458">
            <w:pPr>
              <w:rPr>
                <w:snapToGrid w:val="0"/>
              </w:rPr>
            </w:pPr>
          </w:p>
          <w:p w:rsidR="004231C1" w:rsidRPr="000A52E5" w:rsidRDefault="004231C1" w:rsidP="00BD3458">
            <w:pPr>
              <w:rPr>
                <w:snapToGrid w:val="0"/>
              </w:rPr>
            </w:pPr>
            <w:r w:rsidRPr="000A52E5">
              <w:rPr>
                <w:snapToGrid w:val="0"/>
              </w:rPr>
              <w:t>Der Vertrag wird mit dem Beitrag wiederhergestellt, der vor der Beitragsfreistellung vereinbart war. Der Versicherungsschutz ist aufgrund der seit der Beitragsfreistellung nicht gezahlten Beiträge geringer.</w:t>
            </w:r>
          </w:p>
          <w:p w:rsidR="004231C1" w:rsidRPr="000A52E5" w:rsidRDefault="004231C1" w:rsidP="00BD3458">
            <w:pPr>
              <w:rPr>
                <w:snapToGrid w:val="0"/>
              </w:rPr>
            </w:pPr>
          </w:p>
          <w:p w:rsidR="004231C1" w:rsidRPr="000A52E5" w:rsidRDefault="004231C1" w:rsidP="00BD3458">
            <w:pPr>
              <w:rPr>
                <w:snapToGrid w:val="0"/>
              </w:rPr>
            </w:pPr>
            <w:r w:rsidRPr="000A52E5">
              <w:rPr>
                <w:snapToGrid w:val="0"/>
              </w:rPr>
              <w:t>Sie können den Vertrag auch mit dem Versicherungsschutz, wie er vor der Beitragsfreistellung bestanden hat, wiederherstellen. In diesem Fall wird der zu zahlende Beitrag ab der Wiederherstellung entsprechend erhöht.</w:t>
            </w:r>
          </w:p>
          <w:p w:rsidR="004231C1" w:rsidRPr="000A52E5" w:rsidRDefault="004231C1" w:rsidP="00BD3458">
            <w:pPr>
              <w:rPr>
                <w:snapToGrid w:val="0"/>
              </w:rPr>
            </w:pPr>
          </w:p>
          <w:p w:rsidR="004231C1" w:rsidRPr="000A52E5" w:rsidRDefault="004231C1" w:rsidP="00BD3458">
            <w:r w:rsidRPr="000A52E5">
              <w:rPr>
                <w:snapToGrid w:val="0"/>
              </w:rPr>
              <w:t xml:space="preserve">Nach Ablauf von 36 Monaten kann der Versicherungsschutz nur durch den Abschluss eines neuen Vertrags wiederhergestellt werden. Aufgrund </w:t>
            </w:r>
            <w:r w:rsidRPr="000A52E5">
              <w:t>des dann höheren Alters und evtl. schlechteren Gesundheitszustandes der versicherten Person ist dies evtl. nur zu deutlich höheren Beiträgen oder gar nicht mehr möglich.</w:t>
            </w:r>
          </w:p>
          <w:p w:rsidR="004231C1" w:rsidRPr="000A52E5" w:rsidRDefault="004231C1" w:rsidP="00BD3458">
            <w:pPr>
              <w:rPr>
                <w:b/>
                <w:snapToGrid w:val="0"/>
              </w:rPr>
            </w:pPr>
          </w:p>
          <w:p w:rsidR="004231C1" w:rsidRPr="000A52E5" w:rsidRDefault="004231C1" w:rsidP="00BD3458">
            <w:pPr>
              <w:rPr>
                <w:b/>
                <w:snapToGrid w:val="0"/>
              </w:rPr>
            </w:pPr>
            <w:r w:rsidRPr="000A52E5">
              <w:rPr>
                <w:b/>
                <w:snapToGrid w:val="0"/>
              </w:rPr>
              <w:t>Herabsetzung des Beitrags</w:t>
            </w:r>
          </w:p>
          <w:p w:rsidR="004231C1" w:rsidRPr="000A52E5" w:rsidRDefault="004231C1" w:rsidP="00BD3458">
            <w:pPr>
              <w:rPr>
                <w:snapToGrid w:val="0"/>
              </w:rPr>
            </w:pPr>
          </w:p>
          <w:p w:rsidR="004231C1" w:rsidRPr="000A52E5" w:rsidRDefault="004231C1" w:rsidP="00BD3458">
            <w:pPr>
              <w:rPr>
                <w:snapToGrid w:val="0"/>
              </w:rPr>
            </w:pPr>
            <w:r w:rsidRPr="000A52E5">
              <w:t>(9) Anstelle der Umwandlung in eine beitragsfreie Versicherung können Sie die Höhe der Beiträge reduzieren. Dabei gelten die in Absatz 1 genannten Termine und Fristen.</w:t>
            </w:r>
            <w:r w:rsidRPr="000A52E5">
              <w:cr/>
            </w:r>
          </w:p>
          <w:p w:rsidR="004231C1" w:rsidRPr="000A52E5" w:rsidRDefault="004231C1" w:rsidP="00BD3458">
            <w:pPr>
              <w:rPr>
                <w:snapToGrid w:val="0"/>
              </w:rPr>
            </w:pPr>
            <w:r w:rsidRPr="000A52E5">
              <w:rPr>
                <w:snapToGrid w:val="0"/>
              </w:rPr>
              <w:t>Im Falle einer Reduzierung der Beiträge wird die Leistung herabgesetzt. Ihre Höhe wird nach den anerkannten Regeln der Versicherungsmathematik errechnet. Die Herabsetzung des Beitrags ist nur möglich, wenn</w:t>
            </w:r>
          </w:p>
          <w:p w:rsidR="004231C1" w:rsidRPr="000A52E5" w:rsidRDefault="004231C1" w:rsidP="00BD3458">
            <w:pPr>
              <w:pStyle w:val="Aufzhlung"/>
            </w:pPr>
            <w:r w:rsidRPr="000A52E5">
              <w:t>–</w:t>
            </w:r>
            <w:r w:rsidRPr="000A52E5">
              <w:tab/>
              <w:t>die verbleibende Berufsunfähigkeitsrente 50 Euro monatlich nicht unterschreitet und</w:t>
            </w:r>
          </w:p>
          <w:p w:rsidR="004231C1" w:rsidRPr="000A52E5" w:rsidRDefault="004231C1" w:rsidP="00BD3458">
            <w:pPr>
              <w:pStyle w:val="Aufzhlung"/>
            </w:pPr>
            <w:r w:rsidRPr="000A52E5">
              <w:t>–</w:t>
            </w:r>
            <w:r w:rsidRPr="000A52E5">
              <w:tab/>
              <w:t>der verbleibende Jahresbeitrag 150 Euro nicht unterschreitet.</w:t>
            </w:r>
          </w:p>
          <w:p w:rsidR="004231C1" w:rsidRPr="000A52E5" w:rsidRDefault="004231C1" w:rsidP="00BD3458"/>
          <w:p w:rsidR="004231C1" w:rsidRPr="000A52E5" w:rsidRDefault="004231C1" w:rsidP="00BD3458">
            <w:pPr>
              <w:rPr>
                <w:b/>
                <w:snapToGrid w:val="0"/>
              </w:rPr>
            </w:pPr>
            <w:r w:rsidRPr="000A52E5">
              <w:rPr>
                <w:b/>
                <w:snapToGrid w:val="0"/>
              </w:rPr>
              <w:t>Beitragsrückzahlung</w:t>
            </w:r>
          </w:p>
          <w:p w:rsidR="004231C1" w:rsidRPr="000A52E5" w:rsidRDefault="004231C1" w:rsidP="00BD3458"/>
          <w:p w:rsidR="004231C1" w:rsidRPr="000A52E5" w:rsidRDefault="004231C1" w:rsidP="00BD3458">
            <w:r w:rsidRPr="000A52E5">
              <w:rPr>
                <w:snapToGrid w:val="0"/>
              </w:rPr>
              <w:t>(10) Die Rückzahlung der Beiträge können Sie nicht verlangen.</w:t>
            </w:r>
          </w:p>
          <w:p w:rsidR="004231C1" w:rsidRPr="000A52E5" w:rsidRDefault="004231C1" w:rsidP="00BD3458"/>
        </w:tc>
        <w:tc>
          <w:tcPr>
            <w:tcW w:w="4608" w:type="dxa"/>
            <w:tcBorders>
              <w:bottom w:val="nil"/>
            </w:tcBorders>
          </w:tcPr>
          <w:p w:rsidR="004231C1" w:rsidRPr="000A52E5" w:rsidRDefault="003239A6" w:rsidP="0010259F">
            <w:pPr>
              <w:rPr>
                <w:b/>
                <w:snapToGrid w:val="0"/>
              </w:rPr>
            </w:pPr>
            <w:r>
              <w:rPr>
                <w:b/>
                <w:snapToGrid w:val="0"/>
              </w:rPr>
              <w:lastRenderedPageBreak/>
              <w:t>§ 2</w:t>
            </w:r>
            <w:r w:rsidRPr="003239A6">
              <w:rPr>
                <w:b/>
                <w:snapToGrid w:val="0"/>
                <w:highlight w:val="yellow"/>
                <w:u w:val="single"/>
              </w:rPr>
              <w:t>3</w:t>
            </w:r>
          </w:p>
          <w:p w:rsidR="004231C1" w:rsidRPr="000A52E5" w:rsidRDefault="004231C1" w:rsidP="0010259F">
            <w:pPr>
              <w:rPr>
                <w:b/>
                <w:snapToGrid w:val="0"/>
              </w:rPr>
            </w:pPr>
            <w:r w:rsidRPr="000A52E5">
              <w:rPr>
                <w:b/>
                <w:snapToGrid w:val="0"/>
              </w:rPr>
              <w:t>Wann können Sie Ihren Vertrag beitragsfrei stellen oder kündigen?</w:t>
            </w:r>
          </w:p>
          <w:p w:rsidR="004231C1" w:rsidRPr="000A52E5" w:rsidRDefault="004231C1" w:rsidP="0010259F">
            <w:pPr>
              <w:rPr>
                <w:snapToGrid w:val="0"/>
              </w:rPr>
            </w:pPr>
          </w:p>
          <w:p w:rsidR="004231C1" w:rsidRPr="000A52E5" w:rsidRDefault="004231C1" w:rsidP="00F07D23">
            <w:pPr>
              <w:rPr>
                <w:b/>
                <w:snapToGrid w:val="0"/>
              </w:rPr>
            </w:pPr>
            <w:r w:rsidRPr="000A52E5">
              <w:rPr>
                <w:b/>
                <w:snapToGrid w:val="0"/>
              </w:rPr>
              <w:t>Kündigung</w:t>
            </w:r>
          </w:p>
          <w:p w:rsidR="004231C1" w:rsidRPr="000A52E5" w:rsidRDefault="004231C1" w:rsidP="00F07D23">
            <w:pPr>
              <w:rPr>
                <w:snapToGrid w:val="0"/>
              </w:rPr>
            </w:pPr>
          </w:p>
          <w:p w:rsidR="004231C1" w:rsidRPr="000A52E5" w:rsidRDefault="004231C1" w:rsidP="00F07D23">
            <w:r w:rsidRPr="000A52E5">
              <w:lastRenderedPageBreak/>
              <w:t>(1) Sie können Ihren Vertrag</w:t>
            </w:r>
          </w:p>
          <w:p w:rsidR="004231C1" w:rsidRPr="000A52E5" w:rsidRDefault="004231C1" w:rsidP="00F07D23">
            <w:pPr>
              <w:pStyle w:val="Aufzhlung"/>
            </w:pPr>
            <w:r w:rsidRPr="000A52E5">
              <w:t>–</w:t>
            </w:r>
            <w:r w:rsidRPr="000A52E5">
              <w:tab/>
              <w:t>bei beitragspflichtigen Versicherungen jederzeit zum Schluss der laufenden Versicherungsperiode (siehe § 19 Abs. 1 Satz 2),</w:t>
            </w:r>
          </w:p>
          <w:p w:rsidR="004231C1" w:rsidRPr="000A52E5" w:rsidRDefault="004231C1" w:rsidP="00F07D23">
            <w:pPr>
              <w:pStyle w:val="Aufzhlung"/>
            </w:pPr>
            <w:r w:rsidRPr="000A52E5">
              <w:t>–</w:t>
            </w:r>
            <w:r w:rsidRPr="000A52E5">
              <w:tab/>
              <w:t>bei beitragsfreien Versicherungen zu jedem Monatsende</w:t>
            </w:r>
          </w:p>
          <w:p w:rsidR="004231C1" w:rsidRPr="000A52E5" w:rsidRDefault="004231C1" w:rsidP="00F07D23">
            <w:r w:rsidRPr="000A52E5">
              <w:t>in Textform (z. B. Brief, Fax, E-Mail) kündigen.</w:t>
            </w:r>
          </w:p>
          <w:p w:rsidR="004231C1" w:rsidRPr="000A52E5" w:rsidRDefault="004231C1" w:rsidP="00F07D23"/>
          <w:p w:rsidR="004231C1" w:rsidRPr="000A52E5" w:rsidRDefault="004231C1" w:rsidP="00F07D23">
            <w:r w:rsidRPr="000A52E5">
              <w:t xml:space="preserve">(2) </w:t>
            </w:r>
            <w:r w:rsidRPr="000A52E5">
              <w:rPr>
                <w:snapToGrid w:val="0"/>
              </w:rPr>
              <w:t>Mit Kündigung erlischt die Versicherung, ohne dass ein Rückkaufswert fällig wird.</w:t>
            </w:r>
            <w:r w:rsidRPr="000A52E5">
              <w:t xml:space="preserve"> </w:t>
            </w:r>
            <w:r w:rsidRPr="000A52E5">
              <w:rPr>
                <w:snapToGrid w:val="0"/>
              </w:rPr>
              <w:t xml:space="preserve">Ist die versicherte Person zum Zeitpunkt der Kündigung berufsunfähig, bleiben Ansprüche aus der Versicherung auf Grund bereits vor Kündigung eingetretener Berufsunfähigkeit unberührt. </w:t>
            </w:r>
            <w:r w:rsidRPr="000A52E5">
              <w:t>Entsprechendes gilt für die zusätzliche Pflegerente gemäß § 2 Abs. 7.</w:t>
            </w:r>
          </w:p>
          <w:p w:rsidR="004231C1" w:rsidRPr="000A52E5" w:rsidRDefault="004231C1" w:rsidP="0010259F">
            <w:pPr>
              <w:rPr>
                <w:snapToGrid w:val="0"/>
              </w:rPr>
            </w:pPr>
          </w:p>
          <w:p w:rsidR="004231C1" w:rsidRPr="000A52E5" w:rsidRDefault="004231C1" w:rsidP="00F07D23">
            <w:pPr>
              <w:rPr>
                <w:b/>
                <w:snapToGrid w:val="0"/>
              </w:rPr>
            </w:pPr>
            <w:r w:rsidRPr="000A52E5">
              <w:rPr>
                <w:b/>
                <w:snapToGrid w:val="0"/>
              </w:rPr>
              <w:t>Beitragsfreistellung</w:t>
            </w:r>
          </w:p>
          <w:p w:rsidR="004231C1" w:rsidRPr="000A52E5" w:rsidRDefault="004231C1" w:rsidP="00F07D23">
            <w:pPr>
              <w:rPr>
                <w:snapToGrid w:val="0"/>
              </w:rPr>
            </w:pPr>
          </w:p>
          <w:p w:rsidR="004231C1" w:rsidRPr="000A52E5" w:rsidRDefault="004231C1" w:rsidP="00F07D23">
            <w:r w:rsidRPr="000A52E5">
              <w:t>(3) Anstelle einer Kündigung nach Absatz 1 können Sie unter Beachtung der dort genannten Termine und Fristen verlangen, von der Beitragszahlungspflicht befreit zu werden.</w:t>
            </w:r>
          </w:p>
          <w:p w:rsidR="004231C1" w:rsidRPr="000A52E5" w:rsidRDefault="004231C1" w:rsidP="00F07D23">
            <w:pPr>
              <w:rPr>
                <w:snapToGrid w:val="0"/>
              </w:rPr>
            </w:pPr>
          </w:p>
          <w:p w:rsidR="004231C1" w:rsidRPr="000A52E5" w:rsidRDefault="004231C1" w:rsidP="00F07D23">
            <w:pPr>
              <w:rPr>
                <w:snapToGrid w:val="0"/>
              </w:rPr>
            </w:pPr>
            <w:r w:rsidRPr="000A52E5">
              <w:rPr>
                <w:snapToGrid w:val="0"/>
              </w:rPr>
              <w:t>Sofern aus Ihrer Versicherung für die Bildung der beitragsfreien Leistung Kapital zur Verfügung steht, ziehen wir davon evtl. rückständige Beiträge ab und vermindern es um einen Abzug in Höhe von 8 % der vereinbarten, jährlichen Berufsunfähigkeitsrente.</w:t>
            </w:r>
          </w:p>
          <w:p w:rsidR="004231C1" w:rsidRPr="000A52E5" w:rsidRDefault="004231C1" w:rsidP="00F07D23">
            <w:pPr>
              <w:rPr>
                <w:snapToGrid w:val="0"/>
              </w:rPr>
            </w:pPr>
            <w:r w:rsidRPr="000A52E5">
              <w:rPr>
                <w:snapToGrid w:val="0"/>
              </w:rPr>
              <w:t>Verbleibt ein Restbetrag, bilden wir daraus nach den anerkannten Regeln der Versicherungsmathematik eine beitragsfreie Rente, sofern der Mindestbetrag gemäß Absatz 5 erreicht wird. Abweichend von § 2 Abs. 6 Buchst. a bleibt die beitragsfreie Rente bei den Tarifen SBUJ und SBUJ+ konstant; entsprechend entfallen die Anpassungen gemäß § 2 Abs. 6 Buchst. b.</w:t>
            </w:r>
          </w:p>
          <w:p w:rsidR="004231C1" w:rsidRPr="000A52E5" w:rsidRDefault="004231C1" w:rsidP="00F07D23">
            <w:pPr>
              <w:rPr>
                <w:snapToGrid w:val="0"/>
              </w:rPr>
            </w:pPr>
          </w:p>
          <w:p w:rsidR="004231C1" w:rsidRPr="000A52E5" w:rsidRDefault="004231C1" w:rsidP="00F07D23">
            <w:pPr>
              <w:rPr>
                <w:snapToGrid w:val="0"/>
              </w:rPr>
            </w:pPr>
            <w:r w:rsidRPr="000A52E5">
              <w:rPr>
                <w:snapToGrid w:val="0"/>
              </w:rPr>
              <w:t>Der Abzug ist zulässig, wenn er angemessen ist. Dies ist im Zweifel von uns nachzuweisen. Wir halten den Abzug für angemessen, weil mit ihm u. a. die Veränderung der Risikolage des verbleibenden Versichertenbestandes ausgeglichen wird. Zudem wird damit ein Ausgleich für kollektiv gestelltes Risikokapital vorgenommen. Wenn Sie uns nachweisen, dass der aufgrund Ihrer Kündigung von uns vorgenommene Abzug wesentlich niedriger liegen muss, wird er entsprechend herabgesetzt. Wenn Sie uns nachweisen, dass der Abzug überhaupt nicht gerechtfertigt ist, entfällt er.</w:t>
            </w:r>
          </w:p>
          <w:p w:rsidR="004231C1" w:rsidRPr="000A52E5" w:rsidRDefault="004231C1" w:rsidP="00F07D23">
            <w:pPr>
              <w:rPr>
                <w:snapToGrid w:val="0"/>
              </w:rPr>
            </w:pPr>
          </w:p>
          <w:p w:rsidR="004231C1" w:rsidRPr="000A52E5" w:rsidRDefault="004231C1" w:rsidP="00F07D23">
            <w:pPr>
              <w:rPr>
                <w:snapToGrid w:val="0"/>
              </w:rPr>
            </w:pPr>
            <w:r w:rsidRPr="000A52E5">
              <w:rPr>
                <w:snapToGrid w:val="0"/>
              </w:rPr>
              <w:lastRenderedPageBreak/>
              <w:t>(4) Bei den Tarifen SBU+ und SBUJ+ vermindert sich bei Beitragsfreistellung die zusätzliche Pflegerente (§ 2 Abs. 7) im gleichen Verhältnis wie die Berufsunfähigkeitsrente. Außerdem erlischt mit der Beitragsfreistellung das Recht, eine Anschluss-Pflegeversicherung ohne erneute Gesundheitsprüfung (§ 18 Abs. 1) abzuschließen.</w:t>
            </w:r>
          </w:p>
          <w:p w:rsidR="004231C1" w:rsidRPr="000A52E5" w:rsidRDefault="004231C1" w:rsidP="00F07D23">
            <w:pPr>
              <w:rPr>
                <w:snapToGrid w:val="0"/>
              </w:rPr>
            </w:pPr>
          </w:p>
          <w:p w:rsidR="004231C1" w:rsidRPr="000A52E5" w:rsidRDefault="004231C1" w:rsidP="00F07D23">
            <w:pPr>
              <w:rPr>
                <w:snapToGrid w:val="0"/>
              </w:rPr>
            </w:pPr>
            <w:r w:rsidRPr="000A52E5">
              <w:rPr>
                <w:snapToGrid w:val="0"/>
              </w:rPr>
              <w:t xml:space="preserve">(5) Haben Sie die Befreiung von der </w:t>
            </w:r>
            <w:r w:rsidRPr="000A52E5">
              <w:t>Beitrags</w:t>
            </w:r>
            <w:r w:rsidRPr="000A52E5">
              <w:softHyphen/>
              <w:t>zahlungs</w:t>
            </w:r>
            <w:r w:rsidRPr="000A52E5">
              <w:rPr>
                <w:snapToGrid w:val="0"/>
              </w:rPr>
              <w:t>pflicht beantragt und erreicht die nach Absatz 3 zu berechnende beitragsfreie Berufsunfähig</w:t>
            </w:r>
            <w:r w:rsidRPr="000A52E5">
              <w:rPr>
                <w:snapToGrid w:val="0"/>
              </w:rPr>
              <w:softHyphen/>
              <w:t>keitsrente den Mindestbetrag von 25 Euro monatlich nicht, wird der gemäß Absatz 3 Satz 3 verbleibende Restbetrag ausgezahlt und die Versicherung erlischt.</w:t>
            </w:r>
          </w:p>
          <w:p w:rsidR="004231C1" w:rsidRPr="000A52E5" w:rsidRDefault="004231C1" w:rsidP="00F07D23">
            <w:pPr>
              <w:rPr>
                <w:snapToGrid w:val="0"/>
              </w:rPr>
            </w:pPr>
          </w:p>
          <w:p w:rsidR="004231C1" w:rsidRPr="000A52E5" w:rsidRDefault="004231C1" w:rsidP="00F07D23">
            <w:pPr>
              <w:rPr>
                <w:snapToGrid w:val="0"/>
              </w:rPr>
            </w:pPr>
            <w:r w:rsidRPr="000A52E5">
              <w:rPr>
                <w:b/>
                <w:snapToGrid w:val="0"/>
              </w:rPr>
              <w:t>Wichtiger Hinweis zur Höhe der beitragsfreien Rente</w:t>
            </w:r>
          </w:p>
          <w:p w:rsidR="004231C1" w:rsidRPr="000A52E5" w:rsidRDefault="004231C1" w:rsidP="00F07D23">
            <w:pPr>
              <w:rPr>
                <w:snapToGrid w:val="0"/>
              </w:rPr>
            </w:pPr>
          </w:p>
          <w:p w:rsidR="004231C1" w:rsidRPr="000A52E5" w:rsidRDefault="004231C1" w:rsidP="00F07D23">
            <w:pPr>
              <w:rPr>
                <w:snapToGrid w:val="0"/>
              </w:rPr>
            </w:pPr>
            <w:r w:rsidRPr="000A52E5">
              <w:rPr>
                <w:snapToGrid w:val="0"/>
              </w:rPr>
              <w:t>(6) Bei Berufsunfähigkeitstarifen ist keine oder eine - gemessen an der vereinbarten Leistung - geringe beitragsfreie Leistung vorhanden. Dies hat drei Gründe:</w:t>
            </w:r>
          </w:p>
          <w:p w:rsidR="004231C1" w:rsidRPr="000A52E5" w:rsidRDefault="004231C1" w:rsidP="00F07D23">
            <w:pPr>
              <w:rPr>
                <w:snapToGrid w:val="0"/>
              </w:rPr>
            </w:pPr>
          </w:p>
          <w:p w:rsidR="004231C1" w:rsidRPr="000A52E5" w:rsidRDefault="004231C1" w:rsidP="00F07D23">
            <w:pPr>
              <w:pStyle w:val="Aufzhlung"/>
              <w:rPr>
                <w:snapToGrid w:val="0"/>
              </w:rPr>
            </w:pPr>
            <w:r w:rsidRPr="000A52E5">
              <w:rPr>
                <w:snapToGrid w:val="0"/>
              </w:rPr>
              <w:t>1.</w:t>
            </w:r>
            <w:r w:rsidRPr="000A52E5">
              <w:t xml:space="preserve"> </w:t>
            </w:r>
            <w:r w:rsidRPr="000A52E5">
              <w:tab/>
            </w:r>
            <w:r w:rsidRPr="000A52E5">
              <w:rPr>
                <w:snapToGrid w:val="0"/>
              </w:rPr>
              <w:t xml:space="preserve">Eine Berufsunfähigkeits-Versicherung bezweckt nicht die Bildung eines bestimmten Kapitals, das bei Ablauf der Versicherungsdauer ausgezahlt wird. Wir verwenden </w:t>
            </w:r>
            <w:r w:rsidRPr="000A52E5">
              <w:t>Ihre</w:t>
            </w:r>
            <w:r w:rsidRPr="000A52E5">
              <w:rPr>
                <w:snapToGrid w:val="0"/>
              </w:rPr>
              <w:t xml:space="preserve"> Beiträge nur zur Deckung der Leistungen im Versicherungsfall (Risikobeitrag) und der Abschluss- und Verwaltungskosten. Bei den Tarifen SBU+ und SBUJ+ benötigen wir außerdem einen Teil Ihrer Beiträge als Optionsbeitrag für Ihr Recht auf eine Anschluss-Pflegeversicherung ohne erneute Gesundheitsprüfung gemäß § 18.</w:t>
            </w:r>
          </w:p>
          <w:p w:rsidR="004231C1" w:rsidRPr="000A52E5" w:rsidRDefault="004231C1" w:rsidP="00F07D23">
            <w:pPr>
              <w:pStyle w:val="Einrckung1"/>
              <w:rPr>
                <w:snapToGrid w:val="0"/>
              </w:rPr>
            </w:pPr>
            <w:r w:rsidRPr="000A52E5">
              <w:rPr>
                <w:snapToGrid w:val="0"/>
              </w:rPr>
              <w:t>Der Risikobeitrag ist aufgrund des steigenden Alters der versicherten Person zu Vertragsbeginn geringer als in den letzten Vertragsjahren. Wir haben die Beiträge so kalkuliert, dass sie während der gesamten Beitragszahlungsdauer konstant bleiben. Daher werden sie zu Beginn nicht voll</w:t>
            </w:r>
            <w:r w:rsidRPr="000A52E5">
              <w:rPr>
                <w:snapToGrid w:val="0"/>
              </w:rPr>
              <w:softHyphen/>
              <w:t>ständig durch den Risiko- und Verwaltungskosten</w:t>
            </w:r>
            <w:r w:rsidRPr="000A52E5">
              <w:rPr>
                <w:snapToGrid w:val="0"/>
              </w:rPr>
              <w:softHyphen/>
              <w:t>anteil sowie den Optionsanteil bei den Tarifen SBU+ und SBUJ+ aufgebraucht. Der verbleibende Beitragsteil wird zunächst für die Tilgung der Abschlusskosten verwendet und danach angespart.</w:t>
            </w:r>
          </w:p>
          <w:p w:rsidR="004231C1" w:rsidRPr="000A52E5" w:rsidRDefault="004231C1" w:rsidP="00F07D23">
            <w:pPr>
              <w:pStyle w:val="Einrckung1"/>
              <w:rPr>
                <w:snapToGrid w:val="0"/>
              </w:rPr>
            </w:pPr>
            <w:r w:rsidRPr="000A52E5">
              <w:rPr>
                <w:snapToGrid w:val="0"/>
              </w:rPr>
              <w:t xml:space="preserve">Dieses angesparte Kapital wird zur Deckung der höheren </w:t>
            </w:r>
            <w:r w:rsidRPr="000A52E5">
              <w:t>Risikobeiträge</w:t>
            </w:r>
            <w:r w:rsidRPr="000A52E5">
              <w:rPr>
                <w:snapToGrid w:val="0"/>
              </w:rPr>
              <w:t xml:space="preserve"> am Ende der Vertrags</w:t>
            </w:r>
            <w:r w:rsidRPr="000A52E5">
              <w:rPr>
                <w:snapToGrid w:val="0"/>
              </w:rPr>
              <w:softHyphen/>
              <w:t>laufzeit verwendet. Ihr Beitrag ist so bemessen, dass bei Vertragsablauf die angesparten Beitrags</w:t>
            </w:r>
            <w:r w:rsidRPr="000A52E5">
              <w:rPr>
                <w:snapToGrid w:val="0"/>
              </w:rPr>
              <w:softHyphen/>
              <w:t>teile vollständig aufgebraucht sind.</w:t>
            </w:r>
          </w:p>
          <w:p w:rsidR="004231C1" w:rsidRPr="000A52E5" w:rsidRDefault="004231C1" w:rsidP="00F07D23">
            <w:pPr>
              <w:pStyle w:val="Einrckung1"/>
              <w:rPr>
                <w:snapToGrid w:val="0"/>
              </w:rPr>
            </w:pPr>
          </w:p>
          <w:p w:rsidR="004231C1" w:rsidRPr="000A52E5" w:rsidRDefault="004231C1" w:rsidP="00F07D23">
            <w:pPr>
              <w:pStyle w:val="Einrckung1"/>
              <w:rPr>
                <w:snapToGrid w:val="0"/>
              </w:rPr>
            </w:pPr>
            <w:r w:rsidRPr="000A52E5">
              <w:rPr>
                <w:snapToGrid w:val="0"/>
              </w:rPr>
              <w:lastRenderedPageBreak/>
              <w:t xml:space="preserve">Zur Bildung von beitragsfreien Leistungen steht nur dieses zwischenzeitlich </w:t>
            </w:r>
            <w:r w:rsidRPr="000A52E5">
              <w:t>angesparte</w:t>
            </w:r>
            <w:r w:rsidRPr="000A52E5">
              <w:rPr>
                <w:snapToGrid w:val="0"/>
              </w:rPr>
              <w:t xml:space="preserve"> Kapital zur Verfügung.</w:t>
            </w:r>
          </w:p>
          <w:p w:rsidR="004231C1" w:rsidRPr="000A52E5" w:rsidRDefault="004231C1" w:rsidP="00F07D23">
            <w:pPr>
              <w:rPr>
                <w:snapToGrid w:val="0"/>
              </w:rPr>
            </w:pPr>
          </w:p>
          <w:p w:rsidR="004231C1" w:rsidRPr="000A52E5" w:rsidRDefault="004231C1" w:rsidP="00F07D23">
            <w:pPr>
              <w:pStyle w:val="Aufzhlung"/>
              <w:rPr>
                <w:snapToGrid w:val="0"/>
              </w:rPr>
            </w:pPr>
            <w:r w:rsidRPr="000A52E5">
              <w:rPr>
                <w:snapToGrid w:val="0"/>
              </w:rPr>
              <w:t>2.</w:t>
            </w:r>
            <w:r w:rsidRPr="000A52E5">
              <w:t xml:space="preserve"> </w:t>
            </w:r>
            <w:r w:rsidRPr="000A52E5">
              <w:tab/>
            </w:r>
            <w:r w:rsidRPr="000A52E5">
              <w:rPr>
                <w:snapToGrid w:val="0"/>
              </w:rPr>
              <w:t xml:space="preserve">Die mit dem Abschluss Ihrer Versicherung </w:t>
            </w:r>
            <w:r w:rsidRPr="000A52E5">
              <w:t>ent</w:t>
            </w:r>
            <w:r w:rsidRPr="000A52E5">
              <w:softHyphen/>
              <w:t>stehenden</w:t>
            </w:r>
            <w:r w:rsidRPr="000A52E5">
              <w:rPr>
                <w:snapToGrid w:val="0"/>
              </w:rPr>
              <w:t xml:space="preserve"> Kosten werden pauschal bei der Tarif</w:t>
            </w:r>
            <w:r w:rsidRPr="000A52E5">
              <w:rPr>
                <w:snapToGrid w:val="0"/>
              </w:rPr>
              <w:softHyphen/>
              <w:t>kalkulation berücksichtigt. Ein Teil dieser Kosten wird gemäß § 2</w:t>
            </w:r>
            <w:r w:rsidR="0032371D" w:rsidRPr="0032371D">
              <w:rPr>
                <w:snapToGrid w:val="0"/>
                <w:highlight w:val="yellow"/>
                <w:u w:val="single"/>
              </w:rPr>
              <w:t>4</w:t>
            </w:r>
            <w:r w:rsidRPr="000A52E5">
              <w:rPr>
                <w:snapToGrid w:val="0"/>
              </w:rPr>
              <w:t xml:space="preserve"> Abs. 4 zunächst getilgt, bevor Beitragsteile angespart werden, die gemäß Ziffer 1 für die Bildung einer beitragsfreien Leistung zur Verfügung stehen.</w:t>
            </w:r>
          </w:p>
          <w:p w:rsidR="004231C1" w:rsidRPr="000A52E5" w:rsidRDefault="004231C1" w:rsidP="00F07D23">
            <w:pPr>
              <w:rPr>
                <w:snapToGrid w:val="0"/>
              </w:rPr>
            </w:pPr>
          </w:p>
          <w:p w:rsidR="004231C1" w:rsidRPr="000A52E5" w:rsidRDefault="004231C1" w:rsidP="00F07D23">
            <w:pPr>
              <w:pStyle w:val="Aufzhlung"/>
              <w:rPr>
                <w:snapToGrid w:val="0"/>
              </w:rPr>
            </w:pPr>
            <w:r w:rsidRPr="000A52E5">
              <w:rPr>
                <w:snapToGrid w:val="0"/>
              </w:rPr>
              <w:t>3.</w:t>
            </w:r>
            <w:r w:rsidRPr="000A52E5">
              <w:t xml:space="preserve"> </w:t>
            </w:r>
            <w:r w:rsidRPr="000A52E5">
              <w:tab/>
            </w:r>
            <w:r w:rsidRPr="000A52E5">
              <w:rPr>
                <w:snapToGrid w:val="0"/>
              </w:rPr>
              <w:t xml:space="preserve">Sofern während der Vertragslaufzeit Kapital gemäß Ziffer 1 und 2 angespart wurde und zur Bildung einer </w:t>
            </w:r>
            <w:r w:rsidRPr="000A52E5">
              <w:t>beitragsfreien</w:t>
            </w:r>
            <w:r w:rsidRPr="000A52E5">
              <w:rPr>
                <w:snapToGrid w:val="0"/>
              </w:rPr>
              <w:t xml:space="preserve"> Leistung zur Verfügung steht, kann dieses durch den in Absatz 3 beschriebenen Abzug vollständig oder zum größten Teil aufgebraucht werden.</w:t>
            </w:r>
          </w:p>
          <w:p w:rsidR="004231C1" w:rsidRPr="000A52E5" w:rsidRDefault="004231C1" w:rsidP="00F07D23">
            <w:pPr>
              <w:rPr>
                <w:snapToGrid w:val="0"/>
              </w:rPr>
            </w:pPr>
            <w:r w:rsidRPr="000A52E5">
              <w:rPr>
                <w:snapToGrid w:val="0"/>
              </w:rPr>
              <w:t>Eine Beitragsfreistellung ist daher in der Regel mit dem Verlust oder einer erheblichen Verminderung Ihres Versicherungsschutzes verbunden.</w:t>
            </w:r>
          </w:p>
          <w:p w:rsidR="004231C1" w:rsidRPr="000A52E5" w:rsidRDefault="004231C1" w:rsidP="00F07D23">
            <w:pPr>
              <w:rPr>
                <w:snapToGrid w:val="0"/>
              </w:rPr>
            </w:pPr>
          </w:p>
          <w:p w:rsidR="004231C1" w:rsidRPr="000A52E5" w:rsidRDefault="004231C1" w:rsidP="00F07D23">
            <w:pPr>
              <w:rPr>
                <w:snapToGrid w:val="0"/>
              </w:rPr>
            </w:pPr>
            <w:r w:rsidRPr="000A52E5">
              <w:rPr>
                <w:snapToGrid w:val="0"/>
              </w:rPr>
              <w:t>Ob und in welcher Höhe beitragsfreie Leistungen vorhanden sind, können Sie für jedes Jahr der Versicherungsdauer Ihrem Versicherungsschein entnehmen.</w:t>
            </w:r>
          </w:p>
          <w:p w:rsidR="004231C1" w:rsidRPr="000A52E5" w:rsidRDefault="004231C1" w:rsidP="00F07D23">
            <w:pPr>
              <w:rPr>
                <w:snapToGrid w:val="0"/>
              </w:rPr>
            </w:pPr>
          </w:p>
          <w:p w:rsidR="004231C1" w:rsidRPr="000A52E5" w:rsidRDefault="004231C1" w:rsidP="00F07D23">
            <w:pPr>
              <w:rPr>
                <w:snapToGrid w:val="0"/>
              </w:rPr>
            </w:pPr>
            <w:r w:rsidRPr="000A52E5">
              <w:rPr>
                <w:snapToGrid w:val="0"/>
              </w:rPr>
              <w:t>(7) Ist die versicherte Person zum Zeitpunkt der Beitragsfreistellung berufsunfähig, bleiben Ansprüche auf Grund bereits vor Beitragsfreistellung eingetre</w:t>
            </w:r>
            <w:r w:rsidRPr="000A52E5">
              <w:rPr>
                <w:snapToGrid w:val="0"/>
              </w:rPr>
              <w:softHyphen/>
              <w:t>tener Berufsunfähigkeit unberührt. Entsprechendes gilt für die zusätzliche Pflegerente gemäß § 2 Abs. 7.</w:t>
            </w:r>
          </w:p>
          <w:p w:rsidR="004231C1" w:rsidRPr="000A52E5" w:rsidRDefault="004231C1" w:rsidP="006F5E5C">
            <w:pPr>
              <w:rPr>
                <w:snapToGrid w:val="0"/>
              </w:rPr>
            </w:pPr>
          </w:p>
          <w:p w:rsidR="004231C1" w:rsidRPr="000A52E5" w:rsidRDefault="004231C1" w:rsidP="006F5E5C">
            <w:pPr>
              <w:rPr>
                <w:b/>
                <w:snapToGrid w:val="0"/>
              </w:rPr>
            </w:pPr>
            <w:r w:rsidRPr="000A52E5">
              <w:rPr>
                <w:b/>
                <w:snapToGrid w:val="0"/>
              </w:rPr>
              <w:t>Wiederherstellung nach der Beitragsfreistellung</w:t>
            </w:r>
          </w:p>
          <w:p w:rsidR="004231C1" w:rsidRPr="000A52E5" w:rsidRDefault="004231C1" w:rsidP="006F5E5C">
            <w:pPr>
              <w:rPr>
                <w:snapToGrid w:val="0"/>
              </w:rPr>
            </w:pPr>
          </w:p>
          <w:p w:rsidR="004231C1" w:rsidRPr="000A52E5" w:rsidRDefault="004231C1" w:rsidP="006F5E5C">
            <w:pPr>
              <w:rPr>
                <w:snapToGrid w:val="0"/>
              </w:rPr>
            </w:pPr>
            <w:r w:rsidRPr="000A52E5">
              <w:rPr>
                <w:snapToGrid w:val="0"/>
              </w:rPr>
              <w:t>(8) Wenn Sie Ihren Vertrag beitragsfrei gestellt haben und dieser nicht in Folge der Beitragsfreistellung erloschen ist, können Sie diesen innerhalb von sechs Monaten ab dem Termin, zu dem die Beitragsfreistellung wirksam wurde, ohne erneute Gesundheitsprüfung wiederherstellen.</w:t>
            </w:r>
          </w:p>
          <w:p w:rsidR="004231C1" w:rsidRPr="000A52E5" w:rsidRDefault="004231C1" w:rsidP="006F5E5C">
            <w:pPr>
              <w:rPr>
                <w:snapToGrid w:val="0"/>
              </w:rPr>
            </w:pPr>
          </w:p>
          <w:p w:rsidR="004231C1" w:rsidRPr="000A52E5" w:rsidRDefault="004231C1" w:rsidP="006F5E5C">
            <w:pPr>
              <w:rPr>
                <w:snapToGrid w:val="0"/>
              </w:rPr>
            </w:pPr>
            <w:r w:rsidRPr="000A52E5">
              <w:rPr>
                <w:snapToGrid w:val="0"/>
              </w:rPr>
              <w:t>Ab dem 7. bis zum 36. Monat ab diesem Termin ist die Wiederherstellung von einer erneuten Gesundheits</w:t>
            </w:r>
            <w:r w:rsidRPr="000A52E5">
              <w:rPr>
                <w:snapToGrid w:val="0"/>
              </w:rPr>
              <w:softHyphen/>
              <w:t>prüfung abhängig.</w:t>
            </w:r>
          </w:p>
          <w:p w:rsidR="004231C1" w:rsidRPr="000A52E5" w:rsidRDefault="004231C1" w:rsidP="006F5E5C">
            <w:pPr>
              <w:rPr>
                <w:snapToGrid w:val="0"/>
              </w:rPr>
            </w:pPr>
          </w:p>
          <w:p w:rsidR="004231C1" w:rsidRPr="000A52E5" w:rsidRDefault="004231C1" w:rsidP="006F5E5C">
            <w:pPr>
              <w:rPr>
                <w:snapToGrid w:val="0"/>
              </w:rPr>
            </w:pPr>
            <w:r w:rsidRPr="000A52E5">
              <w:rPr>
                <w:snapToGrid w:val="0"/>
              </w:rPr>
              <w:t>Die Wiederherstellung setzt voraus, dass der Versicherungsfall noch nicht eingetreten ist und die verbleibende Beitragszahlungsdauer noch mindestens ein Jahr beträgt.</w:t>
            </w:r>
          </w:p>
          <w:p w:rsidR="004231C1" w:rsidRPr="000A52E5" w:rsidRDefault="004231C1" w:rsidP="006F5E5C">
            <w:pPr>
              <w:rPr>
                <w:snapToGrid w:val="0"/>
              </w:rPr>
            </w:pPr>
          </w:p>
          <w:p w:rsidR="004231C1" w:rsidRPr="000A52E5" w:rsidRDefault="004231C1" w:rsidP="006F5E5C">
            <w:pPr>
              <w:rPr>
                <w:snapToGrid w:val="0"/>
              </w:rPr>
            </w:pPr>
            <w:r w:rsidRPr="000A52E5">
              <w:rPr>
                <w:snapToGrid w:val="0"/>
              </w:rPr>
              <w:t>Der Vertrag wird mit dem Beitrag wiederhergestellt, der vor der Beitragsfreistellung vereinbart war. Der Versicherungsschutz ist aufgrund der seit der Beitragsfreistellung nicht gezahlten Beiträge geringer.</w:t>
            </w:r>
          </w:p>
          <w:p w:rsidR="004231C1" w:rsidRPr="000A52E5" w:rsidRDefault="004231C1" w:rsidP="006F5E5C">
            <w:pPr>
              <w:rPr>
                <w:snapToGrid w:val="0"/>
              </w:rPr>
            </w:pPr>
          </w:p>
          <w:p w:rsidR="004231C1" w:rsidRPr="000A52E5" w:rsidRDefault="004231C1" w:rsidP="006F5E5C">
            <w:pPr>
              <w:rPr>
                <w:snapToGrid w:val="0"/>
              </w:rPr>
            </w:pPr>
            <w:r w:rsidRPr="000A52E5">
              <w:rPr>
                <w:snapToGrid w:val="0"/>
              </w:rPr>
              <w:t>Sie können den Vertrag auch mit dem Versicherungsschutz, wie er vor der Beitragsfreistellung bestanden hat, wiederherstellen. In diesem Fall wird der zu zahlende Beitrag ab der Wiederherstellung entsprechend erhöht.</w:t>
            </w:r>
          </w:p>
          <w:p w:rsidR="004231C1" w:rsidRPr="000A52E5" w:rsidRDefault="004231C1" w:rsidP="006F5E5C">
            <w:pPr>
              <w:rPr>
                <w:snapToGrid w:val="0"/>
              </w:rPr>
            </w:pPr>
          </w:p>
          <w:p w:rsidR="004231C1" w:rsidRPr="000A52E5" w:rsidRDefault="004231C1" w:rsidP="006F5E5C">
            <w:r w:rsidRPr="000A52E5">
              <w:rPr>
                <w:snapToGrid w:val="0"/>
              </w:rPr>
              <w:t xml:space="preserve">Nach Ablauf von 36 Monaten kann der Versicherungsschutz nur durch den Abschluss eines neuen Vertrags wiederhergestellt werden. Aufgrund </w:t>
            </w:r>
            <w:r w:rsidRPr="000A52E5">
              <w:t>des dann höheren Alters und evtl. schlechteren Gesundheitszustandes der versicherten Person ist dies evtl. nur zu deutlich höheren Beiträgen oder gar nicht mehr möglich.</w:t>
            </w:r>
          </w:p>
          <w:p w:rsidR="004231C1" w:rsidRPr="000A52E5" w:rsidRDefault="004231C1" w:rsidP="0010259F">
            <w:pPr>
              <w:rPr>
                <w:b/>
                <w:snapToGrid w:val="0"/>
              </w:rPr>
            </w:pPr>
          </w:p>
          <w:p w:rsidR="004231C1" w:rsidRPr="000A52E5" w:rsidRDefault="004231C1" w:rsidP="0010259F">
            <w:pPr>
              <w:rPr>
                <w:b/>
                <w:snapToGrid w:val="0"/>
              </w:rPr>
            </w:pPr>
            <w:r w:rsidRPr="000A52E5">
              <w:rPr>
                <w:b/>
                <w:snapToGrid w:val="0"/>
              </w:rPr>
              <w:t>Herabsetzung des Beitrags</w:t>
            </w:r>
          </w:p>
          <w:p w:rsidR="004231C1" w:rsidRPr="000A52E5" w:rsidRDefault="004231C1" w:rsidP="0010259F">
            <w:pPr>
              <w:rPr>
                <w:snapToGrid w:val="0"/>
              </w:rPr>
            </w:pPr>
          </w:p>
          <w:p w:rsidR="004231C1" w:rsidRPr="000A52E5" w:rsidRDefault="004231C1" w:rsidP="0010259F">
            <w:pPr>
              <w:rPr>
                <w:snapToGrid w:val="0"/>
              </w:rPr>
            </w:pPr>
            <w:r w:rsidRPr="000A52E5">
              <w:t>(9) Anstelle der Umwandlung in eine beitragsfreie Versicherung können Sie die Höhe der Beiträge reduzieren. Dabei gelten die in Absatz 1 genannten Termine und Fristen.</w:t>
            </w:r>
            <w:r w:rsidRPr="000A52E5">
              <w:cr/>
            </w:r>
          </w:p>
          <w:p w:rsidR="004231C1" w:rsidRPr="000A52E5" w:rsidRDefault="004231C1" w:rsidP="0010259F">
            <w:pPr>
              <w:rPr>
                <w:snapToGrid w:val="0"/>
              </w:rPr>
            </w:pPr>
            <w:r w:rsidRPr="000A52E5">
              <w:rPr>
                <w:snapToGrid w:val="0"/>
              </w:rPr>
              <w:t>Im Falle einer Reduzierung der Beiträge wird die Leistung herabgesetzt. Ihre Höhe wird nach den anerkannten Regeln der Versicherungsmathematik errechnet. Die Herabsetzung des Beitrags ist nur möglich, wenn</w:t>
            </w:r>
          </w:p>
          <w:p w:rsidR="004231C1" w:rsidRPr="000A52E5" w:rsidRDefault="004231C1" w:rsidP="006A6A22">
            <w:pPr>
              <w:pStyle w:val="Aufzhlung"/>
            </w:pPr>
            <w:r w:rsidRPr="000A52E5">
              <w:t>–</w:t>
            </w:r>
            <w:r w:rsidRPr="000A52E5">
              <w:tab/>
              <w:t>die verbleibende Berufsunfähigkeitsrente 50 Euro monatlich nicht unterschreitet und</w:t>
            </w:r>
          </w:p>
          <w:p w:rsidR="004231C1" w:rsidRPr="000A52E5" w:rsidRDefault="004231C1" w:rsidP="006A6A22">
            <w:pPr>
              <w:pStyle w:val="Aufzhlung"/>
            </w:pPr>
            <w:r w:rsidRPr="000A52E5">
              <w:t>–</w:t>
            </w:r>
            <w:r w:rsidRPr="000A52E5">
              <w:tab/>
              <w:t>der verbleibende Jahresbeitrag 150 Euro nicht unterschreitet.</w:t>
            </w:r>
          </w:p>
          <w:p w:rsidR="004231C1" w:rsidRPr="000A52E5" w:rsidRDefault="004231C1" w:rsidP="00945902"/>
          <w:p w:rsidR="004231C1" w:rsidRPr="000A52E5" w:rsidRDefault="004231C1" w:rsidP="00945902">
            <w:pPr>
              <w:rPr>
                <w:b/>
                <w:snapToGrid w:val="0"/>
              </w:rPr>
            </w:pPr>
            <w:r w:rsidRPr="000A52E5">
              <w:rPr>
                <w:b/>
                <w:snapToGrid w:val="0"/>
              </w:rPr>
              <w:t>Beitragsrückzahlung</w:t>
            </w:r>
          </w:p>
          <w:p w:rsidR="004231C1" w:rsidRPr="000A52E5" w:rsidRDefault="004231C1" w:rsidP="00945902"/>
          <w:p w:rsidR="004231C1" w:rsidRPr="000A52E5" w:rsidRDefault="004231C1" w:rsidP="00945902">
            <w:r w:rsidRPr="000A52E5">
              <w:rPr>
                <w:snapToGrid w:val="0"/>
              </w:rPr>
              <w:t>(10) Die Rückzahlung der Beiträge können Sie nicht verlangen.</w:t>
            </w:r>
          </w:p>
          <w:p w:rsidR="004231C1" w:rsidRPr="000A52E5" w:rsidRDefault="004231C1" w:rsidP="00945902"/>
        </w:tc>
      </w:tr>
      <w:tr w:rsidR="004231C1" w:rsidRPr="000A52E5" w:rsidTr="004231C1">
        <w:tc>
          <w:tcPr>
            <w:tcW w:w="4608" w:type="dxa"/>
          </w:tcPr>
          <w:p w:rsidR="004231C1" w:rsidRPr="000A52E5" w:rsidRDefault="004231C1" w:rsidP="00BD3458">
            <w:pPr>
              <w:rPr>
                <w:b/>
                <w:bCs/>
              </w:rPr>
            </w:pPr>
            <w:r w:rsidRPr="000A52E5">
              <w:rPr>
                <w:b/>
                <w:bCs/>
              </w:rPr>
              <w:lastRenderedPageBreak/>
              <w:t>§ 23</w:t>
            </w:r>
          </w:p>
          <w:p w:rsidR="004231C1" w:rsidRPr="000A52E5" w:rsidRDefault="004231C1" w:rsidP="00BD3458">
            <w:pPr>
              <w:widowControl w:val="0"/>
              <w:rPr>
                <w:b/>
                <w:bCs/>
              </w:rPr>
            </w:pPr>
            <w:r w:rsidRPr="000A52E5">
              <w:rPr>
                <w:b/>
                <w:bCs/>
              </w:rPr>
              <w:t>Welche Kosten sind in Ihrem Vertrag vereinbart?</w:t>
            </w:r>
          </w:p>
          <w:p w:rsidR="004231C1" w:rsidRPr="000A52E5" w:rsidRDefault="004231C1" w:rsidP="00BD3458">
            <w:pPr>
              <w:widowControl w:val="0"/>
              <w:rPr>
                <w:bCs/>
              </w:rPr>
            </w:pPr>
          </w:p>
          <w:p w:rsidR="004231C1" w:rsidRPr="000A52E5" w:rsidRDefault="004231C1" w:rsidP="00BD3458">
            <w:pPr>
              <w:widowControl w:val="0"/>
              <w:rPr>
                <w:bCs/>
              </w:rPr>
            </w:pPr>
            <w:r w:rsidRPr="000A52E5">
              <w:rPr>
                <w:bCs/>
              </w:rPr>
              <w:t xml:space="preserve">(1) Mit Ihrem Vertrag sind Kosten verbunden. Es handelt sich um Abschluss- und Vertriebskosten (Absätze 2 bis 6), Verwaltungskosten (Absätze 7 und 8) und anlassbezogene Kosten (Absätze 10 und 11). Die Abschluss- und Vertriebskosten sowie die </w:t>
            </w:r>
            <w:r w:rsidRPr="000A52E5">
              <w:rPr>
                <w:bCs/>
              </w:rPr>
              <w:lastRenderedPageBreak/>
              <w:t>Verwaltungskosten haben wir in den Beitrag einkalkuliert. Sie müssen von Ihnen daher nicht gesondert gezahlt werden. Die anlassbezogenen Kosten sind von Ihnen zusätzlich zum Beitrag zu entrichten.</w:t>
            </w:r>
          </w:p>
          <w:p w:rsidR="004231C1" w:rsidRPr="000A52E5" w:rsidRDefault="004231C1" w:rsidP="00BD3458">
            <w:pPr>
              <w:widowControl w:val="0"/>
              <w:rPr>
                <w:bCs/>
              </w:rPr>
            </w:pPr>
          </w:p>
          <w:p w:rsidR="004231C1" w:rsidRPr="000A52E5" w:rsidRDefault="004231C1" w:rsidP="00BD3458">
            <w:pPr>
              <w:widowControl w:val="0"/>
              <w:rPr>
                <w:b/>
                <w:bCs/>
              </w:rPr>
            </w:pPr>
            <w:r w:rsidRPr="000A52E5">
              <w:rPr>
                <w:b/>
                <w:bCs/>
              </w:rPr>
              <w:t>Abschluss- und Vertriebskosten</w:t>
            </w:r>
          </w:p>
          <w:p w:rsidR="004231C1" w:rsidRPr="000A52E5" w:rsidRDefault="004231C1" w:rsidP="00BD3458"/>
          <w:p w:rsidR="004231C1" w:rsidRPr="000A52E5" w:rsidRDefault="004231C1" w:rsidP="00BD3458">
            <w:pPr>
              <w:pStyle w:val="berschrift6"/>
              <w:rPr>
                <w:i w:val="0"/>
              </w:rPr>
            </w:pPr>
            <w:r w:rsidRPr="000A52E5">
              <w:rPr>
                <w:i w:val="0"/>
              </w:rPr>
              <w:t>(2) Zu den Abschluss- und Vertriebskosten gehören insbesondere Abschlussprovisionen für den Versiche</w:t>
            </w:r>
            <w:r w:rsidRPr="000A52E5">
              <w:rPr>
                <w:i w:val="0"/>
              </w:rPr>
              <w:softHyphen/>
              <w:t>rungsvermittler. Außerdem umfassen die Abschluss- und Vertriebskosten z. B. die Kosten für Antrags</w:t>
            </w:r>
            <w:r w:rsidRPr="000A52E5">
              <w:rPr>
                <w:i w:val="0"/>
              </w:rPr>
              <w:softHyphen/>
              <w:t>prüfung und Ausfertigung der Vertragsunterlagen, Sachaufwendungen, die im Zusammenhang mit der Antragsbearbeitung stehen, sowie Werbe</w:t>
            </w:r>
            <w:r w:rsidRPr="000A52E5">
              <w:rPr>
                <w:i w:val="0"/>
              </w:rPr>
              <w:softHyphen/>
              <w:t>aufwendungen.</w:t>
            </w:r>
          </w:p>
          <w:p w:rsidR="004231C1" w:rsidRPr="000A52E5" w:rsidRDefault="004231C1" w:rsidP="00BD3458">
            <w:pPr>
              <w:widowControl w:val="0"/>
              <w:rPr>
                <w:bCs/>
              </w:rPr>
            </w:pPr>
          </w:p>
          <w:p w:rsidR="004231C1" w:rsidRPr="000A52E5" w:rsidRDefault="004231C1" w:rsidP="00BD3458">
            <w:pPr>
              <w:widowControl w:val="0"/>
              <w:rPr>
                <w:bCs/>
              </w:rPr>
            </w:pPr>
            <w:r w:rsidRPr="000A52E5">
              <w:rPr>
                <w:bCs/>
              </w:rPr>
              <w:t>(3) Die Abschluss- und Vertriebskosten haben wir in die Beiträge der ersten maximal acht Jahre der Beitragszahlungsdauer einkalkuliert.</w:t>
            </w:r>
          </w:p>
          <w:p w:rsidR="004231C1" w:rsidRPr="000A52E5" w:rsidRDefault="004231C1" w:rsidP="00BD3458"/>
          <w:p w:rsidR="004231C1" w:rsidRPr="000A52E5" w:rsidRDefault="004231C1" w:rsidP="00BD3458">
            <w:pPr>
              <w:widowControl w:val="0"/>
              <w:suppressAutoHyphens w:val="0"/>
              <w:rPr>
                <w:bCs/>
                <w:szCs w:val="20"/>
              </w:rPr>
            </w:pPr>
            <w:r w:rsidRPr="000A52E5">
              <w:rPr>
                <w:bCs/>
                <w:szCs w:val="20"/>
              </w:rPr>
              <w:t>(4) Auf einen Teil dieser Abschluss- und Vertriebs</w:t>
            </w:r>
            <w:r w:rsidRPr="000A52E5">
              <w:rPr>
                <w:bCs/>
                <w:szCs w:val="20"/>
              </w:rPr>
              <w:softHyphen/>
              <w:t>kosten - maximal 2,5 % der Beitragssumme (das ist die Summe der während der Laufzeit des Vertrags zu zahlenden Beiträge) - wenden wir das Verrechnungs</w:t>
            </w:r>
            <w:r w:rsidRPr="000A52E5">
              <w:rPr>
                <w:bCs/>
                <w:szCs w:val="20"/>
              </w:rPr>
              <w:softHyphen/>
              <w:t>verfahren nach § 4 der Deckungsrückstellungs</w:t>
            </w:r>
            <w:r w:rsidRPr="000A52E5">
              <w:rPr>
                <w:bCs/>
                <w:szCs w:val="20"/>
              </w:rPr>
              <w:softHyphen/>
              <w:t>verordnung an. Das heißt, dass wir die ersten Beiträge zur Tilgung dieses Teils der Abschluss- und Vertriebs</w:t>
            </w:r>
            <w:r w:rsidRPr="000A52E5">
              <w:rPr>
                <w:bCs/>
                <w:szCs w:val="20"/>
              </w:rPr>
              <w:softHyphen/>
              <w:t>kosten heranziehen. Dies gilt jedoch nicht für die Teile der ersten Beiträge, die für Leistungen im Versiche</w:t>
            </w:r>
            <w:r w:rsidRPr="000A52E5">
              <w:rPr>
                <w:bCs/>
                <w:szCs w:val="20"/>
              </w:rPr>
              <w:softHyphen/>
              <w:t>rungsfall, für Verwaltungskosten gemäß den Absätzen 7 und 8 und - aufgrund von gesetzlichen Regelungen - für die Bildung einer Deckungsrückstellung bestimmt sind.</w:t>
            </w:r>
          </w:p>
          <w:p w:rsidR="004231C1" w:rsidRPr="000A52E5" w:rsidRDefault="004231C1" w:rsidP="00BD3458">
            <w:pPr>
              <w:widowControl w:val="0"/>
              <w:suppressAutoHyphens w:val="0"/>
              <w:rPr>
                <w:bCs/>
                <w:szCs w:val="20"/>
              </w:rPr>
            </w:pPr>
          </w:p>
          <w:p w:rsidR="004231C1" w:rsidRPr="000A52E5" w:rsidRDefault="004231C1" w:rsidP="00BD3458">
            <w:pPr>
              <w:widowControl w:val="0"/>
              <w:suppressAutoHyphens w:val="0"/>
              <w:rPr>
                <w:bCs/>
                <w:szCs w:val="20"/>
              </w:rPr>
            </w:pPr>
            <w:r w:rsidRPr="000A52E5">
              <w:rPr>
                <w:bCs/>
                <w:szCs w:val="20"/>
              </w:rPr>
              <w:t>(5) Ist die Beitragszahlungsdauer länger als 5 Jahre, sind - soweit vorhanden - in die Beiträge der Jahre sechs bis acht in der Regel weitere Abschlusskosten einkalkuliert. Für jedes dieser Jahre sind die einkalku</w:t>
            </w:r>
            <w:r w:rsidRPr="000A52E5">
              <w:rPr>
                <w:bCs/>
                <w:szCs w:val="20"/>
              </w:rPr>
              <w:softHyphen/>
              <w:t>lierten Abschlusskosten auf 0,5 % der Beitragssumme begrenzt.</w:t>
            </w:r>
          </w:p>
          <w:p w:rsidR="004231C1" w:rsidRPr="000A52E5" w:rsidRDefault="004231C1" w:rsidP="00BD3458"/>
          <w:p w:rsidR="004231C1" w:rsidRPr="000A52E5" w:rsidRDefault="004231C1" w:rsidP="00BD3458">
            <w:r w:rsidRPr="000A52E5">
              <w:t>(6) Das beschriebene Verrechnungsverfahren trägt mit dazu bei, dass in der Regel keine beitragsfreie Leistung vorhanden ist. Ob und in welcher Höhe beitragsfreie Leistungen vorhanden sind, können Sie für jedes Jahr der Versicherungsdauer Ihrem Versicherungsschein entnehmen.</w:t>
            </w:r>
          </w:p>
          <w:p w:rsidR="004231C1" w:rsidRPr="000A52E5" w:rsidRDefault="004231C1" w:rsidP="00BD3458"/>
          <w:p w:rsidR="004231C1" w:rsidRPr="000A52E5" w:rsidRDefault="004231C1" w:rsidP="00BD3458">
            <w:r w:rsidRPr="000A52E5">
              <w:t xml:space="preserve">Weitere Informationen zu den beitragsfreien </w:t>
            </w:r>
            <w:r w:rsidRPr="000A52E5">
              <w:lastRenderedPageBreak/>
              <w:t>Leistungen finden Sie in § 22 Abs. 6.</w:t>
            </w:r>
          </w:p>
          <w:p w:rsidR="004231C1" w:rsidRPr="000A52E5" w:rsidRDefault="004231C1" w:rsidP="00BD3458"/>
          <w:p w:rsidR="004231C1" w:rsidRPr="000A52E5" w:rsidRDefault="004231C1" w:rsidP="00BD3458">
            <w:pPr>
              <w:widowControl w:val="0"/>
              <w:rPr>
                <w:b/>
                <w:bCs/>
              </w:rPr>
            </w:pPr>
            <w:r w:rsidRPr="000A52E5">
              <w:rPr>
                <w:b/>
                <w:bCs/>
              </w:rPr>
              <w:t>Verwaltungskosten</w:t>
            </w:r>
          </w:p>
          <w:p w:rsidR="004231C1" w:rsidRPr="000A52E5" w:rsidRDefault="004231C1" w:rsidP="00BD3458">
            <w:pPr>
              <w:widowControl w:val="0"/>
              <w:rPr>
                <w:bCs/>
              </w:rPr>
            </w:pPr>
          </w:p>
          <w:p w:rsidR="004231C1" w:rsidRPr="000A52E5" w:rsidRDefault="004231C1" w:rsidP="00BD3458">
            <w:pPr>
              <w:widowControl w:val="0"/>
              <w:rPr>
                <w:bCs/>
              </w:rPr>
            </w:pPr>
            <w:r w:rsidRPr="000A52E5">
              <w:rPr>
                <w:bCs/>
              </w:rPr>
              <w:t>(7) Die Verwaltungskosten sind die Kosten für die laufende Verwaltung Ihres Vertrags. Sie umfassen den auf Ihren Vertrag entfallenden Anteil an allen Sach- und Personalaufwendungen, die für den laufenden Versicherungsbetrieb erforderlich sind.</w:t>
            </w:r>
          </w:p>
          <w:p w:rsidR="004231C1" w:rsidRPr="000A52E5" w:rsidRDefault="004231C1" w:rsidP="00BD3458">
            <w:pPr>
              <w:widowControl w:val="0"/>
              <w:rPr>
                <w:bCs/>
              </w:rPr>
            </w:pPr>
          </w:p>
          <w:p w:rsidR="004231C1" w:rsidRPr="000A52E5" w:rsidRDefault="004231C1" w:rsidP="00BD3458">
            <w:pPr>
              <w:widowControl w:val="0"/>
              <w:rPr>
                <w:bCs/>
              </w:rPr>
            </w:pPr>
            <w:r w:rsidRPr="000A52E5">
              <w:rPr>
                <w:bCs/>
              </w:rPr>
              <w:t>(8) Die Verwaltungskosten werden über die gesamte Vertragslaufzeit verteilt. Ihre Höhe kann für jedes Jahr der Vertragslaufzeit unterschiedlich sein.</w:t>
            </w:r>
          </w:p>
          <w:p w:rsidR="004231C1" w:rsidRPr="000A52E5" w:rsidRDefault="004231C1" w:rsidP="00BD3458">
            <w:pPr>
              <w:widowControl w:val="0"/>
              <w:rPr>
                <w:bCs/>
              </w:rPr>
            </w:pPr>
          </w:p>
          <w:p w:rsidR="004231C1" w:rsidRPr="000A52E5" w:rsidRDefault="004231C1" w:rsidP="00BD3458">
            <w:pPr>
              <w:widowControl w:val="0"/>
              <w:rPr>
                <w:b/>
                <w:bCs/>
              </w:rPr>
            </w:pPr>
            <w:r w:rsidRPr="000A52E5">
              <w:rPr>
                <w:b/>
                <w:bCs/>
              </w:rPr>
              <w:t>Höhe der Kosten</w:t>
            </w:r>
          </w:p>
          <w:p w:rsidR="004231C1" w:rsidRPr="000A52E5" w:rsidRDefault="004231C1" w:rsidP="00BD3458">
            <w:pPr>
              <w:widowControl w:val="0"/>
              <w:rPr>
                <w:bCs/>
              </w:rPr>
            </w:pPr>
          </w:p>
          <w:p w:rsidR="004231C1" w:rsidRPr="000A52E5" w:rsidRDefault="004231C1" w:rsidP="00BD3458">
            <w:pPr>
              <w:widowControl w:val="0"/>
              <w:rPr>
                <w:bCs/>
              </w:rPr>
            </w:pPr>
            <w:r w:rsidRPr="000A52E5">
              <w:rPr>
                <w:bCs/>
              </w:rPr>
              <w:t>(9) Die Höhe der einkalkulierten Abschluss- und Ver</w:t>
            </w:r>
            <w:r w:rsidRPr="000A52E5">
              <w:rPr>
                <w:bCs/>
              </w:rPr>
              <w:softHyphen/>
              <w:t>triebskosten sowie der einkalkulierten Verwaltungs</w:t>
            </w:r>
            <w:r w:rsidRPr="000A52E5">
              <w:rPr>
                <w:bCs/>
              </w:rPr>
              <w:softHyphen/>
              <w:t>kosten können Sie für jedes Jahr der Vertragslaufzeit dem Kundeninformationsblatt entnehmen.</w:t>
            </w:r>
          </w:p>
          <w:p w:rsidR="004231C1" w:rsidRPr="000A52E5" w:rsidRDefault="004231C1" w:rsidP="00BD3458">
            <w:pPr>
              <w:widowControl w:val="0"/>
              <w:rPr>
                <w:bCs/>
              </w:rPr>
            </w:pPr>
          </w:p>
          <w:p w:rsidR="004231C1" w:rsidRPr="000A52E5" w:rsidRDefault="004231C1" w:rsidP="00BD3458">
            <w:pPr>
              <w:widowControl w:val="0"/>
              <w:rPr>
                <w:b/>
                <w:bCs/>
              </w:rPr>
            </w:pPr>
            <w:r w:rsidRPr="000A52E5">
              <w:rPr>
                <w:b/>
                <w:bCs/>
              </w:rPr>
              <w:t>Anlassbezogene Kosten</w:t>
            </w:r>
          </w:p>
          <w:p w:rsidR="004231C1" w:rsidRPr="000A52E5" w:rsidRDefault="004231C1" w:rsidP="00BD3458"/>
          <w:p w:rsidR="004231C1" w:rsidRPr="000A52E5" w:rsidRDefault="004231C1" w:rsidP="00BD3458">
            <w:pPr>
              <w:widowControl w:val="0"/>
              <w:suppressAutoHyphens w:val="0"/>
              <w:rPr>
                <w:bCs/>
                <w:szCs w:val="20"/>
              </w:rPr>
            </w:pPr>
            <w:r w:rsidRPr="000A52E5">
              <w:rPr>
                <w:bCs/>
                <w:szCs w:val="20"/>
              </w:rPr>
              <w:t>(10) Falls aus besonderen, von Ihnen veranlassten Gründen ein zusätzlicher Verwaltungsaufwand ver</w:t>
            </w:r>
            <w:r w:rsidRPr="000A52E5">
              <w:rPr>
                <w:bCs/>
                <w:szCs w:val="20"/>
              </w:rPr>
              <w:softHyphen/>
              <w:t>ursacht wird, können wir die in solchen Fällen durchschnittlich entstehenden Kosten als pauschalen Abgeltungsbetrag gesondert in Rechnung stellen. Dies gilt bei</w:t>
            </w:r>
          </w:p>
          <w:p w:rsidR="004231C1" w:rsidRPr="000A52E5" w:rsidRDefault="004231C1" w:rsidP="00BD3458">
            <w:pPr>
              <w:ind w:left="227" w:hanging="227"/>
              <w:rPr>
                <w:szCs w:val="20"/>
              </w:rPr>
            </w:pPr>
            <w:r w:rsidRPr="000A52E5">
              <w:rPr>
                <w:szCs w:val="20"/>
              </w:rPr>
              <w:t>–</w:t>
            </w:r>
            <w:r w:rsidRPr="000A52E5">
              <w:rPr>
                <w:szCs w:val="20"/>
              </w:rPr>
              <w:tab/>
              <w:t>Ausstellung eines neuen Versicherungsscheins,</w:t>
            </w:r>
          </w:p>
          <w:p w:rsidR="004231C1" w:rsidRPr="000A52E5" w:rsidRDefault="004231C1" w:rsidP="00BD3458">
            <w:pPr>
              <w:ind w:left="227" w:hanging="227"/>
              <w:rPr>
                <w:szCs w:val="20"/>
              </w:rPr>
            </w:pPr>
            <w:r w:rsidRPr="000A52E5">
              <w:rPr>
                <w:szCs w:val="20"/>
              </w:rPr>
              <w:t>–</w:t>
            </w:r>
            <w:r w:rsidRPr="000A52E5">
              <w:rPr>
                <w:szCs w:val="20"/>
              </w:rPr>
              <w:tab/>
              <w:t>Fristsetzung in Textform bei Nichtzahlung von Folgebeiträgen,</w:t>
            </w:r>
          </w:p>
          <w:p w:rsidR="004231C1" w:rsidRPr="000A52E5" w:rsidRDefault="004231C1" w:rsidP="00BD3458">
            <w:pPr>
              <w:ind w:left="227" w:hanging="227"/>
              <w:rPr>
                <w:szCs w:val="20"/>
              </w:rPr>
            </w:pPr>
            <w:r w:rsidRPr="000A52E5">
              <w:rPr>
                <w:szCs w:val="20"/>
              </w:rPr>
              <w:t>–</w:t>
            </w:r>
            <w:r w:rsidRPr="000A52E5">
              <w:rPr>
                <w:szCs w:val="20"/>
              </w:rPr>
              <w:tab/>
              <w:t>Verzug mit Beiträgen,</w:t>
            </w:r>
          </w:p>
          <w:p w:rsidR="004231C1" w:rsidRPr="000A52E5" w:rsidRDefault="004231C1" w:rsidP="00BD3458">
            <w:pPr>
              <w:ind w:left="227" w:hanging="227"/>
              <w:rPr>
                <w:szCs w:val="20"/>
              </w:rPr>
            </w:pPr>
            <w:r w:rsidRPr="000A52E5">
              <w:rPr>
                <w:szCs w:val="20"/>
              </w:rPr>
              <w:t>–</w:t>
            </w:r>
            <w:r w:rsidRPr="000A52E5">
              <w:rPr>
                <w:szCs w:val="20"/>
              </w:rPr>
              <w:tab/>
              <w:t>Rücklastschriften,</w:t>
            </w:r>
          </w:p>
          <w:p w:rsidR="004231C1" w:rsidRPr="000A52E5" w:rsidRDefault="004231C1" w:rsidP="00BD3458">
            <w:pPr>
              <w:ind w:left="227" w:hanging="227"/>
              <w:rPr>
                <w:szCs w:val="20"/>
              </w:rPr>
            </w:pPr>
            <w:r w:rsidRPr="000A52E5">
              <w:rPr>
                <w:szCs w:val="20"/>
              </w:rPr>
              <w:t>–</w:t>
            </w:r>
            <w:r w:rsidRPr="000A52E5">
              <w:rPr>
                <w:szCs w:val="20"/>
              </w:rPr>
              <w:tab/>
              <w:t>Durchführung von Vertragsänderungen, soweit nicht vertraglich vereinbarte Optionen ausgeübt werden,</w:t>
            </w:r>
          </w:p>
          <w:p w:rsidR="004231C1" w:rsidRPr="000A52E5" w:rsidRDefault="004231C1" w:rsidP="00BD3458">
            <w:pPr>
              <w:ind w:left="227" w:hanging="227"/>
              <w:rPr>
                <w:szCs w:val="20"/>
              </w:rPr>
            </w:pPr>
            <w:r w:rsidRPr="000A52E5">
              <w:rPr>
                <w:szCs w:val="20"/>
              </w:rPr>
              <w:t>–</w:t>
            </w:r>
            <w:r w:rsidRPr="000A52E5">
              <w:rPr>
                <w:szCs w:val="20"/>
              </w:rPr>
              <w:tab/>
              <w:t>Bearbeitung von Abtretungen oder Verpfändungen,</w:t>
            </w:r>
          </w:p>
          <w:p w:rsidR="004231C1" w:rsidRPr="000A52E5" w:rsidRDefault="004231C1" w:rsidP="00BD3458">
            <w:pPr>
              <w:ind w:left="227" w:hanging="227"/>
              <w:rPr>
                <w:szCs w:val="20"/>
              </w:rPr>
            </w:pPr>
            <w:r w:rsidRPr="000A52E5">
              <w:rPr>
                <w:szCs w:val="20"/>
              </w:rPr>
              <w:t>–</w:t>
            </w:r>
            <w:r w:rsidRPr="000A52E5">
              <w:rPr>
                <w:szCs w:val="20"/>
              </w:rPr>
              <w:tab/>
              <w:t>Ermittlung einer geänderten Postanschrift, sofern die Änderung uns nicht mitgeteilt wurde (vgl. § 24 Abs. 1).</w:t>
            </w:r>
          </w:p>
          <w:p w:rsidR="004231C1" w:rsidRPr="000A52E5" w:rsidRDefault="004231C1" w:rsidP="00BD3458">
            <w:pPr>
              <w:widowControl w:val="0"/>
              <w:suppressAutoHyphens w:val="0"/>
              <w:rPr>
                <w:bCs/>
                <w:szCs w:val="20"/>
              </w:rPr>
            </w:pPr>
            <w:r w:rsidRPr="000A52E5">
              <w:rPr>
                <w:bCs/>
                <w:szCs w:val="20"/>
              </w:rPr>
              <w:t>Darüber hinaus belasten wir Sie nur dann mit Kosten, wenn dies nach gesetzlichen Vorschriften ausdrücklich zulässig ist.</w:t>
            </w:r>
          </w:p>
          <w:p w:rsidR="004231C1" w:rsidRPr="000A52E5" w:rsidRDefault="004231C1" w:rsidP="00BD3458"/>
          <w:p w:rsidR="004231C1" w:rsidRPr="000A52E5" w:rsidRDefault="004231C1" w:rsidP="00BD3458">
            <w:r w:rsidRPr="000A52E5">
              <w:t xml:space="preserve">(11) Sofern Sie uns nachweisen, dass die dem pauschalen Abgeltungsbetrag zugrunde liegenden Annahmen in Ihrem Fall entweder dem Grunde nach nicht zutreffen oder der Höhe nach wesentlich niedriger zu beziffern sind, entfällt bzw. vermindert </w:t>
            </w:r>
            <w:r w:rsidRPr="000A52E5">
              <w:lastRenderedPageBreak/>
              <w:t>sich der Abgeltungsbetrag.</w:t>
            </w:r>
          </w:p>
          <w:p w:rsidR="004231C1" w:rsidRPr="00056A3E" w:rsidRDefault="004231C1" w:rsidP="00BD3458">
            <w:pPr>
              <w:rPr>
                <w:bCs/>
              </w:rPr>
            </w:pPr>
          </w:p>
        </w:tc>
        <w:tc>
          <w:tcPr>
            <w:tcW w:w="4608" w:type="dxa"/>
          </w:tcPr>
          <w:p w:rsidR="004231C1" w:rsidRPr="000A52E5" w:rsidRDefault="004231C1" w:rsidP="000E7E23">
            <w:pPr>
              <w:rPr>
                <w:b/>
                <w:bCs/>
              </w:rPr>
            </w:pPr>
            <w:r w:rsidRPr="000A52E5">
              <w:rPr>
                <w:b/>
                <w:bCs/>
              </w:rPr>
              <w:lastRenderedPageBreak/>
              <w:t>§ 2</w:t>
            </w:r>
            <w:r w:rsidR="003239A6" w:rsidRPr="003239A6">
              <w:rPr>
                <w:b/>
                <w:bCs/>
                <w:highlight w:val="yellow"/>
                <w:u w:val="single"/>
              </w:rPr>
              <w:t>4</w:t>
            </w:r>
          </w:p>
          <w:p w:rsidR="004231C1" w:rsidRPr="000A52E5" w:rsidRDefault="004231C1" w:rsidP="000E7E23">
            <w:pPr>
              <w:widowControl w:val="0"/>
              <w:rPr>
                <w:b/>
                <w:bCs/>
              </w:rPr>
            </w:pPr>
            <w:r w:rsidRPr="000A52E5">
              <w:rPr>
                <w:b/>
                <w:bCs/>
              </w:rPr>
              <w:t>Welche Kosten sind in Ihrem Vertrag vereinbart?</w:t>
            </w:r>
          </w:p>
          <w:p w:rsidR="004231C1" w:rsidRPr="000A52E5" w:rsidRDefault="004231C1" w:rsidP="000E7E23">
            <w:pPr>
              <w:widowControl w:val="0"/>
              <w:rPr>
                <w:bCs/>
              </w:rPr>
            </w:pPr>
          </w:p>
          <w:p w:rsidR="004231C1" w:rsidRPr="000A52E5" w:rsidRDefault="004231C1" w:rsidP="000E7E23">
            <w:pPr>
              <w:widowControl w:val="0"/>
              <w:rPr>
                <w:bCs/>
              </w:rPr>
            </w:pPr>
            <w:r w:rsidRPr="000A52E5">
              <w:rPr>
                <w:bCs/>
              </w:rPr>
              <w:t xml:space="preserve">(1) Mit Ihrem Vertrag sind Kosten verbunden. Es handelt sich um Abschluss- und Vertriebskosten (Absätze 2 bis 6), Verwaltungskosten (Absätze 7 und 8) und anlassbezogene Kosten (Absätze 10 und 11). Die Abschluss- und Vertriebskosten sowie die </w:t>
            </w:r>
            <w:r w:rsidRPr="000A52E5">
              <w:rPr>
                <w:bCs/>
              </w:rPr>
              <w:lastRenderedPageBreak/>
              <w:t>Verwaltungskosten haben wir in den Beitrag einkalkuliert. Sie müssen von Ihnen daher nicht gesondert gezahlt werden. Die anlassbezogenen Kosten sind von Ihnen zusätzlich zum Beitrag zu entrichten.</w:t>
            </w:r>
          </w:p>
          <w:p w:rsidR="004231C1" w:rsidRPr="000A52E5" w:rsidRDefault="004231C1" w:rsidP="000E7E23">
            <w:pPr>
              <w:widowControl w:val="0"/>
              <w:rPr>
                <w:bCs/>
              </w:rPr>
            </w:pPr>
          </w:p>
          <w:p w:rsidR="004231C1" w:rsidRPr="000A52E5" w:rsidRDefault="004231C1" w:rsidP="000E7E23">
            <w:pPr>
              <w:widowControl w:val="0"/>
              <w:rPr>
                <w:b/>
                <w:bCs/>
              </w:rPr>
            </w:pPr>
            <w:r w:rsidRPr="000A52E5">
              <w:rPr>
                <w:b/>
                <w:bCs/>
              </w:rPr>
              <w:t>Abschluss- und Vertriebskosten</w:t>
            </w:r>
          </w:p>
          <w:p w:rsidR="004231C1" w:rsidRPr="000A52E5" w:rsidRDefault="004231C1" w:rsidP="000E7E23"/>
          <w:p w:rsidR="004231C1" w:rsidRPr="000A52E5" w:rsidRDefault="004231C1" w:rsidP="000E7E23">
            <w:pPr>
              <w:pStyle w:val="berschrift6"/>
              <w:rPr>
                <w:i w:val="0"/>
              </w:rPr>
            </w:pPr>
            <w:r w:rsidRPr="000A52E5">
              <w:rPr>
                <w:i w:val="0"/>
              </w:rPr>
              <w:t>(2) Zu den Abschluss- und Vertriebskosten gehören insbesondere Abschlussprovisionen für den Versiche</w:t>
            </w:r>
            <w:r w:rsidRPr="000A52E5">
              <w:rPr>
                <w:i w:val="0"/>
              </w:rPr>
              <w:softHyphen/>
              <w:t>rungsvermittler. Außerdem umfassen die Abschluss- und Vertriebskosten z. B. die Kosten für Antrags</w:t>
            </w:r>
            <w:r w:rsidRPr="000A52E5">
              <w:rPr>
                <w:i w:val="0"/>
              </w:rPr>
              <w:softHyphen/>
              <w:t>prüfung und Ausfertigung der Vertragsunterlagen, Sachaufwendungen, die im Zusammenhang mit der Antragsbearbeitung stehen, sowie Werbe</w:t>
            </w:r>
            <w:r w:rsidRPr="000A52E5">
              <w:rPr>
                <w:i w:val="0"/>
              </w:rPr>
              <w:softHyphen/>
              <w:t>aufwendungen.</w:t>
            </w:r>
          </w:p>
          <w:p w:rsidR="004231C1" w:rsidRPr="000A52E5" w:rsidRDefault="004231C1" w:rsidP="000E7E23">
            <w:pPr>
              <w:widowControl w:val="0"/>
              <w:rPr>
                <w:bCs/>
              </w:rPr>
            </w:pPr>
          </w:p>
          <w:p w:rsidR="004231C1" w:rsidRPr="000A52E5" w:rsidRDefault="004231C1" w:rsidP="000E7E23">
            <w:pPr>
              <w:widowControl w:val="0"/>
              <w:rPr>
                <w:bCs/>
              </w:rPr>
            </w:pPr>
            <w:r w:rsidRPr="000A52E5">
              <w:rPr>
                <w:bCs/>
              </w:rPr>
              <w:t>(3) Die Abschluss- und Vertriebskosten haben wir in die Beiträge der ersten maximal acht Jahre der Beitragszahlungsdauer einkalkuliert.</w:t>
            </w:r>
          </w:p>
          <w:p w:rsidR="004231C1" w:rsidRPr="000A52E5" w:rsidRDefault="004231C1" w:rsidP="000E7E23"/>
          <w:p w:rsidR="004231C1" w:rsidRPr="000A52E5" w:rsidRDefault="004231C1" w:rsidP="000E7E23">
            <w:pPr>
              <w:widowControl w:val="0"/>
              <w:suppressAutoHyphens w:val="0"/>
              <w:rPr>
                <w:bCs/>
                <w:szCs w:val="20"/>
              </w:rPr>
            </w:pPr>
            <w:r w:rsidRPr="000A52E5">
              <w:rPr>
                <w:bCs/>
                <w:szCs w:val="20"/>
              </w:rPr>
              <w:t>(4) Auf einen Teil dieser Abschluss- und Vertriebs</w:t>
            </w:r>
            <w:r w:rsidRPr="000A52E5">
              <w:rPr>
                <w:bCs/>
                <w:szCs w:val="20"/>
              </w:rPr>
              <w:softHyphen/>
              <w:t>kosten - maximal 2,5 % der Beitragssumme (das ist die Summe der während der Laufzeit des Vertrags zu zahlenden Beiträge) - wenden wir das Verrechnungs</w:t>
            </w:r>
            <w:r w:rsidRPr="000A52E5">
              <w:rPr>
                <w:bCs/>
                <w:szCs w:val="20"/>
              </w:rPr>
              <w:softHyphen/>
              <w:t>verfahren nach § 4 der Deckungsrückstellungs</w:t>
            </w:r>
            <w:r w:rsidRPr="000A52E5">
              <w:rPr>
                <w:bCs/>
                <w:szCs w:val="20"/>
              </w:rPr>
              <w:softHyphen/>
              <w:t>verordnung an. Das heißt, dass wir die ersten Beiträge zur Tilgung dieses Teils der Abschluss- und Vertriebs</w:t>
            </w:r>
            <w:r w:rsidRPr="000A52E5">
              <w:rPr>
                <w:bCs/>
                <w:szCs w:val="20"/>
              </w:rPr>
              <w:softHyphen/>
              <w:t>kosten heranziehen. Dies gilt jedoch nicht für die Teile der ersten Beiträge, die für Leistungen im Versiche</w:t>
            </w:r>
            <w:r w:rsidRPr="000A52E5">
              <w:rPr>
                <w:bCs/>
                <w:szCs w:val="20"/>
              </w:rPr>
              <w:softHyphen/>
              <w:t>rungsfall, für Verwaltungskosten gemäß den Absätzen 7 und 8 und - aufgrund von gesetzlichen Regelungen - für die Bildung einer Deckungsrückstellung bestimmt sind.</w:t>
            </w:r>
          </w:p>
          <w:p w:rsidR="004231C1" w:rsidRPr="000A52E5" w:rsidRDefault="004231C1" w:rsidP="000E7E23">
            <w:pPr>
              <w:widowControl w:val="0"/>
              <w:suppressAutoHyphens w:val="0"/>
              <w:rPr>
                <w:bCs/>
                <w:szCs w:val="20"/>
              </w:rPr>
            </w:pPr>
          </w:p>
          <w:p w:rsidR="004231C1" w:rsidRPr="000A52E5" w:rsidRDefault="004231C1" w:rsidP="000E7E23">
            <w:pPr>
              <w:widowControl w:val="0"/>
              <w:suppressAutoHyphens w:val="0"/>
              <w:rPr>
                <w:bCs/>
                <w:szCs w:val="20"/>
              </w:rPr>
            </w:pPr>
            <w:r w:rsidRPr="000A52E5">
              <w:rPr>
                <w:bCs/>
                <w:szCs w:val="20"/>
              </w:rPr>
              <w:t>(5) Ist die Beitragszahlungsdauer länger als 5 Jahre, sind - soweit vorhanden - in die Beiträge der Jahre sechs bis acht in der Regel weitere Abschlusskosten einkalkuliert. Für jedes dieser Jahre sind die einkalku</w:t>
            </w:r>
            <w:r w:rsidRPr="000A52E5">
              <w:rPr>
                <w:bCs/>
                <w:szCs w:val="20"/>
              </w:rPr>
              <w:softHyphen/>
              <w:t>lierten Abschlusskosten auf 0,5 % der Beitragssumme begrenzt.</w:t>
            </w:r>
          </w:p>
          <w:p w:rsidR="004231C1" w:rsidRPr="000A52E5" w:rsidRDefault="004231C1" w:rsidP="000E7E23"/>
          <w:p w:rsidR="004231C1" w:rsidRPr="000A52E5" w:rsidRDefault="004231C1" w:rsidP="000E7E23">
            <w:r w:rsidRPr="000A52E5">
              <w:t>(6) Das beschriebene Verrechnungsverfahren trägt mit dazu bei, dass in der Regel keine beitragsfreie Leistung vorhanden ist. Ob und in welcher Höhe beitragsfreie Leistungen vorhanden sind, können Sie für jedes Jahr der Versicherungsdauer Ihrem Versicherungsschein entnehmen.</w:t>
            </w:r>
          </w:p>
          <w:p w:rsidR="004231C1" w:rsidRPr="000A52E5" w:rsidRDefault="004231C1" w:rsidP="000E7E23"/>
          <w:p w:rsidR="004231C1" w:rsidRPr="000A52E5" w:rsidRDefault="004231C1" w:rsidP="000E7E23">
            <w:r w:rsidRPr="000A52E5">
              <w:t xml:space="preserve">Weitere Informationen zu den beitragsfreien </w:t>
            </w:r>
            <w:r w:rsidRPr="000A52E5">
              <w:lastRenderedPageBreak/>
              <w:t>Leistungen finden Sie in § 2</w:t>
            </w:r>
            <w:r w:rsidR="00F74595" w:rsidRPr="00F74595">
              <w:rPr>
                <w:highlight w:val="yellow"/>
                <w:u w:val="single"/>
              </w:rPr>
              <w:t>3</w:t>
            </w:r>
            <w:r w:rsidRPr="000A52E5">
              <w:t xml:space="preserve"> Abs. 6.</w:t>
            </w:r>
          </w:p>
          <w:p w:rsidR="004231C1" w:rsidRPr="000A52E5" w:rsidRDefault="004231C1" w:rsidP="000E7E23"/>
          <w:p w:rsidR="004231C1" w:rsidRPr="000A52E5" w:rsidRDefault="004231C1" w:rsidP="000E7E23">
            <w:pPr>
              <w:widowControl w:val="0"/>
              <w:rPr>
                <w:b/>
                <w:bCs/>
              </w:rPr>
            </w:pPr>
            <w:r w:rsidRPr="000A52E5">
              <w:rPr>
                <w:b/>
                <w:bCs/>
              </w:rPr>
              <w:t>Verwaltungskosten</w:t>
            </w:r>
          </w:p>
          <w:p w:rsidR="004231C1" w:rsidRPr="000A52E5" w:rsidRDefault="004231C1" w:rsidP="000E7E23">
            <w:pPr>
              <w:widowControl w:val="0"/>
              <w:rPr>
                <w:bCs/>
              </w:rPr>
            </w:pPr>
          </w:p>
          <w:p w:rsidR="004231C1" w:rsidRPr="000A52E5" w:rsidRDefault="004231C1" w:rsidP="000E7E23">
            <w:pPr>
              <w:widowControl w:val="0"/>
              <w:rPr>
                <w:bCs/>
              </w:rPr>
            </w:pPr>
            <w:r w:rsidRPr="000A52E5">
              <w:rPr>
                <w:bCs/>
              </w:rPr>
              <w:t>(7) Die Verwaltungskosten sind die Kosten für die laufende Verwaltung Ihres Vertrags. Sie umfassen den auf Ihren Vertrag entfallenden Anteil an allen Sach- und Personalaufwendungen, die für den laufenden Versicherungsbetrieb erforderlich sind.</w:t>
            </w:r>
          </w:p>
          <w:p w:rsidR="004231C1" w:rsidRPr="000A52E5" w:rsidRDefault="004231C1" w:rsidP="000E7E23">
            <w:pPr>
              <w:widowControl w:val="0"/>
              <w:rPr>
                <w:bCs/>
              </w:rPr>
            </w:pPr>
          </w:p>
          <w:p w:rsidR="004231C1" w:rsidRPr="000A52E5" w:rsidRDefault="004231C1" w:rsidP="000E7E23">
            <w:pPr>
              <w:widowControl w:val="0"/>
              <w:rPr>
                <w:bCs/>
              </w:rPr>
            </w:pPr>
            <w:r w:rsidRPr="000A52E5">
              <w:rPr>
                <w:bCs/>
              </w:rPr>
              <w:t>(8) Die Verwaltungskosten werden über die gesamte Vertragslaufzeit verteilt. Ihre Höhe kann für jedes Jahr der Vertragslaufzeit unterschiedlich sein.</w:t>
            </w:r>
          </w:p>
          <w:p w:rsidR="004231C1" w:rsidRPr="000A52E5" w:rsidRDefault="004231C1" w:rsidP="000E7E23">
            <w:pPr>
              <w:widowControl w:val="0"/>
              <w:rPr>
                <w:bCs/>
              </w:rPr>
            </w:pPr>
          </w:p>
          <w:p w:rsidR="004231C1" w:rsidRPr="000A52E5" w:rsidRDefault="004231C1" w:rsidP="000E7E23">
            <w:pPr>
              <w:widowControl w:val="0"/>
              <w:rPr>
                <w:b/>
                <w:bCs/>
              </w:rPr>
            </w:pPr>
            <w:r w:rsidRPr="000A52E5">
              <w:rPr>
                <w:b/>
                <w:bCs/>
              </w:rPr>
              <w:t>Höhe der Kosten</w:t>
            </w:r>
          </w:p>
          <w:p w:rsidR="004231C1" w:rsidRPr="000A52E5" w:rsidRDefault="004231C1" w:rsidP="000E7E23">
            <w:pPr>
              <w:widowControl w:val="0"/>
              <w:rPr>
                <w:bCs/>
              </w:rPr>
            </w:pPr>
          </w:p>
          <w:p w:rsidR="004231C1" w:rsidRPr="000A52E5" w:rsidRDefault="004231C1" w:rsidP="000E7E23">
            <w:pPr>
              <w:widowControl w:val="0"/>
              <w:rPr>
                <w:bCs/>
              </w:rPr>
            </w:pPr>
            <w:r w:rsidRPr="000A52E5">
              <w:rPr>
                <w:bCs/>
              </w:rPr>
              <w:t>(9) Die Höhe der einkalkulierten Abschluss- und Ver</w:t>
            </w:r>
            <w:r w:rsidRPr="000A52E5">
              <w:rPr>
                <w:bCs/>
              </w:rPr>
              <w:softHyphen/>
              <w:t>triebskosten sowie der einkalkulierten Verwaltungs</w:t>
            </w:r>
            <w:r w:rsidRPr="000A52E5">
              <w:rPr>
                <w:bCs/>
              </w:rPr>
              <w:softHyphen/>
              <w:t>kosten können Sie für jedes Jahr der Vertragslaufzeit dem Kundeninformationsblatt entnehmen.</w:t>
            </w:r>
          </w:p>
          <w:p w:rsidR="004231C1" w:rsidRPr="000A52E5" w:rsidRDefault="004231C1" w:rsidP="000E7E23">
            <w:pPr>
              <w:widowControl w:val="0"/>
              <w:rPr>
                <w:bCs/>
              </w:rPr>
            </w:pPr>
          </w:p>
          <w:p w:rsidR="004231C1" w:rsidRPr="000A52E5" w:rsidRDefault="004231C1" w:rsidP="000E7E23">
            <w:pPr>
              <w:widowControl w:val="0"/>
              <w:rPr>
                <w:b/>
                <w:bCs/>
              </w:rPr>
            </w:pPr>
            <w:r w:rsidRPr="000A52E5">
              <w:rPr>
                <w:b/>
                <w:bCs/>
              </w:rPr>
              <w:t>Anlassbezogene Kosten</w:t>
            </w:r>
          </w:p>
          <w:p w:rsidR="004231C1" w:rsidRPr="000A52E5" w:rsidRDefault="004231C1" w:rsidP="000E7E23"/>
          <w:p w:rsidR="004231C1" w:rsidRPr="000A52E5" w:rsidRDefault="004231C1" w:rsidP="000E7E23">
            <w:pPr>
              <w:widowControl w:val="0"/>
              <w:suppressAutoHyphens w:val="0"/>
              <w:rPr>
                <w:bCs/>
                <w:szCs w:val="20"/>
              </w:rPr>
            </w:pPr>
            <w:r w:rsidRPr="000A52E5">
              <w:rPr>
                <w:bCs/>
                <w:szCs w:val="20"/>
              </w:rPr>
              <w:t>(10) Falls aus besonderen, von Ihnen veranlassten Gründen ein zusätzlicher Verwaltungsaufwand ver</w:t>
            </w:r>
            <w:r w:rsidRPr="000A52E5">
              <w:rPr>
                <w:bCs/>
                <w:szCs w:val="20"/>
              </w:rPr>
              <w:softHyphen/>
              <w:t>ursacht wird, können wir die in solchen Fällen durchschnittlich entstehenden Kosten als pauschalen Abgeltungsbetrag gesondert in Rechnung stellen. Dies gilt bei</w:t>
            </w:r>
          </w:p>
          <w:p w:rsidR="004231C1" w:rsidRPr="000A52E5" w:rsidRDefault="004231C1" w:rsidP="000E7E23">
            <w:pPr>
              <w:ind w:left="227" w:hanging="227"/>
              <w:rPr>
                <w:szCs w:val="20"/>
              </w:rPr>
            </w:pPr>
            <w:r w:rsidRPr="000A52E5">
              <w:rPr>
                <w:szCs w:val="20"/>
              </w:rPr>
              <w:t>–</w:t>
            </w:r>
            <w:r w:rsidRPr="000A52E5">
              <w:rPr>
                <w:szCs w:val="20"/>
              </w:rPr>
              <w:tab/>
              <w:t>Ausstellung eines neuen Versicherungsscheins,</w:t>
            </w:r>
          </w:p>
          <w:p w:rsidR="004231C1" w:rsidRPr="000A52E5" w:rsidRDefault="004231C1" w:rsidP="000E7E23">
            <w:pPr>
              <w:ind w:left="227" w:hanging="227"/>
              <w:rPr>
                <w:szCs w:val="20"/>
              </w:rPr>
            </w:pPr>
            <w:r w:rsidRPr="000A52E5">
              <w:rPr>
                <w:szCs w:val="20"/>
              </w:rPr>
              <w:t>–</w:t>
            </w:r>
            <w:r w:rsidRPr="000A52E5">
              <w:rPr>
                <w:szCs w:val="20"/>
              </w:rPr>
              <w:tab/>
              <w:t>Fristsetzung in Textform bei Nichtzahlung von Folgebeiträgen,</w:t>
            </w:r>
          </w:p>
          <w:p w:rsidR="004231C1" w:rsidRPr="000A52E5" w:rsidRDefault="004231C1" w:rsidP="000E7E23">
            <w:pPr>
              <w:ind w:left="227" w:hanging="227"/>
              <w:rPr>
                <w:szCs w:val="20"/>
              </w:rPr>
            </w:pPr>
            <w:r w:rsidRPr="000A52E5">
              <w:rPr>
                <w:szCs w:val="20"/>
              </w:rPr>
              <w:t>–</w:t>
            </w:r>
            <w:r w:rsidRPr="000A52E5">
              <w:rPr>
                <w:szCs w:val="20"/>
              </w:rPr>
              <w:tab/>
              <w:t>Verzug mit Beiträgen,</w:t>
            </w:r>
          </w:p>
          <w:p w:rsidR="004231C1" w:rsidRPr="000A52E5" w:rsidRDefault="004231C1" w:rsidP="000E7E23">
            <w:pPr>
              <w:ind w:left="227" w:hanging="227"/>
              <w:rPr>
                <w:szCs w:val="20"/>
              </w:rPr>
            </w:pPr>
            <w:r w:rsidRPr="000A52E5">
              <w:rPr>
                <w:szCs w:val="20"/>
              </w:rPr>
              <w:t>–</w:t>
            </w:r>
            <w:r w:rsidRPr="000A52E5">
              <w:rPr>
                <w:szCs w:val="20"/>
              </w:rPr>
              <w:tab/>
              <w:t>Rücklastschriften,</w:t>
            </w:r>
          </w:p>
          <w:p w:rsidR="004231C1" w:rsidRPr="000A52E5" w:rsidRDefault="004231C1" w:rsidP="000E7E23">
            <w:pPr>
              <w:ind w:left="227" w:hanging="227"/>
              <w:rPr>
                <w:szCs w:val="20"/>
              </w:rPr>
            </w:pPr>
            <w:r w:rsidRPr="000A52E5">
              <w:rPr>
                <w:szCs w:val="20"/>
              </w:rPr>
              <w:t>–</w:t>
            </w:r>
            <w:r w:rsidRPr="000A52E5">
              <w:rPr>
                <w:szCs w:val="20"/>
              </w:rPr>
              <w:tab/>
              <w:t>Durchführung von Vertragsänderungen, soweit nicht vertraglich vereinbarte Optionen ausgeübt werden,</w:t>
            </w:r>
          </w:p>
          <w:p w:rsidR="004231C1" w:rsidRPr="000A52E5" w:rsidRDefault="004231C1" w:rsidP="000E7E23">
            <w:pPr>
              <w:ind w:left="227" w:hanging="227"/>
              <w:rPr>
                <w:szCs w:val="20"/>
              </w:rPr>
            </w:pPr>
            <w:r w:rsidRPr="000A52E5">
              <w:rPr>
                <w:szCs w:val="20"/>
              </w:rPr>
              <w:t>–</w:t>
            </w:r>
            <w:r w:rsidRPr="000A52E5">
              <w:rPr>
                <w:szCs w:val="20"/>
              </w:rPr>
              <w:tab/>
              <w:t>Bearbeitung von Abtretungen oder Verpfändungen,</w:t>
            </w:r>
          </w:p>
          <w:p w:rsidR="004231C1" w:rsidRPr="000A52E5" w:rsidRDefault="004231C1" w:rsidP="000E7E23">
            <w:pPr>
              <w:ind w:left="227" w:hanging="227"/>
              <w:rPr>
                <w:szCs w:val="20"/>
              </w:rPr>
            </w:pPr>
            <w:r w:rsidRPr="000A52E5">
              <w:rPr>
                <w:szCs w:val="20"/>
              </w:rPr>
              <w:t>–</w:t>
            </w:r>
            <w:r w:rsidRPr="000A52E5">
              <w:rPr>
                <w:szCs w:val="20"/>
              </w:rPr>
              <w:tab/>
              <w:t>Ermittlung einer geänderten Postanschrift, sofern die Änderung uns n</w:t>
            </w:r>
            <w:r w:rsidR="00696D6C">
              <w:rPr>
                <w:szCs w:val="20"/>
              </w:rPr>
              <w:t>icht mitgeteilt wurde (vgl. § 2</w:t>
            </w:r>
            <w:r w:rsidR="00696D6C" w:rsidRPr="00696D6C">
              <w:rPr>
                <w:szCs w:val="20"/>
                <w:highlight w:val="yellow"/>
                <w:u w:val="single"/>
              </w:rPr>
              <w:t>5</w:t>
            </w:r>
            <w:r w:rsidRPr="000A52E5">
              <w:rPr>
                <w:szCs w:val="20"/>
              </w:rPr>
              <w:t xml:space="preserve"> Abs. 1).</w:t>
            </w:r>
          </w:p>
          <w:p w:rsidR="004231C1" w:rsidRPr="000A52E5" w:rsidRDefault="004231C1" w:rsidP="000E7E23">
            <w:pPr>
              <w:widowControl w:val="0"/>
              <w:suppressAutoHyphens w:val="0"/>
              <w:rPr>
                <w:bCs/>
                <w:szCs w:val="20"/>
              </w:rPr>
            </w:pPr>
            <w:r w:rsidRPr="000A52E5">
              <w:rPr>
                <w:bCs/>
                <w:szCs w:val="20"/>
              </w:rPr>
              <w:t>Darüber hinaus belasten wir Sie nur dann mit Kosten, wenn dies nach gesetzlichen Vorschriften ausdrücklich zulässig ist.</w:t>
            </w:r>
          </w:p>
          <w:p w:rsidR="004231C1" w:rsidRPr="000A52E5" w:rsidRDefault="004231C1" w:rsidP="000E7E23"/>
          <w:p w:rsidR="004231C1" w:rsidRPr="000A52E5" w:rsidRDefault="004231C1" w:rsidP="000E7E23">
            <w:r w:rsidRPr="000A52E5">
              <w:t xml:space="preserve">(11) Sofern Sie uns nachweisen, dass die dem pauschalen Abgeltungsbetrag zugrunde liegenden Annahmen in Ihrem Fall entweder dem Grunde nach nicht zutreffen oder der Höhe nach wesentlich niedriger zu beziffern sind, entfällt bzw. vermindert </w:t>
            </w:r>
            <w:r w:rsidRPr="000A52E5">
              <w:lastRenderedPageBreak/>
              <w:t>sich der Abgeltungsbetrag.</w:t>
            </w:r>
          </w:p>
          <w:p w:rsidR="004231C1" w:rsidRPr="00056A3E" w:rsidRDefault="004231C1" w:rsidP="00857646">
            <w:pPr>
              <w:rPr>
                <w:bCs/>
              </w:rPr>
            </w:pPr>
          </w:p>
        </w:tc>
      </w:tr>
      <w:tr w:rsidR="004231C1" w:rsidRPr="000A52E5" w:rsidTr="004231C1">
        <w:tc>
          <w:tcPr>
            <w:tcW w:w="4608" w:type="dxa"/>
          </w:tcPr>
          <w:p w:rsidR="004231C1" w:rsidRPr="000A52E5" w:rsidRDefault="004231C1" w:rsidP="00BD3458">
            <w:pPr>
              <w:rPr>
                <w:b/>
                <w:bCs/>
              </w:rPr>
            </w:pPr>
            <w:r w:rsidRPr="000A52E5">
              <w:rPr>
                <w:b/>
                <w:bCs/>
              </w:rPr>
              <w:lastRenderedPageBreak/>
              <w:t>§ 24</w:t>
            </w:r>
          </w:p>
          <w:p w:rsidR="004231C1" w:rsidRPr="000A52E5" w:rsidRDefault="004231C1" w:rsidP="00BD3458">
            <w:pPr>
              <w:rPr>
                <w:b/>
                <w:bCs/>
              </w:rPr>
            </w:pPr>
            <w:r w:rsidRPr="000A52E5">
              <w:rPr>
                <w:b/>
                <w:bCs/>
              </w:rPr>
              <w:t>Was gilt bei Änderung Ihrer Postanschrift und Ihres Namens?</w:t>
            </w:r>
          </w:p>
          <w:p w:rsidR="004231C1" w:rsidRPr="000A52E5" w:rsidRDefault="004231C1" w:rsidP="00BD3458"/>
          <w:p w:rsidR="004231C1" w:rsidRPr="000A52E5" w:rsidRDefault="004231C1" w:rsidP="00BD3458">
            <w:r w:rsidRPr="000A52E5">
              <w:t>(1) Eine Änderung Ihrer Postanschrift müssen Sie uns unverzüglich mitteilen. Andernfalls können für Sie Nachteile entstehen, da wir eine an Sie zu richtende Willenserklärung mit eingeschriebenem Brief an Ihre uns zuletzt bekannte Anschrift senden können. In diesem Fall gilt unsere Erklärung drei Tage nach Absendung des eingeschriebenen Briefes als zugegangen. Dies gilt auch, wenn Sie die Versiche</w:t>
            </w:r>
            <w:r w:rsidRPr="000A52E5">
              <w:softHyphen/>
              <w:t>rung in Ihrem Gewerbebetrieb genommen und Ihre gewerbliche Niederlassung verlegt haben.</w:t>
            </w:r>
          </w:p>
          <w:p w:rsidR="004231C1" w:rsidRPr="000A52E5" w:rsidRDefault="004231C1" w:rsidP="00BD3458"/>
          <w:p w:rsidR="004231C1" w:rsidRPr="000A52E5" w:rsidRDefault="004231C1" w:rsidP="00BD3458">
            <w:r w:rsidRPr="000A52E5">
              <w:t>(2) Bei Änderung Ihres Namens gilt Absatz 1 entsprechend.</w:t>
            </w:r>
          </w:p>
          <w:p w:rsidR="004231C1" w:rsidRPr="000A52E5" w:rsidRDefault="004231C1" w:rsidP="00BD3458">
            <w:pPr>
              <w:widowControl w:val="0"/>
            </w:pPr>
          </w:p>
        </w:tc>
        <w:tc>
          <w:tcPr>
            <w:tcW w:w="4608" w:type="dxa"/>
          </w:tcPr>
          <w:p w:rsidR="004231C1" w:rsidRPr="000A52E5" w:rsidRDefault="004231C1" w:rsidP="0093495D">
            <w:pPr>
              <w:rPr>
                <w:b/>
                <w:bCs/>
              </w:rPr>
            </w:pPr>
            <w:r w:rsidRPr="000A52E5">
              <w:rPr>
                <w:b/>
                <w:bCs/>
              </w:rPr>
              <w:t>§ 2</w:t>
            </w:r>
            <w:r w:rsidR="003239A6" w:rsidRPr="003239A6">
              <w:rPr>
                <w:b/>
                <w:bCs/>
                <w:highlight w:val="yellow"/>
                <w:u w:val="single"/>
              </w:rPr>
              <w:t>5</w:t>
            </w:r>
          </w:p>
          <w:p w:rsidR="004231C1" w:rsidRPr="000A52E5" w:rsidRDefault="004231C1" w:rsidP="0093495D">
            <w:pPr>
              <w:rPr>
                <w:b/>
                <w:bCs/>
              </w:rPr>
            </w:pPr>
            <w:r w:rsidRPr="000A52E5">
              <w:rPr>
                <w:b/>
                <w:bCs/>
              </w:rPr>
              <w:t>Was gilt bei Änderung Ihrer Postanschrift und Ihres Namens?</w:t>
            </w:r>
          </w:p>
          <w:p w:rsidR="004231C1" w:rsidRPr="000A52E5" w:rsidRDefault="004231C1" w:rsidP="0093495D"/>
          <w:p w:rsidR="004231C1" w:rsidRPr="000A52E5" w:rsidRDefault="004231C1" w:rsidP="0093495D">
            <w:r w:rsidRPr="000A52E5">
              <w:t>(1) Eine Änderung Ihrer Postanschrift müssen Sie uns unverzüglich mitteilen. Andernfalls können für Sie Nachteile entstehen, da wir eine an Sie zu richtende Willenserklärung mit eingeschriebenem Brief an Ihre uns zuletzt bekannte Anschrift senden können. In diesem Fall gilt unsere Erklärung drei Tage nach Absendung des eingeschriebenen Briefes als zugegangen. Dies gilt auch, wenn Sie die Versiche</w:t>
            </w:r>
            <w:r w:rsidRPr="000A52E5">
              <w:softHyphen/>
              <w:t>rung in Ihrem Gewerbebetrieb genommen und Ihre gewerbliche Niederlassung verlegt haben.</w:t>
            </w:r>
          </w:p>
          <w:p w:rsidR="004231C1" w:rsidRPr="000A52E5" w:rsidRDefault="004231C1" w:rsidP="0093495D"/>
          <w:p w:rsidR="004231C1" w:rsidRPr="000A52E5" w:rsidRDefault="004231C1" w:rsidP="0093495D">
            <w:r w:rsidRPr="000A52E5">
              <w:t>(2) Bei Änderung Ihres Namens gilt Absatz 1 entsprechend.</w:t>
            </w:r>
          </w:p>
          <w:p w:rsidR="004231C1" w:rsidRPr="000A52E5" w:rsidRDefault="004231C1" w:rsidP="000E7E23">
            <w:pPr>
              <w:widowControl w:val="0"/>
            </w:pPr>
          </w:p>
        </w:tc>
      </w:tr>
      <w:tr w:rsidR="004231C1" w:rsidRPr="000A52E5" w:rsidTr="004231C1">
        <w:tc>
          <w:tcPr>
            <w:tcW w:w="4608" w:type="dxa"/>
          </w:tcPr>
          <w:p w:rsidR="004231C1" w:rsidRPr="000A52E5" w:rsidRDefault="004231C1" w:rsidP="00BD3458">
            <w:pPr>
              <w:rPr>
                <w:b/>
              </w:rPr>
            </w:pPr>
            <w:r w:rsidRPr="000A52E5">
              <w:rPr>
                <w:b/>
              </w:rPr>
              <w:t>§ 25</w:t>
            </w:r>
          </w:p>
          <w:p w:rsidR="004231C1" w:rsidRPr="000A52E5" w:rsidRDefault="004231C1" w:rsidP="00BD3458">
            <w:pPr>
              <w:rPr>
                <w:b/>
              </w:rPr>
            </w:pPr>
            <w:r w:rsidRPr="000A52E5">
              <w:rPr>
                <w:b/>
              </w:rPr>
              <w:t>Welche weiteren Auskunftspflichten haben Sie?</w:t>
            </w:r>
          </w:p>
          <w:p w:rsidR="004231C1" w:rsidRPr="000A52E5" w:rsidRDefault="004231C1" w:rsidP="00BD3458"/>
          <w:p w:rsidR="004231C1" w:rsidRPr="000A52E5" w:rsidRDefault="004231C1" w:rsidP="00BD3458">
            <w:r w:rsidRPr="000A52E5">
              <w:t>(1) Sofern wir aufgrund gesetzlicher Regelungen zur Erhebung, Speicherung, Verarbeitung und Meldung von Informationen und Daten zu Ihrem Vertrag verpflichtet sind, müssen Sie uns die hierfür notwendigen Informationen, Daten und Unterlagen</w:t>
            </w:r>
          </w:p>
          <w:p w:rsidR="004231C1" w:rsidRPr="000A52E5" w:rsidRDefault="004231C1" w:rsidP="00BD3458">
            <w:pPr>
              <w:pStyle w:val="Aufzhlung"/>
            </w:pPr>
            <w:r w:rsidRPr="000A52E5">
              <w:t>–</w:t>
            </w:r>
            <w:r w:rsidRPr="000A52E5">
              <w:tab/>
              <w:t>bei Vertragsabschluss,</w:t>
            </w:r>
          </w:p>
          <w:p w:rsidR="004231C1" w:rsidRPr="000A52E5" w:rsidRDefault="004231C1" w:rsidP="00BD3458">
            <w:pPr>
              <w:pStyle w:val="Aufzhlung"/>
            </w:pPr>
            <w:r w:rsidRPr="000A52E5">
              <w:t>–</w:t>
            </w:r>
            <w:r w:rsidRPr="000A52E5">
              <w:tab/>
              <w:t>bei Änderung nach Vertragsabschluss oder</w:t>
            </w:r>
          </w:p>
          <w:p w:rsidR="004231C1" w:rsidRPr="000A52E5" w:rsidRDefault="004231C1" w:rsidP="00BD3458">
            <w:pPr>
              <w:pStyle w:val="Aufzhlung"/>
            </w:pPr>
            <w:r w:rsidRPr="000A52E5">
              <w:t>–</w:t>
            </w:r>
            <w:r w:rsidRPr="000A52E5">
              <w:tab/>
              <w:t>auf Nachfrage</w:t>
            </w:r>
          </w:p>
          <w:p w:rsidR="004231C1" w:rsidRPr="000A52E5" w:rsidRDefault="004231C1" w:rsidP="00BD3458">
            <w:r w:rsidRPr="000A52E5">
              <w:t>unverzüglich – d. h. ohne schuldhaftes Zögern – zur Verfügung stellen. Sie sind auch zur Mitwirkung verpflichtet, soweit der Status dritter Personen, die Rechte an Ihrem Vertrag haben, für Datenerhebungen und Meldungen maßgeblich ist.</w:t>
            </w:r>
          </w:p>
          <w:p w:rsidR="004231C1" w:rsidRPr="000A52E5" w:rsidRDefault="004231C1" w:rsidP="00BD3458"/>
          <w:p w:rsidR="004231C1" w:rsidRPr="000A52E5" w:rsidRDefault="004231C1" w:rsidP="00BD3458">
            <w:r w:rsidRPr="000A52E5">
              <w:t>(2) Notwendige Informationen im Sinne von Absatz 1 sind beispielsweise Umstände, die für die Beurteilung</w:t>
            </w:r>
          </w:p>
          <w:p w:rsidR="004231C1" w:rsidRPr="000A52E5" w:rsidRDefault="004231C1" w:rsidP="00BD3458">
            <w:pPr>
              <w:pStyle w:val="Aufzhlung"/>
            </w:pPr>
            <w:r w:rsidRPr="000A52E5">
              <w:t>–</w:t>
            </w:r>
            <w:r w:rsidRPr="000A52E5">
              <w:tab/>
              <w:t>Ihrer persönlichen steuerlichen Ansässigkeit,</w:t>
            </w:r>
          </w:p>
          <w:p w:rsidR="004231C1" w:rsidRPr="000A52E5" w:rsidRDefault="004231C1" w:rsidP="00BD3458">
            <w:pPr>
              <w:pStyle w:val="Aufzhlung"/>
            </w:pPr>
            <w:r w:rsidRPr="000A52E5">
              <w:t>–</w:t>
            </w:r>
            <w:r w:rsidRPr="000A52E5">
              <w:tab/>
              <w:t>der steuerlichen Ansässigkeit dritter Personen, die Rechte an Ihrem Vertrag haben und</w:t>
            </w:r>
          </w:p>
          <w:p w:rsidR="004231C1" w:rsidRPr="000A52E5" w:rsidRDefault="004231C1" w:rsidP="00BD3458">
            <w:pPr>
              <w:pStyle w:val="Aufzhlung"/>
            </w:pPr>
            <w:r w:rsidRPr="000A52E5">
              <w:t>–</w:t>
            </w:r>
            <w:r w:rsidRPr="000A52E5">
              <w:tab/>
              <w:t>der steuerlichen Ansässigkeit des Leistungs</w:t>
            </w:r>
            <w:r w:rsidRPr="000A52E5">
              <w:softHyphen/>
              <w:t>empfängers</w:t>
            </w:r>
          </w:p>
          <w:p w:rsidR="004231C1" w:rsidRPr="000A52E5" w:rsidRDefault="004231C1" w:rsidP="00BD3458">
            <w:r w:rsidRPr="000A52E5">
              <w:t>maßgebend sein können.</w:t>
            </w:r>
          </w:p>
          <w:p w:rsidR="004231C1" w:rsidRPr="000A52E5" w:rsidRDefault="004231C1" w:rsidP="00BD3458"/>
          <w:p w:rsidR="004231C1" w:rsidRPr="000A52E5" w:rsidRDefault="004231C1" w:rsidP="00BD3458">
            <w:r w:rsidRPr="000A52E5">
              <w:t>Dazu zählen insbesondere die deutsche oder aus</w:t>
            </w:r>
            <w:r w:rsidRPr="000A52E5">
              <w:softHyphen/>
              <w:t>ländische(n) Steueridentifikationsnummer(n), das Geburtsdatum, der Geburtsort und der Wohnsitz.</w:t>
            </w:r>
          </w:p>
          <w:p w:rsidR="004231C1" w:rsidRPr="000A52E5" w:rsidRDefault="004231C1" w:rsidP="00BD3458"/>
          <w:p w:rsidR="004231C1" w:rsidRPr="000A52E5" w:rsidRDefault="004231C1" w:rsidP="00BD3458">
            <w:r w:rsidRPr="000A52E5">
              <w:lastRenderedPageBreak/>
              <w:t>(3) Falls Sie uns die notwendigen Informationen, Daten und Unterlagen nicht oder nicht rechtzeitig zur Verfügung stellen, gilt Folgendes: Bei einer entsprechenden gesetzlichen Verpflichtung melden wir Ihre Vertragsdaten an die zuständigen in- oder ausländischen Steuerbehörden. Dies gilt auch dann, wenn ggf. keine steuerliche Ansässigkeit im Ausland besteht.</w:t>
            </w:r>
          </w:p>
          <w:p w:rsidR="004231C1" w:rsidRPr="000A52E5" w:rsidRDefault="004231C1" w:rsidP="00BD3458"/>
          <w:p w:rsidR="004231C1" w:rsidRPr="000A52E5" w:rsidRDefault="004231C1" w:rsidP="00BD3458">
            <w:r w:rsidRPr="000A52E5">
              <w:t>(4) Eine Verletzung Ihrer Auskunftspflichten gemäß den Absätzen 1 und 2 kann dazu führen, dass wir unsere Leistung nicht zahlen. Dies gilt solange, bis Sie uns die für die Erfüllung unserer gesetzlichen Pflichten notwendigen Informationen zur Verfügung gestellt haben.</w:t>
            </w:r>
          </w:p>
          <w:p w:rsidR="004231C1" w:rsidRPr="000A52E5" w:rsidRDefault="004231C1" w:rsidP="00BD3458"/>
        </w:tc>
        <w:tc>
          <w:tcPr>
            <w:tcW w:w="4608" w:type="dxa"/>
          </w:tcPr>
          <w:p w:rsidR="004231C1" w:rsidRPr="000A52E5" w:rsidRDefault="004231C1" w:rsidP="0093495D">
            <w:pPr>
              <w:rPr>
                <w:b/>
              </w:rPr>
            </w:pPr>
            <w:r w:rsidRPr="000A52E5">
              <w:rPr>
                <w:b/>
              </w:rPr>
              <w:lastRenderedPageBreak/>
              <w:t>§ 2</w:t>
            </w:r>
            <w:r w:rsidR="004702C2" w:rsidRPr="004702C2">
              <w:rPr>
                <w:b/>
                <w:highlight w:val="yellow"/>
                <w:u w:val="single"/>
              </w:rPr>
              <w:t>6</w:t>
            </w:r>
          </w:p>
          <w:p w:rsidR="004231C1" w:rsidRPr="000A52E5" w:rsidRDefault="004231C1" w:rsidP="0093495D">
            <w:pPr>
              <w:rPr>
                <w:b/>
              </w:rPr>
            </w:pPr>
            <w:r w:rsidRPr="000A52E5">
              <w:rPr>
                <w:b/>
              </w:rPr>
              <w:t>Welche weiteren Auskunftspflichten haben Sie?</w:t>
            </w:r>
          </w:p>
          <w:p w:rsidR="004231C1" w:rsidRPr="000A52E5" w:rsidRDefault="004231C1" w:rsidP="0093495D"/>
          <w:p w:rsidR="004231C1" w:rsidRPr="000A52E5" w:rsidRDefault="004231C1" w:rsidP="0093495D">
            <w:r w:rsidRPr="000A52E5">
              <w:t>(1) Sofern wir aufgrund gesetzlicher Regelungen zur Erhebung, Speicherung, Verarbeitung und Meldung von Informationen und Daten zu Ihrem Vertrag verpflichtet sind, müssen Sie uns die hierfür notwendigen Informationen, Daten und Unterlagen</w:t>
            </w:r>
          </w:p>
          <w:p w:rsidR="004231C1" w:rsidRPr="000A52E5" w:rsidRDefault="004231C1" w:rsidP="0093495D">
            <w:pPr>
              <w:pStyle w:val="Aufzhlung"/>
            </w:pPr>
            <w:r w:rsidRPr="000A52E5">
              <w:t>–</w:t>
            </w:r>
            <w:r w:rsidRPr="000A52E5">
              <w:tab/>
              <w:t>bei Vertragsabschluss,</w:t>
            </w:r>
          </w:p>
          <w:p w:rsidR="004231C1" w:rsidRPr="000A52E5" w:rsidRDefault="004231C1" w:rsidP="0093495D">
            <w:pPr>
              <w:pStyle w:val="Aufzhlung"/>
            </w:pPr>
            <w:r w:rsidRPr="000A52E5">
              <w:t>–</w:t>
            </w:r>
            <w:r w:rsidRPr="000A52E5">
              <w:tab/>
              <w:t>bei Änderung nach Vertragsabschluss oder</w:t>
            </w:r>
          </w:p>
          <w:p w:rsidR="004231C1" w:rsidRPr="000A52E5" w:rsidRDefault="004231C1" w:rsidP="0093495D">
            <w:pPr>
              <w:pStyle w:val="Aufzhlung"/>
            </w:pPr>
            <w:r w:rsidRPr="000A52E5">
              <w:t>–</w:t>
            </w:r>
            <w:r w:rsidRPr="000A52E5">
              <w:tab/>
              <w:t>auf Nachfrage</w:t>
            </w:r>
          </w:p>
          <w:p w:rsidR="004231C1" w:rsidRPr="000A52E5" w:rsidRDefault="004231C1" w:rsidP="0093495D">
            <w:r w:rsidRPr="000A52E5">
              <w:t>unverzüglich – d. h. ohne schuldhaftes Zögern – zur Verfügung stellen. Sie sind auch zur Mitwirkung verpflichtet, soweit der Status dritter Personen, die Rechte an Ihrem Vertrag haben, für Datenerhebungen und Meldungen maßgeblich ist.</w:t>
            </w:r>
          </w:p>
          <w:p w:rsidR="004231C1" w:rsidRPr="000A52E5" w:rsidRDefault="004231C1" w:rsidP="0093495D"/>
          <w:p w:rsidR="004231C1" w:rsidRPr="000A52E5" w:rsidRDefault="004231C1" w:rsidP="0093495D">
            <w:r w:rsidRPr="000A52E5">
              <w:t>(2) Notwendige Informationen im Sinne von Absatz 1 sind beispielsweise Umstände, die für die Beurteilung</w:t>
            </w:r>
          </w:p>
          <w:p w:rsidR="004231C1" w:rsidRPr="000A52E5" w:rsidRDefault="004231C1" w:rsidP="0093495D">
            <w:pPr>
              <w:pStyle w:val="Aufzhlung"/>
            </w:pPr>
            <w:r w:rsidRPr="000A52E5">
              <w:t>–</w:t>
            </w:r>
            <w:r w:rsidRPr="000A52E5">
              <w:tab/>
              <w:t>Ihrer persönlichen steuerlichen Ansässigkeit,</w:t>
            </w:r>
          </w:p>
          <w:p w:rsidR="004231C1" w:rsidRPr="000A52E5" w:rsidRDefault="004231C1" w:rsidP="0093495D">
            <w:pPr>
              <w:pStyle w:val="Aufzhlung"/>
            </w:pPr>
            <w:r w:rsidRPr="000A52E5">
              <w:t>–</w:t>
            </w:r>
            <w:r w:rsidRPr="000A52E5">
              <w:tab/>
              <w:t>der steuerlichen Ansässigkeit dritter Personen, die Rechte an Ihrem Vertrag haben und</w:t>
            </w:r>
          </w:p>
          <w:p w:rsidR="004231C1" w:rsidRPr="000A52E5" w:rsidRDefault="004231C1" w:rsidP="0093495D">
            <w:pPr>
              <w:pStyle w:val="Aufzhlung"/>
            </w:pPr>
            <w:r w:rsidRPr="000A52E5">
              <w:t>–</w:t>
            </w:r>
            <w:r w:rsidRPr="000A52E5">
              <w:tab/>
              <w:t>der steuerlichen Ansässigkeit des Leistungs</w:t>
            </w:r>
            <w:r w:rsidRPr="000A52E5">
              <w:softHyphen/>
              <w:t>empfängers</w:t>
            </w:r>
          </w:p>
          <w:p w:rsidR="004231C1" w:rsidRPr="000A52E5" w:rsidRDefault="004231C1" w:rsidP="0093495D">
            <w:r w:rsidRPr="000A52E5">
              <w:t>maßgebend sein können.</w:t>
            </w:r>
          </w:p>
          <w:p w:rsidR="004231C1" w:rsidRPr="000A52E5" w:rsidRDefault="004231C1" w:rsidP="0093495D"/>
          <w:p w:rsidR="004231C1" w:rsidRPr="000A52E5" w:rsidRDefault="004231C1" w:rsidP="0093495D">
            <w:r w:rsidRPr="000A52E5">
              <w:t>Dazu zählen insbesondere die deutsche oder aus</w:t>
            </w:r>
            <w:r w:rsidRPr="000A52E5">
              <w:softHyphen/>
              <w:t>ländische(n) Steueridentifikationsnummer(n), das Geburtsdatum, der Geburtsort und der Wohnsitz.</w:t>
            </w:r>
          </w:p>
          <w:p w:rsidR="004231C1" w:rsidRPr="000A52E5" w:rsidRDefault="004231C1" w:rsidP="0093495D"/>
          <w:p w:rsidR="004231C1" w:rsidRPr="000A52E5" w:rsidRDefault="004231C1" w:rsidP="0093495D">
            <w:r w:rsidRPr="000A52E5">
              <w:lastRenderedPageBreak/>
              <w:t>(3) Falls Sie uns die notwendigen Informationen, Daten und Unterlagen nicht oder nicht rechtzeitig zur Verfügung stellen, gilt Folgendes: Bei einer entsprechenden gesetzlichen Verpflichtung melden wir Ihre Vertragsdaten an die zuständigen in- oder ausländischen Steuerbehörden. Dies gilt auch dann, wenn ggf. keine steuerliche Ansässigkeit im Ausland besteht.</w:t>
            </w:r>
          </w:p>
          <w:p w:rsidR="004231C1" w:rsidRPr="000A52E5" w:rsidRDefault="004231C1" w:rsidP="0093495D"/>
          <w:p w:rsidR="004231C1" w:rsidRPr="000A52E5" w:rsidRDefault="004231C1" w:rsidP="0093495D">
            <w:r w:rsidRPr="000A52E5">
              <w:t>(4) Eine Verletzung Ihrer Auskunftspflichten gemäß den Absätzen 1 und 2 kann dazu führen, dass wir unsere Leistung nicht zahlen. Dies gilt so</w:t>
            </w:r>
            <w:r w:rsidR="0088512B">
              <w:t xml:space="preserve"> </w:t>
            </w:r>
            <w:r w:rsidRPr="000A52E5">
              <w:t>lange, bis Sie uns die für die Erfüllung unserer gesetzlichen Pflichten notwendigen Informationen zur Verfügung gestellt haben.</w:t>
            </w:r>
          </w:p>
          <w:p w:rsidR="004231C1" w:rsidRPr="000A52E5" w:rsidRDefault="004231C1" w:rsidP="0093495D"/>
        </w:tc>
      </w:tr>
      <w:tr w:rsidR="004231C1" w:rsidRPr="000A52E5" w:rsidTr="004231C1">
        <w:tc>
          <w:tcPr>
            <w:tcW w:w="4608" w:type="dxa"/>
          </w:tcPr>
          <w:p w:rsidR="004231C1" w:rsidRPr="000A52E5" w:rsidRDefault="004231C1" w:rsidP="00BD3458">
            <w:pPr>
              <w:widowControl w:val="0"/>
              <w:rPr>
                <w:b/>
              </w:rPr>
            </w:pPr>
            <w:r w:rsidRPr="000A52E5">
              <w:rPr>
                <w:b/>
              </w:rPr>
              <w:lastRenderedPageBreak/>
              <w:t>§ 26</w:t>
            </w:r>
          </w:p>
          <w:p w:rsidR="004231C1" w:rsidRPr="000A52E5" w:rsidRDefault="004231C1" w:rsidP="00BD3458">
            <w:pPr>
              <w:widowControl w:val="0"/>
              <w:rPr>
                <w:b/>
              </w:rPr>
            </w:pPr>
            <w:r w:rsidRPr="000A52E5">
              <w:rPr>
                <w:b/>
              </w:rPr>
              <w:t>Welches Recht findet auf Ihren Vertrag Anwendung?</w:t>
            </w:r>
          </w:p>
          <w:p w:rsidR="004231C1" w:rsidRPr="000A52E5" w:rsidRDefault="004231C1" w:rsidP="00BD3458"/>
          <w:p w:rsidR="004231C1" w:rsidRPr="000A52E5" w:rsidRDefault="004231C1" w:rsidP="00BD3458">
            <w:pPr>
              <w:widowControl w:val="0"/>
            </w:pPr>
            <w:r w:rsidRPr="000A52E5">
              <w:t>(1) Auf Ihren Vertrag findet das Recht der Bundes</w:t>
            </w:r>
            <w:r w:rsidRPr="000A52E5">
              <w:softHyphen/>
              <w:t>republik Deutschland Anwendung.</w:t>
            </w:r>
          </w:p>
          <w:p w:rsidR="004231C1" w:rsidRPr="000A52E5" w:rsidRDefault="004231C1" w:rsidP="00BD3458">
            <w:pPr>
              <w:widowControl w:val="0"/>
            </w:pPr>
          </w:p>
          <w:p w:rsidR="004231C1" w:rsidRPr="000A52E5" w:rsidRDefault="004231C1" w:rsidP="00BD3458">
            <w:pPr>
              <w:widowControl w:val="0"/>
            </w:pPr>
            <w:r w:rsidRPr="000A52E5">
              <w:t>(2) Für das Vertragsverhältnis gilt auch die Satzung der VOLKSWOHL BUND Lebensversicherung a. G., die Sie auf unserer Internetseite finden können.</w:t>
            </w:r>
          </w:p>
          <w:p w:rsidR="004231C1" w:rsidRPr="00803CD9" w:rsidRDefault="004231C1" w:rsidP="00BD3458">
            <w:pPr>
              <w:ind w:right="0"/>
            </w:pPr>
          </w:p>
        </w:tc>
        <w:tc>
          <w:tcPr>
            <w:tcW w:w="4608" w:type="dxa"/>
          </w:tcPr>
          <w:p w:rsidR="004231C1" w:rsidRPr="000A52E5" w:rsidRDefault="004231C1" w:rsidP="00857646">
            <w:pPr>
              <w:widowControl w:val="0"/>
              <w:rPr>
                <w:b/>
              </w:rPr>
            </w:pPr>
            <w:r w:rsidRPr="000A52E5">
              <w:rPr>
                <w:b/>
              </w:rPr>
              <w:t>§ 2</w:t>
            </w:r>
            <w:r w:rsidR="003239A6" w:rsidRPr="003239A6">
              <w:rPr>
                <w:b/>
                <w:highlight w:val="yellow"/>
                <w:u w:val="single"/>
              </w:rPr>
              <w:t>7</w:t>
            </w:r>
          </w:p>
          <w:p w:rsidR="004231C1" w:rsidRPr="000A52E5" w:rsidRDefault="004231C1" w:rsidP="00857646">
            <w:pPr>
              <w:widowControl w:val="0"/>
              <w:rPr>
                <w:b/>
              </w:rPr>
            </w:pPr>
            <w:r w:rsidRPr="000A52E5">
              <w:rPr>
                <w:b/>
              </w:rPr>
              <w:t>Welches Recht findet auf Ihren Vertrag Anwendung?</w:t>
            </w:r>
          </w:p>
          <w:p w:rsidR="004231C1" w:rsidRPr="000A52E5" w:rsidRDefault="004231C1" w:rsidP="00857646"/>
          <w:p w:rsidR="004231C1" w:rsidRPr="000A52E5" w:rsidRDefault="004231C1" w:rsidP="00857646">
            <w:pPr>
              <w:widowControl w:val="0"/>
            </w:pPr>
            <w:r w:rsidRPr="000A52E5">
              <w:t>(1) Auf Ihren Vertrag findet das Recht der Bundes</w:t>
            </w:r>
            <w:r w:rsidRPr="000A52E5">
              <w:softHyphen/>
              <w:t>republik Deutschland Anwendung.</w:t>
            </w:r>
          </w:p>
          <w:p w:rsidR="004231C1" w:rsidRPr="000A52E5" w:rsidRDefault="004231C1" w:rsidP="00857646">
            <w:pPr>
              <w:widowControl w:val="0"/>
            </w:pPr>
          </w:p>
          <w:p w:rsidR="004231C1" w:rsidRPr="000A52E5" w:rsidRDefault="004231C1" w:rsidP="00857646">
            <w:pPr>
              <w:widowControl w:val="0"/>
            </w:pPr>
            <w:r w:rsidRPr="000A52E5">
              <w:t>(2) Für das Vertragsverhältnis gilt auch die Satzung der VOLKSWOHL BUND Lebensversicherung a. G., die Sie auf unserer Internetseite finden können.</w:t>
            </w:r>
          </w:p>
          <w:p w:rsidR="004231C1" w:rsidRPr="00803CD9" w:rsidRDefault="004231C1" w:rsidP="0093495D">
            <w:pPr>
              <w:ind w:right="0"/>
            </w:pPr>
          </w:p>
        </w:tc>
      </w:tr>
      <w:tr w:rsidR="004231C1" w:rsidRPr="000A52E5" w:rsidTr="004231C1">
        <w:tc>
          <w:tcPr>
            <w:tcW w:w="4608" w:type="dxa"/>
          </w:tcPr>
          <w:p w:rsidR="004231C1" w:rsidRPr="000A52E5" w:rsidRDefault="004231C1" w:rsidP="00BD3458">
            <w:pPr>
              <w:widowControl w:val="0"/>
              <w:rPr>
                <w:b/>
              </w:rPr>
            </w:pPr>
            <w:r w:rsidRPr="000A52E5">
              <w:rPr>
                <w:b/>
              </w:rPr>
              <w:t>§ 27</w:t>
            </w:r>
          </w:p>
          <w:p w:rsidR="004231C1" w:rsidRPr="000A52E5" w:rsidRDefault="004231C1" w:rsidP="00BD3458">
            <w:pPr>
              <w:rPr>
                <w:b/>
              </w:rPr>
            </w:pPr>
            <w:r w:rsidRPr="000A52E5">
              <w:rPr>
                <w:b/>
              </w:rPr>
              <w:t>Wo ist der Gerichtsstand?</w:t>
            </w:r>
          </w:p>
          <w:p w:rsidR="004231C1" w:rsidRPr="000A52E5" w:rsidRDefault="004231C1" w:rsidP="00BD3458">
            <w:pPr>
              <w:rPr>
                <w:bCs/>
              </w:rPr>
            </w:pPr>
          </w:p>
          <w:p w:rsidR="004231C1" w:rsidRPr="000A52E5" w:rsidRDefault="004231C1" w:rsidP="00BD3458">
            <w:r w:rsidRPr="000A52E5">
              <w:t>(1) Für Klagen aus dem Vertrag gegen uns ist das Gericht zuständig, in dessen Bezirk unser Sitz oder die für den Vertrag zuständige Niederlassung liegt. Zuständig ist auch das Gericht, in dessen Bezirk Sie zur Zeit der Klageerhebung Ihren Wohnsitz haben. Wenn Sie keinen Wohnsitz haben, ist der Ort Ihres gewöhnlichen Aufenthalts maßgeblich. Wenn Sie eine juristische Person sind, ist auch das Gericht zuständig, in dessen Bezirk Sie Ihren Sitz oder Ihre Niederlassung haben.</w:t>
            </w:r>
          </w:p>
          <w:p w:rsidR="004231C1" w:rsidRPr="000A52E5" w:rsidRDefault="004231C1" w:rsidP="00BD3458"/>
          <w:p w:rsidR="004231C1" w:rsidRPr="000A52E5" w:rsidRDefault="004231C1" w:rsidP="00BD3458">
            <w:r w:rsidRPr="000A52E5">
              <w:t>(2) Klagen aus dem Vertrag gegen Sie müssen wir bei dem Gericht erheben, das für Ihren Wohnsitz zuständig ist. Wenn Sie keinen Wohnsitz haben, ist der Ort Ihres gewöhnlichen Aufenthalts maßgeblich. Wenn Sie eine juristische Person sind, ist das Gericht zuständig, in dessen Bezirk Sie Ihren Sitz oder Ihre Niederlassung haben.</w:t>
            </w:r>
          </w:p>
          <w:p w:rsidR="004231C1" w:rsidRPr="000A52E5" w:rsidRDefault="004231C1" w:rsidP="00BD3458">
            <w:pPr>
              <w:rPr>
                <w:rFonts w:cs="Arial"/>
                <w:szCs w:val="22"/>
              </w:rPr>
            </w:pPr>
          </w:p>
          <w:p w:rsidR="004231C1" w:rsidRPr="000A52E5" w:rsidRDefault="004231C1" w:rsidP="00BD3458">
            <w:pPr>
              <w:ind w:right="-1"/>
            </w:pPr>
            <w:r w:rsidRPr="000A52E5">
              <w:t xml:space="preserve">(3) Verlegen Sie Ihren Wohnsitz </w:t>
            </w:r>
            <w:r w:rsidRPr="000A52E5">
              <w:rPr>
                <w:rFonts w:cs="Arial"/>
                <w:szCs w:val="22"/>
              </w:rPr>
              <w:t xml:space="preserve">oder den Ort Ihres </w:t>
            </w:r>
            <w:r w:rsidRPr="000A52E5">
              <w:rPr>
                <w:rFonts w:cs="Arial"/>
                <w:szCs w:val="22"/>
              </w:rPr>
              <w:lastRenderedPageBreak/>
              <w:t xml:space="preserve">gewöhnlichen Aufenthalts in das Ausland, sind für Klagen aus dem Vertrag </w:t>
            </w:r>
            <w:r w:rsidRPr="000A52E5">
              <w:t>die Gerichte des Staates zuständig, in dem wir unseren Sitz haben.</w:t>
            </w:r>
          </w:p>
          <w:p w:rsidR="004231C1" w:rsidRPr="00803CD9" w:rsidRDefault="004231C1" w:rsidP="00BD3458">
            <w:pPr>
              <w:rPr>
                <w:bCs/>
              </w:rPr>
            </w:pPr>
          </w:p>
        </w:tc>
        <w:tc>
          <w:tcPr>
            <w:tcW w:w="4608" w:type="dxa"/>
          </w:tcPr>
          <w:p w:rsidR="004231C1" w:rsidRPr="000A52E5" w:rsidRDefault="003239A6" w:rsidP="00857646">
            <w:pPr>
              <w:widowControl w:val="0"/>
              <w:rPr>
                <w:b/>
              </w:rPr>
            </w:pPr>
            <w:r>
              <w:rPr>
                <w:b/>
              </w:rPr>
              <w:lastRenderedPageBreak/>
              <w:t>§ 2</w:t>
            </w:r>
            <w:r w:rsidRPr="003239A6">
              <w:rPr>
                <w:b/>
                <w:highlight w:val="yellow"/>
                <w:u w:val="single"/>
              </w:rPr>
              <w:t>8</w:t>
            </w:r>
          </w:p>
          <w:p w:rsidR="004231C1" w:rsidRPr="000A52E5" w:rsidRDefault="004231C1" w:rsidP="00857646">
            <w:pPr>
              <w:rPr>
                <w:b/>
              </w:rPr>
            </w:pPr>
            <w:r w:rsidRPr="000A52E5">
              <w:rPr>
                <w:b/>
              </w:rPr>
              <w:t>Wo ist der Gerichtsstand?</w:t>
            </w:r>
          </w:p>
          <w:p w:rsidR="004231C1" w:rsidRPr="000A52E5" w:rsidRDefault="004231C1" w:rsidP="00857646">
            <w:pPr>
              <w:rPr>
                <w:bCs/>
              </w:rPr>
            </w:pPr>
          </w:p>
          <w:p w:rsidR="004231C1" w:rsidRPr="000A52E5" w:rsidRDefault="004231C1" w:rsidP="00857646">
            <w:r w:rsidRPr="000A52E5">
              <w:t>(1) Für Klagen aus dem Vertrag gegen uns ist das Gericht zuständig, in dessen Bezirk unser Sitz oder die für den Vertrag zuständige Niederlassung liegt. Zuständig ist auch das Gericht, in dessen Bezirk Sie zur Zeit der Klageerhebung Ihren Wohnsitz haben. Wenn Sie keinen Wohnsitz haben, ist der Ort Ihres gewöhnlichen Aufenthalts maßgeblich. Wenn Sie eine juristische Person sind, ist auch das Gericht zuständig, in dessen Bezirk Sie Ihren Sitz oder Ihre Niederlassung haben.</w:t>
            </w:r>
          </w:p>
          <w:p w:rsidR="004231C1" w:rsidRPr="000A52E5" w:rsidRDefault="004231C1" w:rsidP="00857646"/>
          <w:p w:rsidR="004231C1" w:rsidRPr="000A52E5" w:rsidRDefault="004231C1" w:rsidP="00857646">
            <w:r w:rsidRPr="000A52E5">
              <w:t>(2) Klagen aus dem Vertrag gegen Sie müssen wir bei dem Gericht erheben, das für Ihren Wohnsitz zuständig ist. Wenn Sie keinen Wohnsitz haben, ist der Ort Ihres gewöhnlichen Aufenthalts maßgeblich. Wenn Sie eine juristische Person sind, ist das Gericht zuständig, in dessen Bezirk Sie Ihren Sitz oder Ihre Niederlassung haben.</w:t>
            </w:r>
          </w:p>
          <w:p w:rsidR="004231C1" w:rsidRPr="000A52E5" w:rsidRDefault="004231C1" w:rsidP="00857646">
            <w:pPr>
              <w:rPr>
                <w:rFonts w:cs="Arial"/>
                <w:szCs w:val="22"/>
              </w:rPr>
            </w:pPr>
          </w:p>
          <w:p w:rsidR="004231C1" w:rsidRPr="000A52E5" w:rsidRDefault="004231C1" w:rsidP="00857646">
            <w:pPr>
              <w:ind w:right="-1"/>
            </w:pPr>
            <w:r w:rsidRPr="000A52E5">
              <w:t xml:space="preserve">(3) Verlegen Sie Ihren Wohnsitz </w:t>
            </w:r>
            <w:r w:rsidRPr="000A52E5">
              <w:rPr>
                <w:rFonts w:cs="Arial"/>
                <w:szCs w:val="22"/>
              </w:rPr>
              <w:t xml:space="preserve">oder den Ort Ihres </w:t>
            </w:r>
            <w:r w:rsidRPr="000A52E5">
              <w:rPr>
                <w:rFonts w:cs="Arial"/>
                <w:szCs w:val="22"/>
              </w:rPr>
              <w:lastRenderedPageBreak/>
              <w:t xml:space="preserve">gewöhnlichen Aufenthalts in das Ausland, sind für Klagen aus dem Vertrag </w:t>
            </w:r>
            <w:r w:rsidRPr="000A52E5">
              <w:t>die Gerichte des Staates zuständig, in dem wir unseren Sitz haben.</w:t>
            </w:r>
          </w:p>
          <w:p w:rsidR="004231C1" w:rsidRPr="00803CD9" w:rsidRDefault="004231C1" w:rsidP="00396149">
            <w:pPr>
              <w:rPr>
                <w:bCs/>
              </w:rPr>
            </w:pPr>
          </w:p>
        </w:tc>
      </w:tr>
      <w:tr w:rsidR="004231C1" w:rsidRPr="000A52E5" w:rsidTr="004231C1">
        <w:tc>
          <w:tcPr>
            <w:tcW w:w="4608" w:type="dxa"/>
          </w:tcPr>
          <w:p w:rsidR="004231C1" w:rsidRPr="000A52E5" w:rsidRDefault="004231C1" w:rsidP="00BD3458">
            <w:pPr>
              <w:widowControl w:val="0"/>
              <w:rPr>
                <w:b/>
              </w:rPr>
            </w:pPr>
            <w:r w:rsidRPr="000A52E5">
              <w:rPr>
                <w:b/>
              </w:rPr>
              <w:lastRenderedPageBreak/>
              <w:t>§ 28</w:t>
            </w:r>
          </w:p>
          <w:p w:rsidR="004231C1" w:rsidRPr="000A52E5" w:rsidRDefault="004231C1" w:rsidP="00BD3458">
            <w:pPr>
              <w:widowControl w:val="0"/>
              <w:rPr>
                <w:b/>
              </w:rPr>
            </w:pPr>
            <w:r w:rsidRPr="000A52E5">
              <w:rPr>
                <w:b/>
              </w:rPr>
              <w:t>Was gilt bei Unwirksamkeit einzelner Bestimmungen?</w:t>
            </w:r>
          </w:p>
          <w:p w:rsidR="004231C1" w:rsidRPr="000A52E5" w:rsidRDefault="004231C1" w:rsidP="00BD3458"/>
          <w:p w:rsidR="004231C1" w:rsidRPr="000A52E5" w:rsidRDefault="004231C1" w:rsidP="00BD3458">
            <w:pPr>
              <w:widowControl w:val="0"/>
            </w:pPr>
            <w:r w:rsidRPr="000A52E5">
              <w:t xml:space="preserve">Sollten einzelne Bestimmungen dieses Vertrags </w:t>
            </w:r>
            <w:r w:rsidRPr="000A52E5">
              <w:rPr>
                <w:snapToGrid w:val="0"/>
              </w:rPr>
              <w:t>–</w:t>
            </w:r>
            <w:r w:rsidRPr="000A52E5">
              <w:t xml:space="preserve"> gleich aus welchem Grund </w:t>
            </w:r>
            <w:r w:rsidRPr="000A52E5">
              <w:rPr>
                <w:snapToGrid w:val="0"/>
              </w:rPr>
              <w:t>–</w:t>
            </w:r>
            <w:r w:rsidRPr="000A52E5">
              <w:t xml:space="preserve"> unwirksam sein oder werden, berührt dies die Wirksamkeit des Vertrags im Übrigen nicht.</w:t>
            </w:r>
          </w:p>
          <w:p w:rsidR="004231C1" w:rsidRPr="000A52E5" w:rsidRDefault="004231C1" w:rsidP="00BD3458"/>
        </w:tc>
        <w:tc>
          <w:tcPr>
            <w:tcW w:w="4608" w:type="dxa"/>
          </w:tcPr>
          <w:p w:rsidR="004231C1" w:rsidRPr="000A52E5" w:rsidRDefault="003239A6" w:rsidP="00857646">
            <w:pPr>
              <w:widowControl w:val="0"/>
              <w:rPr>
                <w:b/>
              </w:rPr>
            </w:pPr>
            <w:r>
              <w:rPr>
                <w:b/>
              </w:rPr>
              <w:t>§ 2</w:t>
            </w:r>
            <w:r w:rsidRPr="003239A6">
              <w:rPr>
                <w:b/>
                <w:highlight w:val="yellow"/>
                <w:u w:val="single"/>
              </w:rPr>
              <w:t>9</w:t>
            </w:r>
          </w:p>
          <w:p w:rsidR="004231C1" w:rsidRPr="000A52E5" w:rsidRDefault="004231C1" w:rsidP="00857646">
            <w:pPr>
              <w:widowControl w:val="0"/>
              <w:rPr>
                <w:b/>
              </w:rPr>
            </w:pPr>
            <w:r w:rsidRPr="000A52E5">
              <w:rPr>
                <w:b/>
              </w:rPr>
              <w:t>Was gilt bei Unwirksamkeit einzelner Bestimmungen?</w:t>
            </w:r>
          </w:p>
          <w:p w:rsidR="004231C1" w:rsidRPr="000A52E5" w:rsidRDefault="004231C1" w:rsidP="00857646"/>
          <w:p w:rsidR="004231C1" w:rsidRPr="000A52E5" w:rsidRDefault="004231C1" w:rsidP="00857646">
            <w:pPr>
              <w:widowControl w:val="0"/>
            </w:pPr>
            <w:r w:rsidRPr="000A52E5">
              <w:t xml:space="preserve">Sollten einzelne Bestimmungen dieses Vertrags </w:t>
            </w:r>
            <w:r w:rsidRPr="000A52E5">
              <w:rPr>
                <w:snapToGrid w:val="0"/>
              </w:rPr>
              <w:t>–</w:t>
            </w:r>
            <w:r w:rsidRPr="000A52E5">
              <w:t xml:space="preserve"> gleich aus welchem Grund </w:t>
            </w:r>
            <w:r w:rsidRPr="000A52E5">
              <w:rPr>
                <w:snapToGrid w:val="0"/>
              </w:rPr>
              <w:t>–</w:t>
            </w:r>
            <w:r w:rsidRPr="000A52E5">
              <w:t xml:space="preserve"> unwirksam sein oder werden, berührt dies die Wirksamkeit des Vertrags im Übrigen nicht.</w:t>
            </w:r>
          </w:p>
          <w:p w:rsidR="004231C1" w:rsidRPr="000A52E5" w:rsidRDefault="004231C1" w:rsidP="0093495D"/>
        </w:tc>
      </w:tr>
    </w:tbl>
    <w:p w:rsidR="003C787D" w:rsidRPr="000A52E5" w:rsidRDefault="003C787D" w:rsidP="00AC6CDD"/>
    <w:sectPr w:rsidR="003C787D" w:rsidRPr="000A52E5" w:rsidSect="00D664FF">
      <w:headerReference w:type="default" r:id="rId9"/>
      <w:footerReference w:type="default" r:id="rId10"/>
      <w:type w:val="continuous"/>
      <w:pgSz w:w="11906" w:h="16838"/>
      <w:pgMar w:top="1417" w:right="1417" w:bottom="1134" w:left="1417" w:header="709" w:footer="709" w:gutter="45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5DD" w:rsidRDefault="00C775DD">
      <w:r>
        <w:separator/>
      </w:r>
    </w:p>
  </w:endnote>
  <w:endnote w:type="continuationSeparator" w:id="0">
    <w:p w:rsidR="00C775DD" w:rsidRDefault="00C77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5DD" w:rsidRPr="00605480" w:rsidRDefault="00C775DD">
    <w:pPr>
      <w:pStyle w:val="Fuzeile"/>
      <w:tabs>
        <w:tab w:val="clear" w:pos="4536"/>
        <w:tab w:val="left" w:pos="3984"/>
        <w:tab w:val="left" w:pos="5580"/>
      </w:tabs>
      <w:rPr>
        <w:snapToGrid w:val="0"/>
      </w:rPr>
    </w:pPr>
    <w:r>
      <w:rPr>
        <w:snapToGrid w:val="0"/>
      </w:rPr>
      <w:fldChar w:fldCharType="begin"/>
    </w:r>
    <w:r>
      <w:rPr>
        <w:snapToGrid w:val="0"/>
      </w:rPr>
      <w:instrText xml:space="preserve"> FILENAME </w:instrText>
    </w:r>
    <w:r>
      <w:rPr>
        <w:snapToGrid w:val="0"/>
      </w:rPr>
      <w:fldChar w:fldCharType="separate"/>
    </w:r>
    <w:r>
      <w:rPr>
        <w:noProof/>
        <w:snapToGrid w:val="0"/>
      </w:rPr>
      <w:t>Bed.SBU.docx</w:t>
    </w:r>
    <w:r>
      <w:rPr>
        <w:snapToGrid w:val="0"/>
      </w:rPr>
      <w:fldChar w:fldCharType="end"/>
    </w:r>
    <w:r>
      <w:rPr>
        <w:snapToGrid w:val="0"/>
      </w:rPr>
      <w:tab/>
      <w:t>14.</w:t>
    </w:r>
    <w:r w:rsidR="004560B9">
      <w:rPr>
        <w:snapToGrid w:val="0"/>
      </w:rPr>
      <w:t>05</w:t>
    </w:r>
    <w:r>
      <w:rPr>
        <w:snapToGrid w:val="0"/>
      </w:rPr>
      <w:t>.2020</w:t>
    </w:r>
    <w:r>
      <w:rPr>
        <w:snapToGrid w:val="0"/>
      </w:rPr>
      <w:tab/>
    </w:r>
    <w:r>
      <w:rPr>
        <w:snapToGrid w:val="0"/>
      </w:rPr>
      <w:tab/>
      <w:t xml:space="preserve">Seite </w:t>
    </w:r>
    <w:r>
      <w:rPr>
        <w:snapToGrid w:val="0"/>
      </w:rPr>
      <w:fldChar w:fldCharType="begin"/>
    </w:r>
    <w:r>
      <w:rPr>
        <w:snapToGrid w:val="0"/>
      </w:rPr>
      <w:instrText xml:space="preserve"> PAGE </w:instrText>
    </w:r>
    <w:r>
      <w:rPr>
        <w:snapToGrid w:val="0"/>
      </w:rPr>
      <w:fldChar w:fldCharType="separate"/>
    </w:r>
    <w:r w:rsidR="003E4744">
      <w:rPr>
        <w:noProof/>
        <w:snapToGrid w:val="0"/>
      </w:rPr>
      <w:t>10</w:t>
    </w:r>
    <w:r>
      <w:rPr>
        <w:snapToGrid w:val="0"/>
      </w:rPr>
      <w:fldChar w:fldCharType="end"/>
    </w:r>
    <w:r>
      <w:rPr>
        <w:snapToGrid w:val="0"/>
      </w:rPr>
      <w:t xml:space="preserve"> von </w:t>
    </w:r>
    <w:r>
      <w:rPr>
        <w:rStyle w:val="Seitenzahl"/>
      </w:rPr>
      <w:fldChar w:fldCharType="begin"/>
    </w:r>
    <w:r>
      <w:rPr>
        <w:rStyle w:val="Seitenzahl"/>
      </w:rPr>
      <w:instrText xml:space="preserve"> NUMPAGES </w:instrText>
    </w:r>
    <w:r>
      <w:rPr>
        <w:rStyle w:val="Seitenzahl"/>
      </w:rPr>
      <w:fldChar w:fldCharType="separate"/>
    </w:r>
    <w:r w:rsidR="003E4744">
      <w:rPr>
        <w:rStyle w:val="Seitenzahl"/>
        <w:noProof/>
      </w:rPr>
      <w:t>55</w:t>
    </w:r>
    <w:r>
      <w:rPr>
        <w:rStyle w:val="Seitenzah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5DD" w:rsidRDefault="00C775DD">
      <w:r>
        <w:separator/>
      </w:r>
    </w:p>
  </w:footnote>
  <w:footnote w:type="continuationSeparator" w:id="0">
    <w:p w:rsidR="00C775DD" w:rsidRDefault="00C775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5DD" w:rsidRDefault="00C775DD">
    <w:pPr>
      <w:pStyle w:val="Kopfzeile"/>
    </w:pPr>
    <w:r>
      <w:tab/>
    </w:r>
    <w:r>
      <w:tab/>
      <w:t>Anlage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DE6C8C"/>
    <w:multiLevelType w:val="hybridMultilevel"/>
    <w:tmpl w:val="C3089ABC"/>
    <w:lvl w:ilvl="0" w:tplc="91A4B7D4">
      <w:start w:val="4"/>
      <w:numFmt w:val="bullet"/>
      <w:lvlText w:val="-"/>
      <w:lvlJc w:val="left"/>
      <w:pPr>
        <w:ind w:left="587" w:hanging="360"/>
      </w:pPr>
      <w:rPr>
        <w:rFonts w:ascii="Arial" w:eastAsia="Times New Roman" w:hAnsi="Arial" w:cs="Arial" w:hint="default"/>
      </w:rPr>
    </w:lvl>
    <w:lvl w:ilvl="1" w:tplc="04070003" w:tentative="1">
      <w:start w:val="1"/>
      <w:numFmt w:val="bullet"/>
      <w:lvlText w:val="o"/>
      <w:lvlJc w:val="left"/>
      <w:pPr>
        <w:ind w:left="1307" w:hanging="360"/>
      </w:pPr>
      <w:rPr>
        <w:rFonts w:ascii="Courier New" w:hAnsi="Courier New" w:cs="Courier New" w:hint="default"/>
      </w:rPr>
    </w:lvl>
    <w:lvl w:ilvl="2" w:tplc="04070005" w:tentative="1">
      <w:start w:val="1"/>
      <w:numFmt w:val="bullet"/>
      <w:lvlText w:val=""/>
      <w:lvlJc w:val="left"/>
      <w:pPr>
        <w:ind w:left="2027" w:hanging="360"/>
      </w:pPr>
      <w:rPr>
        <w:rFonts w:ascii="Wingdings" w:hAnsi="Wingdings" w:hint="default"/>
      </w:rPr>
    </w:lvl>
    <w:lvl w:ilvl="3" w:tplc="04070001" w:tentative="1">
      <w:start w:val="1"/>
      <w:numFmt w:val="bullet"/>
      <w:lvlText w:val=""/>
      <w:lvlJc w:val="left"/>
      <w:pPr>
        <w:ind w:left="2747" w:hanging="360"/>
      </w:pPr>
      <w:rPr>
        <w:rFonts w:ascii="Symbol" w:hAnsi="Symbol" w:hint="default"/>
      </w:rPr>
    </w:lvl>
    <w:lvl w:ilvl="4" w:tplc="04070003" w:tentative="1">
      <w:start w:val="1"/>
      <w:numFmt w:val="bullet"/>
      <w:lvlText w:val="o"/>
      <w:lvlJc w:val="left"/>
      <w:pPr>
        <w:ind w:left="3467" w:hanging="360"/>
      </w:pPr>
      <w:rPr>
        <w:rFonts w:ascii="Courier New" w:hAnsi="Courier New" w:cs="Courier New" w:hint="default"/>
      </w:rPr>
    </w:lvl>
    <w:lvl w:ilvl="5" w:tplc="04070005" w:tentative="1">
      <w:start w:val="1"/>
      <w:numFmt w:val="bullet"/>
      <w:lvlText w:val=""/>
      <w:lvlJc w:val="left"/>
      <w:pPr>
        <w:ind w:left="4187" w:hanging="360"/>
      </w:pPr>
      <w:rPr>
        <w:rFonts w:ascii="Wingdings" w:hAnsi="Wingdings" w:hint="default"/>
      </w:rPr>
    </w:lvl>
    <w:lvl w:ilvl="6" w:tplc="04070001" w:tentative="1">
      <w:start w:val="1"/>
      <w:numFmt w:val="bullet"/>
      <w:lvlText w:val=""/>
      <w:lvlJc w:val="left"/>
      <w:pPr>
        <w:ind w:left="4907" w:hanging="360"/>
      </w:pPr>
      <w:rPr>
        <w:rFonts w:ascii="Symbol" w:hAnsi="Symbol" w:hint="default"/>
      </w:rPr>
    </w:lvl>
    <w:lvl w:ilvl="7" w:tplc="04070003" w:tentative="1">
      <w:start w:val="1"/>
      <w:numFmt w:val="bullet"/>
      <w:lvlText w:val="o"/>
      <w:lvlJc w:val="left"/>
      <w:pPr>
        <w:ind w:left="5627" w:hanging="360"/>
      </w:pPr>
      <w:rPr>
        <w:rFonts w:ascii="Courier New" w:hAnsi="Courier New" w:cs="Courier New" w:hint="default"/>
      </w:rPr>
    </w:lvl>
    <w:lvl w:ilvl="8" w:tplc="04070005" w:tentative="1">
      <w:start w:val="1"/>
      <w:numFmt w:val="bullet"/>
      <w:lvlText w:val=""/>
      <w:lvlJc w:val="left"/>
      <w:pPr>
        <w:ind w:left="6347" w:hanging="360"/>
      </w:pPr>
      <w:rPr>
        <w:rFonts w:ascii="Wingdings" w:hAnsi="Wingdings" w:hint="default"/>
      </w:rPr>
    </w:lvl>
  </w:abstractNum>
  <w:abstractNum w:abstractNumId="1">
    <w:nsid w:val="2E0F23FB"/>
    <w:multiLevelType w:val="hybridMultilevel"/>
    <w:tmpl w:val="9B92DF10"/>
    <w:lvl w:ilvl="0" w:tplc="47F01ACE">
      <w:start w:val="1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3499204F"/>
    <w:multiLevelType w:val="hybridMultilevel"/>
    <w:tmpl w:val="0CB0216A"/>
    <w:lvl w:ilvl="0" w:tplc="F2F4338C">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3AFF1AE1"/>
    <w:multiLevelType w:val="hybridMultilevel"/>
    <w:tmpl w:val="F64C6802"/>
    <w:lvl w:ilvl="0" w:tplc="7E3C4B8E">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6F5E4508"/>
    <w:multiLevelType w:val="hybridMultilevel"/>
    <w:tmpl w:val="2F760B38"/>
    <w:lvl w:ilvl="0" w:tplc="BC90982A">
      <w:start w:val="11"/>
      <w:numFmt w:val="bullet"/>
      <w:lvlText w:val="-"/>
      <w:lvlJc w:val="left"/>
      <w:pPr>
        <w:ind w:left="587" w:hanging="360"/>
      </w:pPr>
      <w:rPr>
        <w:rFonts w:ascii="Arial" w:eastAsia="Times New Roman" w:hAnsi="Arial" w:cs="Arial" w:hint="default"/>
      </w:rPr>
    </w:lvl>
    <w:lvl w:ilvl="1" w:tplc="04070003" w:tentative="1">
      <w:start w:val="1"/>
      <w:numFmt w:val="bullet"/>
      <w:lvlText w:val="o"/>
      <w:lvlJc w:val="left"/>
      <w:pPr>
        <w:ind w:left="1307" w:hanging="360"/>
      </w:pPr>
      <w:rPr>
        <w:rFonts w:ascii="Courier New" w:hAnsi="Courier New" w:cs="Courier New" w:hint="default"/>
      </w:rPr>
    </w:lvl>
    <w:lvl w:ilvl="2" w:tplc="04070005" w:tentative="1">
      <w:start w:val="1"/>
      <w:numFmt w:val="bullet"/>
      <w:lvlText w:val=""/>
      <w:lvlJc w:val="left"/>
      <w:pPr>
        <w:ind w:left="2027" w:hanging="360"/>
      </w:pPr>
      <w:rPr>
        <w:rFonts w:ascii="Wingdings" w:hAnsi="Wingdings" w:hint="default"/>
      </w:rPr>
    </w:lvl>
    <w:lvl w:ilvl="3" w:tplc="04070001" w:tentative="1">
      <w:start w:val="1"/>
      <w:numFmt w:val="bullet"/>
      <w:lvlText w:val=""/>
      <w:lvlJc w:val="left"/>
      <w:pPr>
        <w:ind w:left="2747" w:hanging="360"/>
      </w:pPr>
      <w:rPr>
        <w:rFonts w:ascii="Symbol" w:hAnsi="Symbol" w:hint="default"/>
      </w:rPr>
    </w:lvl>
    <w:lvl w:ilvl="4" w:tplc="04070003" w:tentative="1">
      <w:start w:val="1"/>
      <w:numFmt w:val="bullet"/>
      <w:lvlText w:val="o"/>
      <w:lvlJc w:val="left"/>
      <w:pPr>
        <w:ind w:left="3467" w:hanging="360"/>
      </w:pPr>
      <w:rPr>
        <w:rFonts w:ascii="Courier New" w:hAnsi="Courier New" w:cs="Courier New" w:hint="default"/>
      </w:rPr>
    </w:lvl>
    <w:lvl w:ilvl="5" w:tplc="04070005" w:tentative="1">
      <w:start w:val="1"/>
      <w:numFmt w:val="bullet"/>
      <w:lvlText w:val=""/>
      <w:lvlJc w:val="left"/>
      <w:pPr>
        <w:ind w:left="4187" w:hanging="360"/>
      </w:pPr>
      <w:rPr>
        <w:rFonts w:ascii="Wingdings" w:hAnsi="Wingdings" w:hint="default"/>
      </w:rPr>
    </w:lvl>
    <w:lvl w:ilvl="6" w:tplc="04070001" w:tentative="1">
      <w:start w:val="1"/>
      <w:numFmt w:val="bullet"/>
      <w:lvlText w:val=""/>
      <w:lvlJc w:val="left"/>
      <w:pPr>
        <w:ind w:left="4907" w:hanging="360"/>
      </w:pPr>
      <w:rPr>
        <w:rFonts w:ascii="Symbol" w:hAnsi="Symbol" w:hint="default"/>
      </w:rPr>
    </w:lvl>
    <w:lvl w:ilvl="7" w:tplc="04070003" w:tentative="1">
      <w:start w:val="1"/>
      <w:numFmt w:val="bullet"/>
      <w:lvlText w:val="o"/>
      <w:lvlJc w:val="left"/>
      <w:pPr>
        <w:ind w:left="5627" w:hanging="360"/>
      </w:pPr>
      <w:rPr>
        <w:rFonts w:ascii="Courier New" w:hAnsi="Courier New" w:cs="Courier New" w:hint="default"/>
      </w:rPr>
    </w:lvl>
    <w:lvl w:ilvl="8" w:tplc="04070005" w:tentative="1">
      <w:start w:val="1"/>
      <w:numFmt w:val="bullet"/>
      <w:lvlText w:val=""/>
      <w:lvlJc w:val="left"/>
      <w:pPr>
        <w:ind w:left="6347" w:hanging="360"/>
      </w:pPr>
      <w:rPr>
        <w:rFonts w:ascii="Wingdings" w:hAnsi="Wingdings" w:hint="default"/>
      </w:rPr>
    </w:lvl>
  </w:abstractNum>
  <w:abstractNum w:abstractNumId="5">
    <w:nsid w:val="70DC0767"/>
    <w:multiLevelType w:val="hybridMultilevel"/>
    <w:tmpl w:val="E8EC4554"/>
    <w:lvl w:ilvl="0" w:tplc="9086108A">
      <w:start w:val="9"/>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2"/>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170"/>
  <w:doNotHyphenateCaps/>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BE7"/>
    <w:rsid w:val="00000D82"/>
    <w:rsid w:val="00003041"/>
    <w:rsid w:val="00003309"/>
    <w:rsid w:val="00003329"/>
    <w:rsid w:val="00013DE5"/>
    <w:rsid w:val="000169E6"/>
    <w:rsid w:val="00021245"/>
    <w:rsid w:val="00022091"/>
    <w:rsid w:val="000239BB"/>
    <w:rsid w:val="00024DE0"/>
    <w:rsid w:val="000306B9"/>
    <w:rsid w:val="00032FC8"/>
    <w:rsid w:val="0003464A"/>
    <w:rsid w:val="00035CC7"/>
    <w:rsid w:val="00035F34"/>
    <w:rsid w:val="000362A5"/>
    <w:rsid w:val="0004292E"/>
    <w:rsid w:val="00051156"/>
    <w:rsid w:val="000567C9"/>
    <w:rsid w:val="00056A3E"/>
    <w:rsid w:val="00056A9C"/>
    <w:rsid w:val="00056EBF"/>
    <w:rsid w:val="00057BBD"/>
    <w:rsid w:val="000611AC"/>
    <w:rsid w:val="00065F3B"/>
    <w:rsid w:val="000811A8"/>
    <w:rsid w:val="0008283F"/>
    <w:rsid w:val="00083CA9"/>
    <w:rsid w:val="00085BB9"/>
    <w:rsid w:val="00085C98"/>
    <w:rsid w:val="00090DA7"/>
    <w:rsid w:val="00094E79"/>
    <w:rsid w:val="00095EF6"/>
    <w:rsid w:val="00096CB5"/>
    <w:rsid w:val="000A38C2"/>
    <w:rsid w:val="000A52E5"/>
    <w:rsid w:val="000B2C8C"/>
    <w:rsid w:val="000B313D"/>
    <w:rsid w:val="000B4000"/>
    <w:rsid w:val="000B5074"/>
    <w:rsid w:val="000B5C2B"/>
    <w:rsid w:val="000B602A"/>
    <w:rsid w:val="000B7A4A"/>
    <w:rsid w:val="000B7E83"/>
    <w:rsid w:val="000B7EEC"/>
    <w:rsid w:val="000C0A35"/>
    <w:rsid w:val="000D1370"/>
    <w:rsid w:val="000D2E85"/>
    <w:rsid w:val="000D323E"/>
    <w:rsid w:val="000D61BA"/>
    <w:rsid w:val="000D6E07"/>
    <w:rsid w:val="000E1746"/>
    <w:rsid w:val="000E1E22"/>
    <w:rsid w:val="000E26FB"/>
    <w:rsid w:val="000E7E23"/>
    <w:rsid w:val="00101AD5"/>
    <w:rsid w:val="0010259F"/>
    <w:rsid w:val="00102AA8"/>
    <w:rsid w:val="00105059"/>
    <w:rsid w:val="00105E33"/>
    <w:rsid w:val="0010793F"/>
    <w:rsid w:val="001123F8"/>
    <w:rsid w:val="00116810"/>
    <w:rsid w:val="00120BB0"/>
    <w:rsid w:val="00121D6A"/>
    <w:rsid w:val="00122A48"/>
    <w:rsid w:val="00123914"/>
    <w:rsid w:val="001251B1"/>
    <w:rsid w:val="00135F9C"/>
    <w:rsid w:val="00136F6D"/>
    <w:rsid w:val="001441B9"/>
    <w:rsid w:val="00144A78"/>
    <w:rsid w:val="00151793"/>
    <w:rsid w:val="00154378"/>
    <w:rsid w:val="001570E7"/>
    <w:rsid w:val="001613AD"/>
    <w:rsid w:val="00161432"/>
    <w:rsid w:val="001810F0"/>
    <w:rsid w:val="0018624E"/>
    <w:rsid w:val="00187C64"/>
    <w:rsid w:val="0019089F"/>
    <w:rsid w:val="001914F5"/>
    <w:rsid w:val="00191E3A"/>
    <w:rsid w:val="001B2EE8"/>
    <w:rsid w:val="001C11B6"/>
    <w:rsid w:val="001C1515"/>
    <w:rsid w:val="001C2849"/>
    <w:rsid w:val="001C4FDA"/>
    <w:rsid w:val="001C57FC"/>
    <w:rsid w:val="001C5876"/>
    <w:rsid w:val="001C604C"/>
    <w:rsid w:val="001C6DBA"/>
    <w:rsid w:val="001C719A"/>
    <w:rsid w:val="001C763F"/>
    <w:rsid w:val="001D0E46"/>
    <w:rsid w:val="001D2EE9"/>
    <w:rsid w:val="001D4646"/>
    <w:rsid w:val="001D47F2"/>
    <w:rsid w:val="001E1458"/>
    <w:rsid w:val="001E18AC"/>
    <w:rsid w:val="001E1AF4"/>
    <w:rsid w:val="001E5C84"/>
    <w:rsid w:val="001F0822"/>
    <w:rsid w:val="00202423"/>
    <w:rsid w:val="00202485"/>
    <w:rsid w:val="00210DBB"/>
    <w:rsid w:val="0021290B"/>
    <w:rsid w:val="0021365B"/>
    <w:rsid w:val="00214FAF"/>
    <w:rsid w:val="00224FB8"/>
    <w:rsid w:val="002254E4"/>
    <w:rsid w:val="00225F74"/>
    <w:rsid w:val="00226FD7"/>
    <w:rsid w:val="00227F2A"/>
    <w:rsid w:val="0023349F"/>
    <w:rsid w:val="00243217"/>
    <w:rsid w:val="00245377"/>
    <w:rsid w:val="00245D3A"/>
    <w:rsid w:val="00252A6F"/>
    <w:rsid w:val="0025413B"/>
    <w:rsid w:val="00254432"/>
    <w:rsid w:val="002628F5"/>
    <w:rsid w:val="00267FDE"/>
    <w:rsid w:val="0027378D"/>
    <w:rsid w:val="00273AA7"/>
    <w:rsid w:val="00275144"/>
    <w:rsid w:val="002800B1"/>
    <w:rsid w:val="0028285A"/>
    <w:rsid w:val="00283099"/>
    <w:rsid w:val="002847CC"/>
    <w:rsid w:val="00284C05"/>
    <w:rsid w:val="00287791"/>
    <w:rsid w:val="0029171A"/>
    <w:rsid w:val="00297503"/>
    <w:rsid w:val="002A0461"/>
    <w:rsid w:val="002A1927"/>
    <w:rsid w:val="002A32D2"/>
    <w:rsid w:val="002A49A4"/>
    <w:rsid w:val="002A4E30"/>
    <w:rsid w:val="002A5C1D"/>
    <w:rsid w:val="002B0258"/>
    <w:rsid w:val="002B0333"/>
    <w:rsid w:val="002B0829"/>
    <w:rsid w:val="002B2490"/>
    <w:rsid w:val="002B7476"/>
    <w:rsid w:val="002C0B34"/>
    <w:rsid w:val="002C176E"/>
    <w:rsid w:val="002C2358"/>
    <w:rsid w:val="002C47E3"/>
    <w:rsid w:val="002C4D1B"/>
    <w:rsid w:val="002C55B1"/>
    <w:rsid w:val="002C77E5"/>
    <w:rsid w:val="002D3251"/>
    <w:rsid w:val="002D33E6"/>
    <w:rsid w:val="002E0C9D"/>
    <w:rsid w:val="002F26DD"/>
    <w:rsid w:val="002F2F34"/>
    <w:rsid w:val="002F3B7D"/>
    <w:rsid w:val="0030325D"/>
    <w:rsid w:val="00304382"/>
    <w:rsid w:val="003112B3"/>
    <w:rsid w:val="003149E5"/>
    <w:rsid w:val="00315DF3"/>
    <w:rsid w:val="003200EA"/>
    <w:rsid w:val="00321C40"/>
    <w:rsid w:val="0032371D"/>
    <w:rsid w:val="003239A6"/>
    <w:rsid w:val="00331395"/>
    <w:rsid w:val="00334499"/>
    <w:rsid w:val="00336867"/>
    <w:rsid w:val="00340D7F"/>
    <w:rsid w:val="00344A59"/>
    <w:rsid w:val="00344E32"/>
    <w:rsid w:val="00345970"/>
    <w:rsid w:val="00350209"/>
    <w:rsid w:val="003567F2"/>
    <w:rsid w:val="003672AF"/>
    <w:rsid w:val="00373F45"/>
    <w:rsid w:val="00376893"/>
    <w:rsid w:val="00376B78"/>
    <w:rsid w:val="00382A8F"/>
    <w:rsid w:val="003832BF"/>
    <w:rsid w:val="00386EFC"/>
    <w:rsid w:val="0038775A"/>
    <w:rsid w:val="00387886"/>
    <w:rsid w:val="003924DF"/>
    <w:rsid w:val="00393FB7"/>
    <w:rsid w:val="003952B7"/>
    <w:rsid w:val="00396149"/>
    <w:rsid w:val="00396F0E"/>
    <w:rsid w:val="003A07CD"/>
    <w:rsid w:val="003A165A"/>
    <w:rsid w:val="003A1FAF"/>
    <w:rsid w:val="003A2EF1"/>
    <w:rsid w:val="003B4432"/>
    <w:rsid w:val="003B5C42"/>
    <w:rsid w:val="003C3A04"/>
    <w:rsid w:val="003C787D"/>
    <w:rsid w:val="003D40FB"/>
    <w:rsid w:val="003D668C"/>
    <w:rsid w:val="003E238C"/>
    <w:rsid w:val="003E4744"/>
    <w:rsid w:val="003E53C7"/>
    <w:rsid w:val="003F1863"/>
    <w:rsid w:val="003F2F42"/>
    <w:rsid w:val="003F2FE5"/>
    <w:rsid w:val="003F4187"/>
    <w:rsid w:val="003F6A57"/>
    <w:rsid w:val="0040042D"/>
    <w:rsid w:val="00401E89"/>
    <w:rsid w:val="00405D07"/>
    <w:rsid w:val="00410F43"/>
    <w:rsid w:val="004149ED"/>
    <w:rsid w:val="004231C1"/>
    <w:rsid w:val="00424F73"/>
    <w:rsid w:val="00425D64"/>
    <w:rsid w:val="00430B12"/>
    <w:rsid w:val="00433348"/>
    <w:rsid w:val="0043357F"/>
    <w:rsid w:val="0043385E"/>
    <w:rsid w:val="00436450"/>
    <w:rsid w:val="004375A9"/>
    <w:rsid w:val="00437B80"/>
    <w:rsid w:val="00437FDC"/>
    <w:rsid w:val="00444642"/>
    <w:rsid w:val="00445C09"/>
    <w:rsid w:val="004560B9"/>
    <w:rsid w:val="004561CD"/>
    <w:rsid w:val="00456E2A"/>
    <w:rsid w:val="00456E85"/>
    <w:rsid w:val="00457AB8"/>
    <w:rsid w:val="0046038A"/>
    <w:rsid w:val="004655DD"/>
    <w:rsid w:val="004702C2"/>
    <w:rsid w:val="00470FDC"/>
    <w:rsid w:val="00472686"/>
    <w:rsid w:val="00472FEE"/>
    <w:rsid w:val="00474A45"/>
    <w:rsid w:val="00483CCE"/>
    <w:rsid w:val="00484C58"/>
    <w:rsid w:val="00487B8F"/>
    <w:rsid w:val="004931A5"/>
    <w:rsid w:val="004931D2"/>
    <w:rsid w:val="00495944"/>
    <w:rsid w:val="0049621B"/>
    <w:rsid w:val="00496573"/>
    <w:rsid w:val="004A01F6"/>
    <w:rsid w:val="004A1D7E"/>
    <w:rsid w:val="004B0C2D"/>
    <w:rsid w:val="004B3E89"/>
    <w:rsid w:val="004B41F3"/>
    <w:rsid w:val="004C0960"/>
    <w:rsid w:val="004C19B8"/>
    <w:rsid w:val="004C24B5"/>
    <w:rsid w:val="004C39EC"/>
    <w:rsid w:val="004C493E"/>
    <w:rsid w:val="004C49C6"/>
    <w:rsid w:val="004C70F8"/>
    <w:rsid w:val="004D0542"/>
    <w:rsid w:val="004D5C2D"/>
    <w:rsid w:val="004D6D2C"/>
    <w:rsid w:val="004D7B85"/>
    <w:rsid w:val="004E0539"/>
    <w:rsid w:val="004E1038"/>
    <w:rsid w:val="004E12E6"/>
    <w:rsid w:val="004E485C"/>
    <w:rsid w:val="004E7772"/>
    <w:rsid w:val="00500001"/>
    <w:rsid w:val="00501AF9"/>
    <w:rsid w:val="005104AB"/>
    <w:rsid w:val="00516D3A"/>
    <w:rsid w:val="005171C0"/>
    <w:rsid w:val="0052071E"/>
    <w:rsid w:val="00520B28"/>
    <w:rsid w:val="0052393E"/>
    <w:rsid w:val="0052753B"/>
    <w:rsid w:val="00533A5E"/>
    <w:rsid w:val="00540C94"/>
    <w:rsid w:val="0054239E"/>
    <w:rsid w:val="005470E9"/>
    <w:rsid w:val="005473B6"/>
    <w:rsid w:val="00547A99"/>
    <w:rsid w:val="00550B17"/>
    <w:rsid w:val="0055461C"/>
    <w:rsid w:val="005603B1"/>
    <w:rsid w:val="00565A97"/>
    <w:rsid w:val="00565DD1"/>
    <w:rsid w:val="00566480"/>
    <w:rsid w:val="00572D9C"/>
    <w:rsid w:val="0057377F"/>
    <w:rsid w:val="00573AC4"/>
    <w:rsid w:val="005741EB"/>
    <w:rsid w:val="00574405"/>
    <w:rsid w:val="00577A3E"/>
    <w:rsid w:val="00582B52"/>
    <w:rsid w:val="00582E40"/>
    <w:rsid w:val="00595B9E"/>
    <w:rsid w:val="00597C96"/>
    <w:rsid w:val="005A4AA5"/>
    <w:rsid w:val="005B341B"/>
    <w:rsid w:val="005B3FB5"/>
    <w:rsid w:val="005B4623"/>
    <w:rsid w:val="005B67B1"/>
    <w:rsid w:val="005B743B"/>
    <w:rsid w:val="005C14AD"/>
    <w:rsid w:val="005C1925"/>
    <w:rsid w:val="005C24DE"/>
    <w:rsid w:val="005C3616"/>
    <w:rsid w:val="005C57C7"/>
    <w:rsid w:val="005C5EC7"/>
    <w:rsid w:val="005C74B2"/>
    <w:rsid w:val="005D1858"/>
    <w:rsid w:val="005D18A5"/>
    <w:rsid w:val="005D5CFA"/>
    <w:rsid w:val="005D6082"/>
    <w:rsid w:val="005D6AAB"/>
    <w:rsid w:val="005E03D5"/>
    <w:rsid w:val="005E2D6F"/>
    <w:rsid w:val="005F4EC6"/>
    <w:rsid w:val="005F4F39"/>
    <w:rsid w:val="00603EF9"/>
    <w:rsid w:val="00603F55"/>
    <w:rsid w:val="0060458C"/>
    <w:rsid w:val="00605480"/>
    <w:rsid w:val="0060586C"/>
    <w:rsid w:val="00606137"/>
    <w:rsid w:val="006070DA"/>
    <w:rsid w:val="006116EB"/>
    <w:rsid w:val="006128A5"/>
    <w:rsid w:val="00612B3B"/>
    <w:rsid w:val="006130AC"/>
    <w:rsid w:val="0061623E"/>
    <w:rsid w:val="006163B3"/>
    <w:rsid w:val="006233A3"/>
    <w:rsid w:val="006237B4"/>
    <w:rsid w:val="0062610D"/>
    <w:rsid w:val="00626BB3"/>
    <w:rsid w:val="006312E9"/>
    <w:rsid w:val="00631FB6"/>
    <w:rsid w:val="00633017"/>
    <w:rsid w:val="006330B8"/>
    <w:rsid w:val="00635585"/>
    <w:rsid w:val="00642E24"/>
    <w:rsid w:val="00647227"/>
    <w:rsid w:val="006508D3"/>
    <w:rsid w:val="00651901"/>
    <w:rsid w:val="006549C0"/>
    <w:rsid w:val="00660D3C"/>
    <w:rsid w:val="0066401C"/>
    <w:rsid w:val="006646BF"/>
    <w:rsid w:val="00670210"/>
    <w:rsid w:val="00671B14"/>
    <w:rsid w:val="00674762"/>
    <w:rsid w:val="00675CF8"/>
    <w:rsid w:val="00676251"/>
    <w:rsid w:val="006762AE"/>
    <w:rsid w:val="00681683"/>
    <w:rsid w:val="00685134"/>
    <w:rsid w:val="00686FC5"/>
    <w:rsid w:val="006872C1"/>
    <w:rsid w:val="00692609"/>
    <w:rsid w:val="00693F5A"/>
    <w:rsid w:val="00696D6C"/>
    <w:rsid w:val="006A10C8"/>
    <w:rsid w:val="006A12D3"/>
    <w:rsid w:val="006A6A22"/>
    <w:rsid w:val="006A6EFF"/>
    <w:rsid w:val="006A7111"/>
    <w:rsid w:val="006B2119"/>
    <w:rsid w:val="006B402B"/>
    <w:rsid w:val="006C51E3"/>
    <w:rsid w:val="006C75E8"/>
    <w:rsid w:val="006D2C6F"/>
    <w:rsid w:val="006D5EC5"/>
    <w:rsid w:val="006D66FF"/>
    <w:rsid w:val="006E1214"/>
    <w:rsid w:val="006E5147"/>
    <w:rsid w:val="006E63F2"/>
    <w:rsid w:val="006E6F01"/>
    <w:rsid w:val="006F0616"/>
    <w:rsid w:val="006F13B4"/>
    <w:rsid w:val="006F5820"/>
    <w:rsid w:val="006F5E5C"/>
    <w:rsid w:val="00704130"/>
    <w:rsid w:val="00713E8E"/>
    <w:rsid w:val="00724C22"/>
    <w:rsid w:val="0073407D"/>
    <w:rsid w:val="00734BD9"/>
    <w:rsid w:val="0073593F"/>
    <w:rsid w:val="0074170A"/>
    <w:rsid w:val="00742FA4"/>
    <w:rsid w:val="00743EAC"/>
    <w:rsid w:val="0077197E"/>
    <w:rsid w:val="00772FC7"/>
    <w:rsid w:val="00780765"/>
    <w:rsid w:val="00780BD8"/>
    <w:rsid w:val="0078265A"/>
    <w:rsid w:val="00782D11"/>
    <w:rsid w:val="00782E65"/>
    <w:rsid w:val="00784908"/>
    <w:rsid w:val="007851FC"/>
    <w:rsid w:val="007869EC"/>
    <w:rsid w:val="00791764"/>
    <w:rsid w:val="00793DB0"/>
    <w:rsid w:val="00797864"/>
    <w:rsid w:val="007A0F01"/>
    <w:rsid w:val="007B1554"/>
    <w:rsid w:val="007B1660"/>
    <w:rsid w:val="007B691D"/>
    <w:rsid w:val="007C50F9"/>
    <w:rsid w:val="007C76A3"/>
    <w:rsid w:val="007C78A3"/>
    <w:rsid w:val="007D3952"/>
    <w:rsid w:val="007D56A7"/>
    <w:rsid w:val="007E2B01"/>
    <w:rsid w:val="007E2C16"/>
    <w:rsid w:val="007E6455"/>
    <w:rsid w:val="007F2E30"/>
    <w:rsid w:val="007F5134"/>
    <w:rsid w:val="00803CD9"/>
    <w:rsid w:val="00811E90"/>
    <w:rsid w:val="00824FCE"/>
    <w:rsid w:val="00830016"/>
    <w:rsid w:val="008441BF"/>
    <w:rsid w:val="00844AFD"/>
    <w:rsid w:val="00850594"/>
    <w:rsid w:val="00850E4D"/>
    <w:rsid w:val="00853A46"/>
    <w:rsid w:val="0085558D"/>
    <w:rsid w:val="008569E1"/>
    <w:rsid w:val="00857646"/>
    <w:rsid w:val="0086002A"/>
    <w:rsid w:val="00864010"/>
    <w:rsid w:val="008645D5"/>
    <w:rsid w:val="0086697A"/>
    <w:rsid w:val="00875125"/>
    <w:rsid w:val="008813AA"/>
    <w:rsid w:val="00882AED"/>
    <w:rsid w:val="0088512B"/>
    <w:rsid w:val="00886AD8"/>
    <w:rsid w:val="008970C4"/>
    <w:rsid w:val="008A3C59"/>
    <w:rsid w:val="008A685D"/>
    <w:rsid w:val="008A6B74"/>
    <w:rsid w:val="008B2309"/>
    <w:rsid w:val="008B2A64"/>
    <w:rsid w:val="008B304C"/>
    <w:rsid w:val="008C1659"/>
    <w:rsid w:val="008C30E5"/>
    <w:rsid w:val="008C6329"/>
    <w:rsid w:val="008D731E"/>
    <w:rsid w:val="008D7A3D"/>
    <w:rsid w:val="008E02BE"/>
    <w:rsid w:val="008E2389"/>
    <w:rsid w:val="008E3830"/>
    <w:rsid w:val="008E6304"/>
    <w:rsid w:val="008F3B9F"/>
    <w:rsid w:val="008F4E49"/>
    <w:rsid w:val="009000D2"/>
    <w:rsid w:val="00910128"/>
    <w:rsid w:val="009175FE"/>
    <w:rsid w:val="009235DC"/>
    <w:rsid w:val="0093340F"/>
    <w:rsid w:val="009340AF"/>
    <w:rsid w:val="0093495D"/>
    <w:rsid w:val="009377D9"/>
    <w:rsid w:val="009428E6"/>
    <w:rsid w:val="00942940"/>
    <w:rsid w:val="009437A8"/>
    <w:rsid w:val="00943C1E"/>
    <w:rsid w:val="00945902"/>
    <w:rsid w:val="009503FB"/>
    <w:rsid w:val="00953D3E"/>
    <w:rsid w:val="00956C4F"/>
    <w:rsid w:val="00957260"/>
    <w:rsid w:val="00957A8C"/>
    <w:rsid w:val="009604DA"/>
    <w:rsid w:val="009626D6"/>
    <w:rsid w:val="00976C2E"/>
    <w:rsid w:val="009802FB"/>
    <w:rsid w:val="009803BA"/>
    <w:rsid w:val="00983D61"/>
    <w:rsid w:val="00990509"/>
    <w:rsid w:val="00991910"/>
    <w:rsid w:val="00992FCE"/>
    <w:rsid w:val="0099674F"/>
    <w:rsid w:val="009A0D42"/>
    <w:rsid w:val="009A0EB5"/>
    <w:rsid w:val="009A5E02"/>
    <w:rsid w:val="009A7779"/>
    <w:rsid w:val="009B0209"/>
    <w:rsid w:val="009C2933"/>
    <w:rsid w:val="009C57F8"/>
    <w:rsid w:val="009C7F47"/>
    <w:rsid w:val="009D246B"/>
    <w:rsid w:val="009D28B2"/>
    <w:rsid w:val="009D53BB"/>
    <w:rsid w:val="009D6AAA"/>
    <w:rsid w:val="009D6B71"/>
    <w:rsid w:val="009E01C2"/>
    <w:rsid w:val="009E08D3"/>
    <w:rsid w:val="009E22C1"/>
    <w:rsid w:val="009E60D6"/>
    <w:rsid w:val="009F3459"/>
    <w:rsid w:val="009F4E6F"/>
    <w:rsid w:val="009F7690"/>
    <w:rsid w:val="00A03C61"/>
    <w:rsid w:val="00A040CF"/>
    <w:rsid w:val="00A05693"/>
    <w:rsid w:val="00A1474B"/>
    <w:rsid w:val="00A17545"/>
    <w:rsid w:val="00A208D4"/>
    <w:rsid w:val="00A35B76"/>
    <w:rsid w:val="00A44145"/>
    <w:rsid w:val="00A458D6"/>
    <w:rsid w:val="00A458E9"/>
    <w:rsid w:val="00A46C36"/>
    <w:rsid w:val="00A47AD2"/>
    <w:rsid w:val="00A52DF3"/>
    <w:rsid w:val="00A55652"/>
    <w:rsid w:val="00A63357"/>
    <w:rsid w:val="00A6546C"/>
    <w:rsid w:val="00A67ED3"/>
    <w:rsid w:val="00A72413"/>
    <w:rsid w:val="00A724C2"/>
    <w:rsid w:val="00A749D1"/>
    <w:rsid w:val="00A8294F"/>
    <w:rsid w:val="00A8605F"/>
    <w:rsid w:val="00A868DB"/>
    <w:rsid w:val="00A90D5D"/>
    <w:rsid w:val="00A935A7"/>
    <w:rsid w:val="00A95660"/>
    <w:rsid w:val="00A95687"/>
    <w:rsid w:val="00A9619B"/>
    <w:rsid w:val="00A976F5"/>
    <w:rsid w:val="00AA150B"/>
    <w:rsid w:val="00AA21DA"/>
    <w:rsid w:val="00AA471E"/>
    <w:rsid w:val="00AA4ADB"/>
    <w:rsid w:val="00AA4E40"/>
    <w:rsid w:val="00AA7FA5"/>
    <w:rsid w:val="00AB42A6"/>
    <w:rsid w:val="00AB6FCB"/>
    <w:rsid w:val="00AC65C4"/>
    <w:rsid w:val="00AC6CDD"/>
    <w:rsid w:val="00AD054F"/>
    <w:rsid w:val="00AD2217"/>
    <w:rsid w:val="00AD412F"/>
    <w:rsid w:val="00AD5B23"/>
    <w:rsid w:val="00AD6277"/>
    <w:rsid w:val="00AE6061"/>
    <w:rsid w:val="00AF03A0"/>
    <w:rsid w:val="00AF0746"/>
    <w:rsid w:val="00AF43D5"/>
    <w:rsid w:val="00B014E5"/>
    <w:rsid w:val="00B03F4E"/>
    <w:rsid w:val="00B152F9"/>
    <w:rsid w:val="00B21FC0"/>
    <w:rsid w:val="00B226CE"/>
    <w:rsid w:val="00B23417"/>
    <w:rsid w:val="00B27857"/>
    <w:rsid w:val="00B31441"/>
    <w:rsid w:val="00B36B53"/>
    <w:rsid w:val="00B42A0B"/>
    <w:rsid w:val="00B431F2"/>
    <w:rsid w:val="00B45FBD"/>
    <w:rsid w:val="00B471F5"/>
    <w:rsid w:val="00B5101D"/>
    <w:rsid w:val="00B51C61"/>
    <w:rsid w:val="00B51F82"/>
    <w:rsid w:val="00B529BA"/>
    <w:rsid w:val="00B54D69"/>
    <w:rsid w:val="00B55232"/>
    <w:rsid w:val="00B55CBF"/>
    <w:rsid w:val="00B62E8A"/>
    <w:rsid w:val="00B66CFA"/>
    <w:rsid w:val="00B71002"/>
    <w:rsid w:val="00B762B0"/>
    <w:rsid w:val="00B7742D"/>
    <w:rsid w:val="00B77C5D"/>
    <w:rsid w:val="00B811A0"/>
    <w:rsid w:val="00B84977"/>
    <w:rsid w:val="00B8514C"/>
    <w:rsid w:val="00B85234"/>
    <w:rsid w:val="00B96502"/>
    <w:rsid w:val="00B966E8"/>
    <w:rsid w:val="00B97A0E"/>
    <w:rsid w:val="00BA6279"/>
    <w:rsid w:val="00BA68BB"/>
    <w:rsid w:val="00BA7B21"/>
    <w:rsid w:val="00BC0917"/>
    <w:rsid w:val="00BC3F0C"/>
    <w:rsid w:val="00BC49C7"/>
    <w:rsid w:val="00BD3458"/>
    <w:rsid w:val="00BE264C"/>
    <w:rsid w:val="00BE306D"/>
    <w:rsid w:val="00BE436C"/>
    <w:rsid w:val="00BE6631"/>
    <w:rsid w:val="00BE7031"/>
    <w:rsid w:val="00C01B4C"/>
    <w:rsid w:val="00C03B29"/>
    <w:rsid w:val="00C03CD0"/>
    <w:rsid w:val="00C14016"/>
    <w:rsid w:val="00C20C02"/>
    <w:rsid w:val="00C256D6"/>
    <w:rsid w:val="00C25BDE"/>
    <w:rsid w:val="00C326BD"/>
    <w:rsid w:val="00C50DDF"/>
    <w:rsid w:val="00C55217"/>
    <w:rsid w:val="00C55765"/>
    <w:rsid w:val="00C575BD"/>
    <w:rsid w:val="00C57ECE"/>
    <w:rsid w:val="00C609D6"/>
    <w:rsid w:val="00C6305D"/>
    <w:rsid w:val="00C63550"/>
    <w:rsid w:val="00C65E86"/>
    <w:rsid w:val="00C67C04"/>
    <w:rsid w:val="00C733A0"/>
    <w:rsid w:val="00C74F2F"/>
    <w:rsid w:val="00C757F4"/>
    <w:rsid w:val="00C758B1"/>
    <w:rsid w:val="00C775DD"/>
    <w:rsid w:val="00C77FD2"/>
    <w:rsid w:val="00C80A7C"/>
    <w:rsid w:val="00C81A96"/>
    <w:rsid w:val="00C82714"/>
    <w:rsid w:val="00C83235"/>
    <w:rsid w:val="00C905F5"/>
    <w:rsid w:val="00C91771"/>
    <w:rsid w:val="00C9524F"/>
    <w:rsid w:val="00C96352"/>
    <w:rsid w:val="00C97507"/>
    <w:rsid w:val="00CA165D"/>
    <w:rsid w:val="00CA462C"/>
    <w:rsid w:val="00CA6C77"/>
    <w:rsid w:val="00CB5270"/>
    <w:rsid w:val="00CB6C30"/>
    <w:rsid w:val="00CC0305"/>
    <w:rsid w:val="00CC1243"/>
    <w:rsid w:val="00CD0EBF"/>
    <w:rsid w:val="00CD4D2D"/>
    <w:rsid w:val="00CE123E"/>
    <w:rsid w:val="00CE2EFF"/>
    <w:rsid w:val="00CE3E16"/>
    <w:rsid w:val="00CF4657"/>
    <w:rsid w:val="00CF6134"/>
    <w:rsid w:val="00CF6C05"/>
    <w:rsid w:val="00D07EDA"/>
    <w:rsid w:val="00D131F4"/>
    <w:rsid w:val="00D3249E"/>
    <w:rsid w:val="00D36E1A"/>
    <w:rsid w:val="00D4140B"/>
    <w:rsid w:val="00D416B3"/>
    <w:rsid w:val="00D430DB"/>
    <w:rsid w:val="00D50BE7"/>
    <w:rsid w:val="00D50C9C"/>
    <w:rsid w:val="00D52A83"/>
    <w:rsid w:val="00D57157"/>
    <w:rsid w:val="00D63583"/>
    <w:rsid w:val="00D642AF"/>
    <w:rsid w:val="00D664FF"/>
    <w:rsid w:val="00D66FA8"/>
    <w:rsid w:val="00D673A2"/>
    <w:rsid w:val="00D70FDC"/>
    <w:rsid w:val="00D72F7A"/>
    <w:rsid w:val="00D7519F"/>
    <w:rsid w:val="00D824AA"/>
    <w:rsid w:val="00D8306F"/>
    <w:rsid w:val="00D833C8"/>
    <w:rsid w:val="00D869E7"/>
    <w:rsid w:val="00D86AE7"/>
    <w:rsid w:val="00D86C49"/>
    <w:rsid w:val="00DA4FDF"/>
    <w:rsid w:val="00DA79D8"/>
    <w:rsid w:val="00DA7C04"/>
    <w:rsid w:val="00DB1D54"/>
    <w:rsid w:val="00DC14EA"/>
    <w:rsid w:val="00DC5D84"/>
    <w:rsid w:val="00DC6802"/>
    <w:rsid w:val="00DD469E"/>
    <w:rsid w:val="00DD5576"/>
    <w:rsid w:val="00DD5588"/>
    <w:rsid w:val="00DE4377"/>
    <w:rsid w:val="00DE6A3C"/>
    <w:rsid w:val="00DE74ED"/>
    <w:rsid w:val="00DF081B"/>
    <w:rsid w:val="00DF307E"/>
    <w:rsid w:val="00DF5D50"/>
    <w:rsid w:val="00E00100"/>
    <w:rsid w:val="00E021EA"/>
    <w:rsid w:val="00E04DF7"/>
    <w:rsid w:val="00E06EB4"/>
    <w:rsid w:val="00E16927"/>
    <w:rsid w:val="00E20B7B"/>
    <w:rsid w:val="00E21388"/>
    <w:rsid w:val="00E23C0F"/>
    <w:rsid w:val="00E26105"/>
    <w:rsid w:val="00E33A41"/>
    <w:rsid w:val="00E3779C"/>
    <w:rsid w:val="00E43A75"/>
    <w:rsid w:val="00E43F70"/>
    <w:rsid w:val="00E450EC"/>
    <w:rsid w:val="00E46BC8"/>
    <w:rsid w:val="00E47A88"/>
    <w:rsid w:val="00E501C5"/>
    <w:rsid w:val="00E5029E"/>
    <w:rsid w:val="00E5183E"/>
    <w:rsid w:val="00E52439"/>
    <w:rsid w:val="00E5383D"/>
    <w:rsid w:val="00E56F2C"/>
    <w:rsid w:val="00E7272F"/>
    <w:rsid w:val="00E756A5"/>
    <w:rsid w:val="00E82853"/>
    <w:rsid w:val="00E8424A"/>
    <w:rsid w:val="00E85EC6"/>
    <w:rsid w:val="00E917C8"/>
    <w:rsid w:val="00E9220F"/>
    <w:rsid w:val="00E95868"/>
    <w:rsid w:val="00E96491"/>
    <w:rsid w:val="00E96859"/>
    <w:rsid w:val="00EA0DC6"/>
    <w:rsid w:val="00EA4DD9"/>
    <w:rsid w:val="00EA7909"/>
    <w:rsid w:val="00EB01DE"/>
    <w:rsid w:val="00EB2280"/>
    <w:rsid w:val="00EB3F8C"/>
    <w:rsid w:val="00EB5A67"/>
    <w:rsid w:val="00EB7ACB"/>
    <w:rsid w:val="00EC07D3"/>
    <w:rsid w:val="00EC1766"/>
    <w:rsid w:val="00ED3785"/>
    <w:rsid w:val="00EE1FA1"/>
    <w:rsid w:val="00EE49A0"/>
    <w:rsid w:val="00EE60D7"/>
    <w:rsid w:val="00EF5EED"/>
    <w:rsid w:val="00EF5EF3"/>
    <w:rsid w:val="00F02239"/>
    <w:rsid w:val="00F04EC2"/>
    <w:rsid w:val="00F05A18"/>
    <w:rsid w:val="00F07750"/>
    <w:rsid w:val="00F07D23"/>
    <w:rsid w:val="00F07F22"/>
    <w:rsid w:val="00F10323"/>
    <w:rsid w:val="00F11583"/>
    <w:rsid w:val="00F15C85"/>
    <w:rsid w:val="00F16CD8"/>
    <w:rsid w:val="00F2202D"/>
    <w:rsid w:val="00F3114E"/>
    <w:rsid w:val="00F31565"/>
    <w:rsid w:val="00F31D50"/>
    <w:rsid w:val="00F36E42"/>
    <w:rsid w:val="00F42429"/>
    <w:rsid w:val="00F45D74"/>
    <w:rsid w:val="00F503D5"/>
    <w:rsid w:val="00F52666"/>
    <w:rsid w:val="00F61DA1"/>
    <w:rsid w:val="00F633AC"/>
    <w:rsid w:val="00F645D6"/>
    <w:rsid w:val="00F709E7"/>
    <w:rsid w:val="00F70EE3"/>
    <w:rsid w:val="00F74595"/>
    <w:rsid w:val="00F77B5D"/>
    <w:rsid w:val="00F8490E"/>
    <w:rsid w:val="00F908FC"/>
    <w:rsid w:val="00FA20F3"/>
    <w:rsid w:val="00FA7D40"/>
    <w:rsid w:val="00FB166F"/>
    <w:rsid w:val="00FC006F"/>
    <w:rsid w:val="00FC168E"/>
    <w:rsid w:val="00FC1C24"/>
    <w:rsid w:val="00FC21AF"/>
    <w:rsid w:val="00FC2EC0"/>
    <w:rsid w:val="00FD1BE2"/>
    <w:rsid w:val="00FD1F9C"/>
    <w:rsid w:val="00FD2673"/>
    <w:rsid w:val="00FD6EF1"/>
    <w:rsid w:val="00FE50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B23417"/>
    <w:pPr>
      <w:suppressAutoHyphens/>
      <w:spacing w:line="280" w:lineRule="exact"/>
      <w:ind w:right="113"/>
      <w:jc w:val="both"/>
    </w:pPr>
    <w:rPr>
      <w:rFonts w:ascii="Arial" w:hAnsi="Arial"/>
      <w:sz w:val="18"/>
      <w:szCs w:val="24"/>
    </w:rPr>
  </w:style>
  <w:style w:type="paragraph" w:styleId="berschrift1">
    <w:name w:val="heading 1"/>
    <w:basedOn w:val="Standard"/>
    <w:next w:val="Standard"/>
    <w:qFormat/>
    <w:pPr>
      <w:keepNext/>
      <w:keepLines/>
      <w:spacing w:line="360" w:lineRule="auto"/>
      <w:ind w:right="425"/>
      <w:jc w:val="center"/>
      <w:outlineLvl w:val="0"/>
    </w:pPr>
    <w:rPr>
      <w:b/>
      <w:szCs w:val="20"/>
    </w:rPr>
  </w:style>
  <w:style w:type="paragraph" w:styleId="berschrift2">
    <w:name w:val="heading 2"/>
    <w:basedOn w:val="Standard"/>
    <w:next w:val="Standard"/>
    <w:qFormat/>
    <w:pPr>
      <w:keepNext/>
      <w:outlineLvl w:val="1"/>
    </w:pPr>
    <w:rPr>
      <w:u w:val="single"/>
    </w:rPr>
  </w:style>
  <w:style w:type="paragraph" w:styleId="berschrift3">
    <w:name w:val="heading 3"/>
    <w:basedOn w:val="Standard"/>
    <w:next w:val="Standard"/>
    <w:qFormat/>
    <w:pPr>
      <w:keepNext/>
      <w:widowControl w:val="0"/>
      <w:outlineLvl w:val="2"/>
    </w:pPr>
    <w:rPr>
      <w:b/>
      <w:sz w:val="20"/>
    </w:rPr>
  </w:style>
  <w:style w:type="paragraph" w:styleId="berschrift4">
    <w:name w:val="heading 4"/>
    <w:basedOn w:val="Standard"/>
    <w:next w:val="Standard"/>
    <w:qFormat/>
    <w:pPr>
      <w:keepNext/>
      <w:outlineLvl w:val="3"/>
    </w:pPr>
    <w:rPr>
      <w:b/>
      <w:snapToGrid w:val="0"/>
      <w:sz w:val="16"/>
    </w:rPr>
  </w:style>
  <w:style w:type="paragraph" w:styleId="berschrift5">
    <w:name w:val="heading 5"/>
    <w:basedOn w:val="Standard"/>
    <w:next w:val="Standard"/>
    <w:qFormat/>
    <w:pPr>
      <w:keepNext/>
      <w:outlineLvl w:val="4"/>
    </w:pPr>
    <w:rPr>
      <w:b/>
      <w:snapToGrid w:val="0"/>
    </w:rPr>
  </w:style>
  <w:style w:type="paragraph" w:styleId="berschrift6">
    <w:name w:val="heading 6"/>
    <w:basedOn w:val="Standard"/>
    <w:next w:val="Standard"/>
    <w:link w:val="berschrift6Zchn"/>
    <w:qFormat/>
    <w:pPr>
      <w:keepNext/>
      <w:outlineLvl w:val="5"/>
    </w:pPr>
    <w:rPr>
      <w:i/>
    </w:rPr>
  </w:style>
  <w:style w:type="paragraph" w:styleId="berschrift7">
    <w:name w:val="heading 7"/>
    <w:basedOn w:val="Standard"/>
    <w:next w:val="Standard"/>
    <w:qFormat/>
    <w:pPr>
      <w:keepNext/>
      <w:keepLines/>
      <w:spacing w:line="360" w:lineRule="auto"/>
      <w:jc w:val="center"/>
      <w:outlineLvl w:val="6"/>
    </w:pPr>
    <w:rPr>
      <w:b/>
      <w:szCs w:val="20"/>
    </w:rPr>
  </w:style>
  <w:style w:type="paragraph" w:styleId="berschrift8">
    <w:name w:val="heading 8"/>
    <w:basedOn w:val="Standard"/>
    <w:next w:val="Standard"/>
    <w:qFormat/>
    <w:pPr>
      <w:keepNext/>
      <w:spacing w:line="360" w:lineRule="auto"/>
      <w:outlineLvl w:val="7"/>
    </w:pPr>
    <w:rPr>
      <w:b/>
      <w:strike/>
      <w:szCs w:val="20"/>
    </w:rPr>
  </w:style>
  <w:style w:type="paragraph" w:styleId="berschrift9">
    <w:name w:val="heading 9"/>
    <w:basedOn w:val="Standard"/>
    <w:next w:val="Standard"/>
    <w:qFormat/>
    <w:pPr>
      <w:keepNext/>
      <w:spacing w:line="360" w:lineRule="auto"/>
      <w:jc w:val="center"/>
      <w:outlineLvl w:val="8"/>
    </w:pPr>
    <w:rPr>
      <w:b/>
      <w:i/>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semiHidden/>
    <w:rPr>
      <w:vertAlign w:val="superscript"/>
    </w:rPr>
  </w:style>
  <w:style w:type="character" w:styleId="Seitenzahl">
    <w:name w:val="page number"/>
    <w:basedOn w:val="Absatz-Standardschriftart"/>
  </w:style>
  <w:style w:type="paragraph" w:styleId="Kopfzeile">
    <w:name w:val="header"/>
    <w:basedOn w:val="Standard"/>
    <w:pPr>
      <w:tabs>
        <w:tab w:val="center" w:pos="4536"/>
        <w:tab w:val="right" w:pos="9072"/>
      </w:tabs>
    </w:pPr>
    <w:rPr>
      <w:b/>
    </w:rPr>
  </w:style>
  <w:style w:type="paragraph" w:styleId="Textkrper">
    <w:name w:val="Body Text"/>
    <w:basedOn w:val="Standard"/>
    <w:link w:val="TextkrperZchn"/>
    <w:rPr>
      <w:u w:val="single"/>
    </w:rPr>
  </w:style>
  <w:style w:type="paragraph" w:styleId="Kommentartext">
    <w:name w:val="annotation text"/>
    <w:basedOn w:val="Standard"/>
    <w:semiHidden/>
    <w:rPr>
      <w:i/>
    </w:rPr>
  </w:style>
  <w:style w:type="paragraph" w:styleId="Fuzeile">
    <w:name w:val="footer"/>
    <w:basedOn w:val="Standard"/>
    <w:pPr>
      <w:tabs>
        <w:tab w:val="center" w:pos="4536"/>
        <w:tab w:val="right" w:pos="9072"/>
      </w:tabs>
    </w:pPr>
    <w:rPr>
      <w:sz w:val="16"/>
    </w:rPr>
  </w:style>
  <w:style w:type="paragraph" w:customStyle="1" w:styleId="Aufzhlung">
    <w:name w:val="Aufzählung"/>
    <w:basedOn w:val="Standard"/>
    <w:pPr>
      <w:ind w:left="227" w:hanging="227"/>
    </w:pPr>
  </w:style>
  <w:style w:type="paragraph" w:customStyle="1" w:styleId="Einrckung1">
    <w:name w:val="Einrückung1"/>
    <w:basedOn w:val="Standard"/>
    <w:pPr>
      <w:ind w:left="227"/>
    </w:pPr>
    <w:rPr>
      <w:szCs w:val="20"/>
    </w:rPr>
  </w:style>
  <w:style w:type="character" w:styleId="Hervorhebung">
    <w:name w:val="Emphasis"/>
    <w:uiPriority w:val="99"/>
    <w:qFormat/>
    <w:rPr>
      <w:i/>
      <w:iCs/>
    </w:rPr>
  </w:style>
  <w:style w:type="paragraph" w:customStyle="1" w:styleId="Aufzhlung2">
    <w:name w:val="Aufzählung2"/>
    <w:basedOn w:val="Standard"/>
    <w:rsid w:val="009000D2"/>
    <w:pPr>
      <w:tabs>
        <w:tab w:val="left" w:pos="284"/>
      </w:tabs>
      <w:ind w:left="454" w:hanging="227"/>
    </w:pPr>
  </w:style>
  <w:style w:type="character" w:customStyle="1" w:styleId="TextkrperZchn">
    <w:name w:val="Textkörper Zchn"/>
    <w:basedOn w:val="Absatz-Standardschriftart"/>
    <w:link w:val="Textkrper"/>
    <w:rsid w:val="00853A46"/>
    <w:rPr>
      <w:rFonts w:ascii="Arial" w:hAnsi="Arial"/>
      <w:sz w:val="18"/>
      <w:szCs w:val="24"/>
      <w:u w:val="single"/>
    </w:rPr>
  </w:style>
  <w:style w:type="paragraph" w:styleId="Listenabsatz">
    <w:name w:val="List Paragraph"/>
    <w:basedOn w:val="Standard"/>
    <w:uiPriority w:val="34"/>
    <w:qFormat/>
    <w:rsid w:val="00C65E86"/>
    <w:pPr>
      <w:ind w:left="720"/>
      <w:contextualSpacing/>
    </w:pPr>
  </w:style>
  <w:style w:type="paragraph" w:styleId="Sprechblasentext">
    <w:name w:val="Balloon Text"/>
    <w:basedOn w:val="Standard"/>
    <w:link w:val="SprechblasentextZchn"/>
    <w:rsid w:val="00344E3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344E32"/>
    <w:rPr>
      <w:rFonts w:ascii="Tahoma" w:hAnsi="Tahoma" w:cs="Tahoma"/>
      <w:sz w:val="16"/>
      <w:szCs w:val="16"/>
    </w:rPr>
  </w:style>
  <w:style w:type="character" w:customStyle="1" w:styleId="berschrift6Zchn">
    <w:name w:val="Überschrift 6 Zchn"/>
    <w:basedOn w:val="Absatz-Standardschriftart"/>
    <w:link w:val="berschrift6"/>
    <w:rsid w:val="006B2119"/>
    <w:rPr>
      <w:rFonts w:ascii="Arial" w:hAnsi="Arial"/>
      <w:i/>
      <w:sz w:val="1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B23417"/>
    <w:pPr>
      <w:suppressAutoHyphens/>
      <w:spacing w:line="280" w:lineRule="exact"/>
      <w:ind w:right="113"/>
      <w:jc w:val="both"/>
    </w:pPr>
    <w:rPr>
      <w:rFonts w:ascii="Arial" w:hAnsi="Arial"/>
      <w:sz w:val="18"/>
      <w:szCs w:val="24"/>
    </w:rPr>
  </w:style>
  <w:style w:type="paragraph" w:styleId="berschrift1">
    <w:name w:val="heading 1"/>
    <w:basedOn w:val="Standard"/>
    <w:next w:val="Standard"/>
    <w:qFormat/>
    <w:pPr>
      <w:keepNext/>
      <w:keepLines/>
      <w:spacing w:line="360" w:lineRule="auto"/>
      <w:ind w:right="425"/>
      <w:jc w:val="center"/>
      <w:outlineLvl w:val="0"/>
    </w:pPr>
    <w:rPr>
      <w:b/>
      <w:szCs w:val="20"/>
    </w:rPr>
  </w:style>
  <w:style w:type="paragraph" w:styleId="berschrift2">
    <w:name w:val="heading 2"/>
    <w:basedOn w:val="Standard"/>
    <w:next w:val="Standard"/>
    <w:qFormat/>
    <w:pPr>
      <w:keepNext/>
      <w:outlineLvl w:val="1"/>
    </w:pPr>
    <w:rPr>
      <w:u w:val="single"/>
    </w:rPr>
  </w:style>
  <w:style w:type="paragraph" w:styleId="berschrift3">
    <w:name w:val="heading 3"/>
    <w:basedOn w:val="Standard"/>
    <w:next w:val="Standard"/>
    <w:qFormat/>
    <w:pPr>
      <w:keepNext/>
      <w:widowControl w:val="0"/>
      <w:outlineLvl w:val="2"/>
    </w:pPr>
    <w:rPr>
      <w:b/>
      <w:sz w:val="20"/>
    </w:rPr>
  </w:style>
  <w:style w:type="paragraph" w:styleId="berschrift4">
    <w:name w:val="heading 4"/>
    <w:basedOn w:val="Standard"/>
    <w:next w:val="Standard"/>
    <w:qFormat/>
    <w:pPr>
      <w:keepNext/>
      <w:outlineLvl w:val="3"/>
    </w:pPr>
    <w:rPr>
      <w:b/>
      <w:snapToGrid w:val="0"/>
      <w:sz w:val="16"/>
    </w:rPr>
  </w:style>
  <w:style w:type="paragraph" w:styleId="berschrift5">
    <w:name w:val="heading 5"/>
    <w:basedOn w:val="Standard"/>
    <w:next w:val="Standard"/>
    <w:qFormat/>
    <w:pPr>
      <w:keepNext/>
      <w:outlineLvl w:val="4"/>
    </w:pPr>
    <w:rPr>
      <w:b/>
      <w:snapToGrid w:val="0"/>
    </w:rPr>
  </w:style>
  <w:style w:type="paragraph" w:styleId="berschrift6">
    <w:name w:val="heading 6"/>
    <w:basedOn w:val="Standard"/>
    <w:next w:val="Standard"/>
    <w:link w:val="berschrift6Zchn"/>
    <w:qFormat/>
    <w:pPr>
      <w:keepNext/>
      <w:outlineLvl w:val="5"/>
    </w:pPr>
    <w:rPr>
      <w:i/>
    </w:rPr>
  </w:style>
  <w:style w:type="paragraph" w:styleId="berschrift7">
    <w:name w:val="heading 7"/>
    <w:basedOn w:val="Standard"/>
    <w:next w:val="Standard"/>
    <w:qFormat/>
    <w:pPr>
      <w:keepNext/>
      <w:keepLines/>
      <w:spacing w:line="360" w:lineRule="auto"/>
      <w:jc w:val="center"/>
      <w:outlineLvl w:val="6"/>
    </w:pPr>
    <w:rPr>
      <w:b/>
      <w:szCs w:val="20"/>
    </w:rPr>
  </w:style>
  <w:style w:type="paragraph" w:styleId="berschrift8">
    <w:name w:val="heading 8"/>
    <w:basedOn w:val="Standard"/>
    <w:next w:val="Standard"/>
    <w:qFormat/>
    <w:pPr>
      <w:keepNext/>
      <w:spacing w:line="360" w:lineRule="auto"/>
      <w:outlineLvl w:val="7"/>
    </w:pPr>
    <w:rPr>
      <w:b/>
      <w:strike/>
      <w:szCs w:val="20"/>
    </w:rPr>
  </w:style>
  <w:style w:type="paragraph" w:styleId="berschrift9">
    <w:name w:val="heading 9"/>
    <w:basedOn w:val="Standard"/>
    <w:next w:val="Standard"/>
    <w:qFormat/>
    <w:pPr>
      <w:keepNext/>
      <w:spacing w:line="360" w:lineRule="auto"/>
      <w:jc w:val="center"/>
      <w:outlineLvl w:val="8"/>
    </w:pPr>
    <w:rPr>
      <w:b/>
      <w:i/>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semiHidden/>
    <w:rPr>
      <w:vertAlign w:val="superscript"/>
    </w:rPr>
  </w:style>
  <w:style w:type="character" w:styleId="Seitenzahl">
    <w:name w:val="page number"/>
    <w:basedOn w:val="Absatz-Standardschriftart"/>
  </w:style>
  <w:style w:type="paragraph" w:styleId="Kopfzeile">
    <w:name w:val="header"/>
    <w:basedOn w:val="Standard"/>
    <w:pPr>
      <w:tabs>
        <w:tab w:val="center" w:pos="4536"/>
        <w:tab w:val="right" w:pos="9072"/>
      </w:tabs>
    </w:pPr>
    <w:rPr>
      <w:b/>
    </w:rPr>
  </w:style>
  <w:style w:type="paragraph" w:styleId="Textkrper">
    <w:name w:val="Body Text"/>
    <w:basedOn w:val="Standard"/>
    <w:link w:val="TextkrperZchn"/>
    <w:rPr>
      <w:u w:val="single"/>
    </w:rPr>
  </w:style>
  <w:style w:type="paragraph" w:styleId="Kommentartext">
    <w:name w:val="annotation text"/>
    <w:basedOn w:val="Standard"/>
    <w:semiHidden/>
    <w:rPr>
      <w:i/>
    </w:rPr>
  </w:style>
  <w:style w:type="paragraph" w:styleId="Fuzeile">
    <w:name w:val="footer"/>
    <w:basedOn w:val="Standard"/>
    <w:pPr>
      <w:tabs>
        <w:tab w:val="center" w:pos="4536"/>
        <w:tab w:val="right" w:pos="9072"/>
      </w:tabs>
    </w:pPr>
    <w:rPr>
      <w:sz w:val="16"/>
    </w:rPr>
  </w:style>
  <w:style w:type="paragraph" w:customStyle="1" w:styleId="Aufzhlung">
    <w:name w:val="Aufzählung"/>
    <w:basedOn w:val="Standard"/>
    <w:pPr>
      <w:ind w:left="227" w:hanging="227"/>
    </w:pPr>
  </w:style>
  <w:style w:type="paragraph" w:customStyle="1" w:styleId="Einrckung1">
    <w:name w:val="Einrückung1"/>
    <w:basedOn w:val="Standard"/>
    <w:pPr>
      <w:ind w:left="227"/>
    </w:pPr>
    <w:rPr>
      <w:szCs w:val="20"/>
    </w:rPr>
  </w:style>
  <w:style w:type="character" w:styleId="Hervorhebung">
    <w:name w:val="Emphasis"/>
    <w:uiPriority w:val="99"/>
    <w:qFormat/>
    <w:rPr>
      <w:i/>
      <w:iCs/>
    </w:rPr>
  </w:style>
  <w:style w:type="paragraph" w:customStyle="1" w:styleId="Aufzhlung2">
    <w:name w:val="Aufzählung2"/>
    <w:basedOn w:val="Standard"/>
    <w:rsid w:val="009000D2"/>
    <w:pPr>
      <w:tabs>
        <w:tab w:val="left" w:pos="284"/>
      </w:tabs>
      <w:ind w:left="454" w:hanging="227"/>
    </w:pPr>
  </w:style>
  <w:style w:type="character" w:customStyle="1" w:styleId="TextkrperZchn">
    <w:name w:val="Textkörper Zchn"/>
    <w:basedOn w:val="Absatz-Standardschriftart"/>
    <w:link w:val="Textkrper"/>
    <w:rsid w:val="00853A46"/>
    <w:rPr>
      <w:rFonts w:ascii="Arial" w:hAnsi="Arial"/>
      <w:sz w:val="18"/>
      <w:szCs w:val="24"/>
      <w:u w:val="single"/>
    </w:rPr>
  </w:style>
  <w:style w:type="paragraph" w:styleId="Listenabsatz">
    <w:name w:val="List Paragraph"/>
    <w:basedOn w:val="Standard"/>
    <w:uiPriority w:val="34"/>
    <w:qFormat/>
    <w:rsid w:val="00C65E86"/>
    <w:pPr>
      <w:ind w:left="720"/>
      <w:contextualSpacing/>
    </w:pPr>
  </w:style>
  <w:style w:type="paragraph" w:styleId="Sprechblasentext">
    <w:name w:val="Balloon Text"/>
    <w:basedOn w:val="Standard"/>
    <w:link w:val="SprechblasentextZchn"/>
    <w:rsid w:val="00344E3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344E32"/>
    <w:rPr>
      <w:rFonts w:ascii="Tahoma" w:hAnsi="Tahoma" w:cs="Tahoma"/>
      <w:sz w:val="16"/>
      <w:szCs w:val="16"/>
    </w:rPr>
  </w:style>
  <w:style w:type="character" w:customStyle="1" w:styleId="berschrift6Zchn">
    <w:name w:val="Überschrift 6 Zchn"/>
    <w:basedOn w:val="Absatz-Standardschriftart"/>
    <w:link w:val="berschrift6"/>
    <w:rsid w:val="006B2119"/>
    <w:rPr>
      <w:rFonts w:ascii="Arial" w:hAnsi="Arial"/>
      <w:i/>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36879">
      <w:bodyDiv w:val="1"/>
      <w:marLeft w:val="0"/>
      <w:marRight w:val="0"/>
      <w:marTop w:val="0"/>
      <w:marBottom w:val="0"/>
      <w:divBdr>
        <w:top w:val="none" w:sz="0" w:space="0" w:color="auto"/>
        <w:left w:val="none" w:sz="0" w:space="0" w:color="auto"/>
        <w:bottom w:val="none" w:sz="0" w:space="0" w:color="auto"/>
        <w:right w:val="none" w:sz="0" w:space="0" w:color="auto"/>
      </w:divBdr>
    </w:div>
    <w:div w:id="176044800">
      <w:bodyDiv w:val="1"/>
      <w:marLeft w:val="0"/>
      <w:marRight w:val="0"/>
      <w:marTop w:val="0"/>
      <w:marBottom w:val="0"/>
      <w:divBdr>
        <w:top w:val="none" w:sz="0" w:space="0" w:color="auto"/>
        <w:left w:val="none" w:sz="0" w:space="0" w:color="auto"/>
        <w:bottom w:val="none" w:sz="0" w:space="0" w:color="auto"/>
        <w:right w:val="none" w:sz="0" w:space="0" w:color="auto"/>
      </w:divBdr>
    </w:div>
    <w:div w:id="239221667">
      <w:bodyDiv w:val="1"/>
      <w:marLeft w:val="0"/>
      <w:marRight w:val="0"/>
      <w:marTop w:val="0"/>
      <w:marBottom w:val="0"/>
      <w:divBdr>
        <w:top w:val="none" w:sz="0" w:space="0" w:color="auto"/>
        <w:left w:val="none" w:sz="0" w:space="0" w:color="auto"/>
        <w:bottom w:val="none" w:sz="0" w:space="0" w:color="auto"/>
        <w:right w:val="none" w:sz="0" w:space="0" w:color="auto"/>
      </w:divBdr>
    </w:div>
    <w:div w:id="1278609297">
      <w:bodyDiv w:val="1"/>
      <w:marLeft w:val="0"/>
      <w:marRight w:val="0"/>
      <w:marTop w:val="0"/>
      <w:marBottom w:val="0"/>
      <w:divBdr>
        <w:top w:val="none" w:sz="0" w:space="0" w:color="auto"/>
        <w:left w:val="none" w:sz="0" w:space="0" w:color="auto"/>
        <w:bottom w:val="none" w:sz="0" w:space="0" w:color="auto"/>
        <w:right w:val="none" w:sz="0" w:space="0" w:color="auto"/>
      </w:divBdr>
    </w:div>
    <w:div w:id="1609922031">
      <w:bodyDiv w:val="1"/>
      <w:marLeft w:val="0"/>
      <w:marRight w:val="0"/>
      <w:marTop w:val="0"/>
      <w:marBottom w:val="0"/>
      <w:divBdr>
        <w:top w:val="none" w:sz="0" w:space="0" w:color="auto"/>
        <w:left w:val="none" w:sz="0" w:space="0" w:color="auto"/>
        <w:bottom w:val="none" w:sz="0" w:space="0" w:color="auto"/>
        <w:right w:val="none" w:sz="0" w:space="0" w:color="auto"/>
      </w:divBdr>
    </w:div>
    <w:div w:id="1686208206">
      <w:bodyDiv w:val="1"/>
      <w:marLeft w:val="0"/>
      <w:marRight w:val="0"/>
      <w:marTop w:val="0"/>
      <w:marBottom w:val="0"/>
      <w:divBdr>
        <w:top w:val="none" w:sz="0" w:space="0" w:color="auto"/>
        <w:left w:val="none" w:sz="0" w:space="0" w:color="auto"/>
        <w:bottom w:val="none" w:sz="0" w:space="0" w:color="auto"/>
        <w:right w:val="none" w:sz="0" w:space="0" w:color="auto"/>
      </w:divBdr>
    </w:div>
    <w:div w:id="1831290117">
      <w:bodyDiv w:val="1"/>
      <w:marLeft w:val="0"/>
      <w:marRight w:val="0"/>
      <w:marTop w:val="0"/>
      <w:marBottom w:val="0"/>
      <w:divBdr>
        <w:top w:val="none" w:sz="0" w:space="0" w:color="auto"/>
        <w:left w:val="none" w:sz="0" w:space="0" w:color="auto"/>
        <w:bottom w:val="none" w:sz="0" w:space="0" w:color="auto"/>
        <w:right w:val="none" w:sz="0" w:space="0" w:color="auto"/>
      </w:divBdr>
    </w:div>
    <w:div w:id="1850557684">
      <w:bodyDiv w:val="1"/>
      <w:marLeft w:val="0"/>
      <w:marRight w:val="0"/>
      <w:marTop w:val="0"/>
      <w:marBottom w:val="0"/>
      <w:divBdr>
        <w:top w:val="none" w:sz="0" w:space="0" w:color="auto"/>
        <w:left w:val="none" w:sz="0" w:space="0" w:color="auto"/>
        <w:bottom w:val="none" w:sz="0" w:space="0" w:color="auto"/>
        <w:right w:val="none" w:sz="0" w:space="0" w:color="auto"/>
      </w:divBdr>
    </w:div>
    <w:div w:id="1878738838">
      <w:bodyDiv w:val="1"/>
      <w:marLeft w:val="0"/>
      <w:marRight w:val="0"/>
      <w:marTop w:val="0"/>
      <w:marBottom w:val="0"/>
      <w:divBdr>
        <w:top w:val="none" w:sz="0" w:space="0" w:color="auto"/>
        <w:left w:val="none" w:sz="0" w:space="0" w:color="auto"/>
        <w:bottom w:val="none" w:sz="0" w:space="0" w:color="auto"/>
        <w:right w:val="none" w:sz="0" w:space="0" w:color="auto"/>
      </w:divBdr>
    </w:div>
    <w:div w:id="2065256813">
      <w:bodyDiv w:val="1"/>
      <w:marLeft w:val="0"/>
      <w:marRight w:val="0"/>
      <w:marTop w:val="0"/>
      <w:marBottom w:val="0"/>
      <w:divBdr>
        <w:top w:val="none" w:sz="0" w:space="0" w:color="auto"/>
        <w:left w:val="none" w:sz="0" w:space="0" w:color="auto"/>
        <w:bottom w:val="none" w:sz="0" w:space="0" w:color="auto"/>
        <w:right w:val="none" w:sz="0" w:space="0" w:color="auto"/>
      </w:divBdr>
    </w:div>
    <w:div w:id="2127696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002AE-D0AA-4E01-BDE9-EB8BD6888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25534</Words>
  <Characters>160871</Characters>
  <Application>Microsoft Office Word</Application>
  <DocSecurity>4</DocSecurity>
  <Lines>1340</Lines>
  <Paragraphs>372</Paragraphs>
  <ScaleCrop>false</ScaleCrop>
  <HeadingPairs>
    <vt:vector size="2" baseType="variant">
      <vt:variant>
        <vt:lpstr>Titel</vt:lpstr>
      </vt:variant>
      <vt:variant>
        <vt:i4>1</vt:i4>
      </vt:variant>
    </vt:vector>
  </HeadingPairs>
  <TitlesOfParts>
    <vt:vector size="1" baseType="lpstr">
      <vt:lpstr>AB für die Selbstständige Berufsunfähigkeits-Versicherung</vt:lpstr>
    </vt:vector>
  </TitlesOfParts>
  <Company>Volkswohl Bund Versicherungen</Company>
  <LinksUpToDate>false</LinksUpToDate>
  <CharactersWithSpaces>186033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 für die Selbstständige Berufsunfähigkeits-Versicherung</dc:title>
  <dc:creator>Lewis, Davina</dc:creator>
  <cp:lastModifiedBy>Lohaus, Rudolf</cp:lastModifiedBy>
  <cp:revision>2</cp:revision>
  <cp:lastPrinted>2020-05-12T13:19:00Z</cp:lastPrinted>
  <dcterms:created xsi:type="dcterms:W3CDTF">2020-06-08T11:27:00Z</dcterms:created>
  <dcterms:modified xsi:type="dcterms:W3CDTF">2020-06-08T11:27:00Z</dcterms:modified>
</cp:coreProperties>
</file>