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F8263" w14:textId="34A2BDDC" w:rsidR="00C73899" w:rsidRPr="00103F34" w:rsidRDefault="00E80F0F" w:rsidP="00C73899">
      <w:pPr>
        <w:pStyle w:val="Untertitel"/>
      </w:pPr>
      <w:r>
        <w:t xml:space="preserve">Vertriebspartner der </w:t>
      </w:r>
      <w:r w:rsidR="00992073">
        <w:t>1zu1 Assekuranzservice AG</w:t>
      </w:r>
      <w:r w:rsidR="00C73899" w:rsidRPr="00103F34">
        <w:t xml:space="preserve"> / </w:t>
      </w:r>
      <w:r>
        <w:t>P</w:t>
      </w:r>
      <w:r w:rsidR="001905C8">
        <w:t>rivatschutz</w:t>
      </w:r>
      <w:r w:rsidR="00C73899" w:rsidRPr="00103F34">
        <w:t xml:space="preserve"> / </w:t>
      </w:r>
      <w:r w:rsidR="0077704C">
        <w:t>2</w:t>
      </w:r>
      <w:r w:rsidR="006833D8">
        <w:t>9</w:t>
      </w:r>
      <w:r>
        <w:t>.</w:t>
      </w:r>
      <w:r w:rsidR="00CE4E64">
        <w:t>0</w:t>
      </w:r>
      <w:r w:rsidR="00CC30CF">
        <w:t>1</w:t>
      </w:r>
      <w:r>
        <w:t>.202</w:t>
      </w:r>
      <w:r w:rsidR="009A7F09">
        <w:t>5</w:t>
      </w:r>
    </w:p>
    <w:p w14:paraId="546AD9A6" w14:textId="77777777" w:rsidR="009A7F09" w:rsidRPr="009A7F09" w:rsidRDefault="009A7F09" w:rsidP="009A7F09">
      <w:pPr>
        <w:shd w:val="clear" w:color="auto" w:fill="FFFFFF"/>
        <w:spacing w:before="100" w:beforeAutospacing="1" w:after="100" w:afterAutospacing="1" w:line="240" w:lineRule="auto"/>
        <w:outlineLvl w:val="0"/>
        <w:rPr>
          <w:rFonts w:ascii="Ubuntu" w:eastAsia="Times New Roman" w:hAnsi="Ubuntu" w:cs="Times New Roman"/>
          <w:b/>
          <w:bCs/>
          <w:color w:val="BE0D3E"/>
          <w:kern w:val="36"/>
          <w:sz w:val="48"/>
          <w:szCs w:val="48"/>
          <w:lang w:eastAsia="de-DE"/>
        </w:rPr>
      </w:pPr>
      <w:r w:rsidRPr="009A7F09">
        <w:rPr>
          <w:rFonts w:ascii="Ubuntu" w:eastAsia="Times New Roman" w:hAnsi="Ubuntu" w:cs="Times New Roman"/>
          <w:b/>
          <w:bCs/>
          <w:color w:val="BE0D3E"/>
          <w:kern w:val="36"/>
          <w:sz w:val="48"/>
          <w:szCs w:val="48"/>
          <w:lang w:eastAsia="de-DE"/>
        </w:rPr>
        <w:t>So günstig kann privater Unfallschutz für eine Familie sein.</w:t>
      </w:r>
    </w:p>
    <w:p w14:paraId="056259B3" w14:textId="3A87E987" w:rsidR="003929B5" w:rsidRDefault="009A7F09" w:rsidP="003929B5">
      <w:pPr>
        <w:rPr>
          <w:rFonts w:ascii="Ubuntu" w:hAnsi="Ubuntu"/>
          <w:color w:val="313131"/>
          <w:sz w:val="30"/>
          <w:szCs w:val="30"/>
          <w:shd w:val="clear" w:color="auto" w:fill="FFFFFF"/>
        </w:rPr>
      </w:pPr>
      <w:r>
        <w:rPr>
          <w:rFonts w:ascii="Ubuntu" w:hAnsi="Ubuntu"/>
          <w:color w:val="313131"/>
          <w:sz w:val="30"/>
          <w:szCs w:val="30"/>
          <w:shd w:val="clear" w:color="auto" w:fill="FFFFFF"/>
        </w:rPr>
        <w:t>Ca. 127,00 Euro jährliche Unfall-Versicherungsprämie für eine Familie mit Kind – das ist doch ein Witz, oder? Und das sogar für den</w:t>
      </w:r>
      <w:r w:rsidR="0090401B">
        <w:rPr>
          <w:rFonts w:ascii="Ubuntu" w:hAnsi="Ubuntu"/>
          <w:color w:val="313131"/>
          <w:sz w:val="30"/>
          <w:szCs w:val="30"/>
          <w:shd w:val="clear" w:color="auto" w:fill="FFFFFF"/>
        </w:rPr>
        <w:t xml:space="preserve"> </w:t>
      </w:r>
      <w:r>
        <w:rPr>
          <w:rFonts w:ascii="Ubuntu" w:hAnsi="Ubuntu"/>
          <w:color w:val="313131"/>
          <w:sz w:val="30"/>
          <w:szCs w:val="30"/>
          <w:shd w:val="clear" w:color="auto" w:fill="FFFFFF"/>
        </w:rPr>
        <w:t>comfort-Schutz und 400.000,00 € Invaliditätsleistung. Das lässt sich locker verkaufen, gerade im Winter - in der Ski-Saison!</w:t>
      </w:r>
    </w:p>
    <w:p w14:paraId="12C0C12D" w14:textId="77777777" w:rsidR="009A7F09" w:rsidRDefault="009A7F09" w:rsidP="003929B5">
      <w:pPr>
        <w:rPr>
          <w:rFonts w:ascii="Ubuntu" w:hAnsi="Ubuntu"/>
          <w:color w:val="313131"/>
          <w:sz w:val="30"/>
          <w:szCs w:val="30"/>
          <w:shd w:val="clear" w:color="auto" w:fill="FFFFFF"/>
        </w:rPr>
      </w:pPr>
    </w:p>
    <w:p w14:paraId="2849DC2C" w14:textId="352A8D12" w:rsidR="009A7F09" w:rsidRPr="003929B5" w:rsidRDefault="009A7F09" w:rsidP="003929B5">
      <w:r>
        <w:rPr>
          <w:noProof/>
        </w:rPr>
        <w:drawing>
          <wp:inline distT="0" distB="0" distL="0" distR="0" wp14:anchorId="3C72BE2F" wp14:editId="0EF0256B">
            <wp:extent cx="4019550" cy="2679700"/>
            <wp:effectExtent l="0" t="0" r="0" b="6350"/>
            <wp:docPr id="82553036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23449" cy="2682299"/>
                    </a:xfrm>
                    <a:prstGeom prst="rect">
                      <a:avLst/>
                    </a:prstGeom>
                    <a:noFill/>
                    <a:ln>
                      <a:noFill/>
                    </a:ln>
                  </pic:spPr>
                </pic:pic>
              </a:graphicData>
            </a:graphic>
          </wp:inline>
        </w:drawing>
      </w:r>
    </w:p>
    <w:p w14:paraId="3CE4BF94" w14:textId="77777777" w:rsidR="009A7F09" w:rsidRPr="00EE7DB2" w:rsidRDefault="009A7F09" w:rsidP="009A7F09">
      <w:pPr>
        <w:shd w:val="clear" w:color="auto" w:fill="FFFFFF"/>
        <w:spacing w:before="100" w:beforeAutospacing="1" w:after="100" w:afterAutospacing="1" w:line="240" w:lineRule="auto"/>
        <w:rPr>
          <w:rFonts w:asciiTheme="majorHAnsi" w:eastAsia="Times New Roman" w:hAnsiTheme="majorHAnsi" w:cs="Times New Roman"/>
          <w:color w:val="313131"/>
          <w:kern w:val="0"/>
          <w:sz w:val="24"/>
          <w:szCs w:val="24"/>
          <w:lang w:eastAsia="de-DE"/>
        </w:rPr>
      </w:pPr>
      <w:r w:rsidRPr="009A7F09">
        <w:rPr>
          <w:rFonts w:ascii="Ubuntu" w:eastAsia="Times New Roman" w:hAnsi="Ubuntu" w:cs="Times New Roman"/>
          <w:color w:val="313131"/>
          <w:kern w:val="0"/>
          <w:sz w:val="24"/>
          <w:szCs w:val="24"/>
          <w:lang w:eastAsia="de-DE"/>
        </w:rPr>
        <w:t xml:space="preserve">In der Winterzeit sind viele Kunden bezüglich Unfallgefahren sensibilisiert. Denn fast jeder Skifahrer hat schon einmal eine Verletzung miterlebt (selbst oder im Freundeskreis), sei es ein verdrehtes Knie, eine gebrochene Schulter oder eine verletzte Hand. Daher ist die Skisaison ein guter Zeitpunkt die private </w:t>
      </w:r>
      <w:r w:rsidRPr="00EE7DB2">
        <w:rPr>
          <w:rFonts w:asciiTheme="majorHAnsi" w:eastAsia="Times New Roman" w:hAnsiTheme="majorHAnsi" w:cs="Times New Roman"/>
          <w:color w:val="313131"/>
          <w:kern w:val="0"/>
          <w:sz w:val="24"/>
          <w:szCs w:val="24"/>
          <w:lang w:eastAsia="de-DE"/>
        </w:rPr>
        <w:t>Unfallversicherung anzusprechen, </w:t>
      </w:r>
      <w:r w:rsidRPr="00EE7DB2">
        <w:rPr>
          <w:rFonts w:asciiTheme="majorHAnsi" w:eastAsia="Times New Roman" w:hAnsiTheme="majorHAnsi" w:cs="Times New Roman"/>
          <w:b/>
          <w:bCs/>
          <w:color w:val="313131"/>
          <w:kern w:val="0"/>
          <w:sz w:val="24"/>
          <w:szCs w:val="24"/>
          <w:lang w:eastAsia="de-DE"/>
        </w:rPr>
        <w:t>vor allem, wenn die so günstig ist!</w:t>
      </w:r>
    </w:p>
    <w:p w14:paraId="2E967672" w14:textId="77777777" w:rsidR="009A7F09" w:rsidRPr="00EE7DB2" w:rsidRDefault="009A7F09" w:rsidP="009A7F09">
      <w:pPr>
        <w:shd w:val="clear" w:color="auto" w:fill="FFFFFF"/>
        <w:spacing w:before="100" w:beforeAutospacing="1" w:after="100" w:afterAutospacing="1" w:line="240" w:lineRule="auto"/>
        <w:outlineLvl w:val="3"/>
        <w:rPr>
          <w:rFonts w:asciiTheme="majorHAnsi" w:eastAsia="Times New Roman" w:hAnsiTheme="majorHAnsi" w:cs="Times New Roman"/>
          <w:b/>
          <w:bCs/>
          <w:color w:val="BE0D3E"/>
          <w:kern w:val="0"/>
          <w:sz w:val="24"/>
          <w:szCs w:val="24"/>
          <w:lang w:eastAsia="de-DE"/>
        </w:rPr>
      </w:pPr>
      <w:r w:rsidRPr="00EE7DB2">
        <w:rPr>
          <w:rFonts w:asciiTheme="majorHAnsi" w:eastAsia="Times New Roman" w:hAnsiTheme="majorHAnsi" w:cs="Times New Roman"/>
          <w:b/>
          <w:bCs/>
          <w:color w:val="BE0D3E"/>
          <w:kern w:val="0"/>
          <w:sz w:val="24"/>
          <w:szCs w:val="24"/>
          <w:lang w:eastAsia="de-DE"/>
        </w:rPr>
        <w:t>127 € Jahresbeitrag für die gesamte Familie!</w:t>
      </w:r>
    </w:p>
    <w:p w14:paraId="5D4AB98C" w14:textId="77777777" w:rsidR="009A7F09" w:rsidRPr="009A7F09" w:rsidRDefault="009A7F09" w:rsidP="009A7F09">
      <w:p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9A7F09">
        <w:rPr>
          <w:rFonts w:ascii="Ubuntu" w:eastAsia="Times New Roman" w:hAnsi="Ubuntu" w:cs="Times New Roman"/>
          <w:color w:val="313131"/>
          <w:kern w:val="0"/>
          <w:sz w:val="24"/>
          <w:szCs w:val="24"/>
          <w:lang w:eastAsia="de-DE"/>
        </w:rPr>
        <w:t>Für den Alte Leipziger comfort-Schutz, Progression 800, Grundsumme von 50.000 €, #invalidität25 und #papierlos, für diese Musterfamilie:</w:t>
      </w:r>
    </w:p>
    <w:p w14:paraId="16BD0A4D" w14:textId="77777777" w:rsidR="009A7F09" w:rsidRPr="009A7F09" w:rsidRDefault="009A7F09" w:rsidP="009A7F09">
      <w:pPr>
        <w:numPr>
          <w:ilvl w:val="0"/>
          <w:numId w:val="23"/>
        </w:numPr>
        <w:spacing w:line="240" w:lineRule="auto"/>
        <w:textAlignment w:val="baseline"/>
        <w:rPr>
          <w:rFonts w:ascii="Ubuntu" w:eastAsia="Times New Roman" w:hAnsi="Ubuntu" w:cs="Times New Roman"/>
          <w:color w:val="333333"/>
          <w:kern w:val="0"/>
          <w:sz w:val="24"/>
          <w:szCs w:val="24"/>
          <w:lang w:eastAsia="de-DE"/>
        </w:rPr>
      </w:pPr>
      <w:r w:rsidRPr="009A7F09">
        <w:rPr>
          <w:rFonts w:ascii="Ubuntu" w:eastAsia="Times New Roman" w:hAnsi="Ubuntu" w:cs="Times New Roman"/>
          <w:b/>
          <w:bCs/>
          <w:color w:val="333333"/>
          <w:kern w:val="0"/>
          <w:sz w:val="24"/>
          <w:szCs w:val="24"/>
          <w:lang w:eastAsia="de-DE"/>
        </w:rPr>
        <w:t>Mutter: </w:t>
      </w:r>
      <w:r w:rsidRPr="009A7F09">
        <w:rPr>
          <w:rFonts w:ascii="Ubuntu" w:eastAsia="Times New Roman" w:hAnsi="Ubuntu" w:cs="Times New Roman"/>
          <w:color w:val="333333"/>
          <w:kern w:val="0"/>
          <w:sz w:val="24"/>
          <w:szCs w:val="24"/>
          <w:lang w:eastAsia="de-DE"/>
        </w:rPr>
        <w:t>51 Jahre, Marketing-Assistentin (53 € Jahresbeitrag)                    </w:t>
      </w:r>
    </w:p>
    <w:p w14:paraId="6D40E8AA" w14:textId="77777777" w:rsidR="009A7F09" w:rsidRPr="009A7F09" w:rsidRDefault="009A7F09" w:rsidP="009A7F09">
      <w:pPr>
        <w:numPr>
          <w:ilvl w:val="0"/>
          <w:numId w:val="23"/>
        </w:numPr>
        <w:spacing w:line="240" w:lineRule="auto"/>
        <w:textAlignment w:val="baseline"/>
        <w:rPr>
          <w:rFonts w:ascii="Ubuntu" w:eastAsia="Times New Roman" w:hAnsi="Ubuntu" w:cs="Times New Roman"/>
          <w:color w:val="333333"/>
          <w:kern w:val="0"/>
          <w:sz w:val="24"/>
          <w:szCs w:val="24"/>
          <w:lang w:eastAsia="de-DE"/>
        </w:rPr>
      </w:pPr>
      <w:r w:rsidRPr="009A7F09">
        <w:rPr>
          <w:rFonts w:ascii="Ubuntu" w:eastAsia="Times New Roman" w:hAnsi="Ubuntu" w:cs="Times New Roman"/>
          <w:b/>
          <w:bCs/>
          <w:color w:val="333333"/>
          <w:kern w:val="0"/>
          <w:sz w:val="24"/>
          <w:szCs w:val="24"/>
          <w:lang w:eastAsia="de-DE"/>
        </w:rPr>
        <w:t>Vater: </w:t>
      </w:r>
      <w:r w:rsidRPr="009A7F09">
        <w:rPr>
          <w:rFonts w:ascii="Ubuntu" w:eastAsia="Times New Roman" w:hAnsi="Ubuntu" w:cs="Times New Roman"/>
          <w:color w:val="333333"/>
          <w:kern w:val="0"/>
          <w:sz w:val="24"/>
          <w:szCs w:val="24"/>
          <w:lang w:eastAsia="de-DE"/>
        </w:rPr>
        <w:t>53 Jahre, Lehrer an einem Gymnasium (49 € Jahresbeitrag)</w:t>
      </w:r>
    </w:p>
    <w:p w14:paraId="6E2AA08A" w14:textId="77777777" w:rsidR="009A7F09" w:rsidRPr="009A7F09" w:rsidRDefault="009A7F09" w:rsidP="009A7F09">
      <w:pPr>
        <w:numPr>
          <w:ilvl w:val="0"/>
          <w:numId w:val="23"/>
        </w:numPr>
        <w:spacing w:line="240" w:lineRule="auto"/>
        <w:textAlignment w:val="baseline"/>
        <w:rPr>
          <w:rFonts w:ascii="Ubuntu" w:eastAsia="Times New Roman" w:hAnsi="Ubuntu" w:cs="Times New Roman"/>
          <w:color w:val="333333"/>
          <w:kern w:val="0"/>
          <w:sz w:val="24"/>
          <w:szCs w:val="24"/>
          <w:lang w:eastAsia="de-DE"/>
        </w:rPr>
      </w:pPr>
      <w:r w:rsidRPr="009A7F09">
        <w:rPr>
          <w:rFonts w:ascii="Ubuntu" w:eastAsia="Times New Roman" w:hAnsi="Ubuntu" w:cs="Times New Roman"/>
          <w:b/>
          <w:bCs/>
          <w:color w:val="333333"/>
          <w:kern w:val="0"/>
          <w:sz w:val="24"/>
          <w:szCs w:val="24"/>
          <w:lang w:eastAsia="de-DE"/>
        </w:rPr>
        <w:t>Sohn:</w:t>
      </w:r>
      <w:r w:rsidRPr="009A7F09">
        <w:rPr>
          <w:rFonts w:ascii="Ubuntu" w:eastAsia="Times New Roman" w:hAnsi="Ubuntu" w:cs="Times New Roman"/>
          <w:color w:val="333333"/>
          <w:kern w:val="0"/>
          <w:sz w:val="24"/>
          <w:szCs w:val="24"/>
          <w:lang w:eastAsia="de-DE"/>
        </w:rPr>
        <w:t> 12 Jahre, Schüler (25 € Jahresbeitrag)</w:t>
      </w:r>
    </w:p>
    <w:p w14:paraId="3F980ACC" w14:textId="77777777" w:rsidR="009A7F09" w:rsidRDefault="009A7F09" w:rsidP="009A7F09">
      <w:pPr>
        <w:shd w:val="clear" w:color="auto" w:fill="FFFFFF"/>
        <w:spacing w:before="100" w:beforeAutospacing="1" w:after="100" w:afterAutospacing="1" w:line="240" w:lineRule="auto"/>
        <w:outlineLvl w:val="3"/>
        <w:rPr>
          <w:rFonts w:ascii="inherit" w:eastAsia="Times New Roman" w:hAnsi="inherit" w:cs="Times New Roman"/>
          <w:b/>
          <w:bCs/>
          <w:color w:val="BE0D3E"/>
          <w:kern w:val="0"/>
          <w:sz w:val="24"/>
          <w:szCs w:val="24"/>
          <w:lang w:eastAsia="de-DE"/>
        </w:rPr>
      </w:pPr>
    </w:p>
    <w:p w14:paraId="745DC5CA" w14:textId="3789E161" w:rsidR="009A7F09" w:rsidRPr="00EE7DB2" w:rsidRDefault="009A7F09" w:rsidP="009A7F09">
      <w:pPr>
        <w:shd w:val="clear" w:color="auto" w:fill="FFFFFF"/>
        <w:spacing w:before="100" w:beforeAutospacing="1" w:after="100" w:afterAutospacing="1" w:line="240" w:lineRule="auto"/>
        <w:outlineLvl w:val="3"/>
        <w:rPr>
          <w:rFonts w:asciiTheme="majorHAnsi" w:eastAsia="Times New Roman" w:hAnsiTheme="majorHAnsi" w:cs="Times New Roman"/>
          <w:b/>
          <w:bCs/>
          <w:color w:val="BE0D3E"/>
          <w:kern w:val="0"/>
          <w:sz w:val="24"/>
          <w:szCs w:val="24"/>
          <w:lang w:eastAsia="de-DE"/>
        </w:rPr>
      </w:pPr>
      <w:r w:rsidRPr="00EE7DB2">
        <w:rPr>
          <w:rFonts w:asciiTheme="majorHAnsi" w:eastAsia="Times New Roman" w:hAnsiTheme="majorHAnsi" w:cs="Times New Roman"/>
          <w:b/>
          <w:bCs/>
          <w:color w:val="BE0D3E"/>
          <w:kern w:val="0"/>
          <w:sz w:val="24"/>
          <w:szCs w:val="24"/>
          <w:lang w:eastAsia="de-DE"/>
        </w:rPr>
        <w:lastRenderedPageBreak/>
        <w:t>Warum diese Absicherungs-Variante so attraktiv ist?</w:t>
      </w:r>
    </w:p>
    <w:p w14:paraId="4C79D9BB" w14:textId="436CC2EC" w:rsidR="009A7F09" w:rsidRPr="00EE7DB2" w:rsidRDefault="009A7F09" w:rsidP="00EE7DB2">
      <w:pPr>
        <w:pStyle w:val="Listenabsatz"/>
        <w:numPr>
          <w:ilvl w:val="0"/>
          <w:numId w:val="25"/>
        </w:num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EE7DB2">
        <w:rPr>
          <w:rFonts w:ascii="Ubuntu" w:eastAsia="Times New Roman" w:hAnsi="Ubuntu" w:cs="Times New Roman"/>
          <w:color w:val="313131"/>
          <w:kern w:val="0"/>
          <w:sz w:val="24"/>
          <w:szCs w:val="24"/>
          <w:lang w:eastAsia="de-DE"/>
        </w:rPr>
        <w:t>Ein super Kompromiss zwischen attraktiven Prämien und umfangreichen Leistungen stellt </w:t>
      </w:r>
      <w:r w:rsidRPr="00EE7DB2">
        <w:rPr>
          <w:rFonts w:ascii="Ubuntu" w:eastAsia="Times New Roman" w:hAnsi="Ubuntu" w:cs="Times New Roman"/>
          <w:b/>
          <w:bCs/>
          <w:color w:val="313131"/>
          <w:kern w:val="0"/>
          <w:sz w:val="24"/>
          <w:szCs w:val="24"/>
          <w:lang w:eastAsia="de-DE"/>
        </w:rPr>
        <w:t>#invalidität25</w:t>
      </w:r>
      <w:r w:rsidRPr="00EE7DB2">
        <w:rPr>
          <w:rFonts w:ascii="Ubuntu" w:eastAsia="Times New Roman" w:hAnsi="Ubuntu" w:cs="Times New Roman"/>
          <w:color w:val="313131"/>
          <w:kern w:val="0"/>
          <w:sz w:val="24"/>
          <w:szCs w:val="24"/>
          <w:lang w:eastAsia="de-DE"/>
        </w:rPr>
        <w:t> dar. Unfallfolgen mit körperlicher Beeinträchtigung unter 25 % sind meist nicht existentiell und bedrohen nicht den Lebensstandard, deshalb wurde #invalidität25 gewählt, d.h. eine </w:t>
      </w:r>
      <w:r w:rsidRPr="00EE7DB2">
        <w:rPr>
          <w:rFonts w:ascii="Ubuntu" w:eastAsia="Times New Roman" w:hAnsi="Ubuntu" w:cs="Times New Roman"/>
          <w:b/>
          <w:bCs/>
          <w:color w:val="313131"/>
          <w:kern w:val="0"/>
          <w:sz w:val="24"/>
          <w:szCs w:val="24"/>
          <w:lang w:eastAsia="de-DE"/>
        </w:rPr>
        <w:t>Kapitalleistung </w:t>
      </w:r>
      <w:r w:rsidRPr="00EE7DB2">
        <w:rPr>
          <w:rFonts w:ascii="Ubuntu" w:eastAsia="Times New Roman" w:hAnsi="Ubuntu" w:cs="Times New Roman"/>
          <w:color w:val="313131"/>
          <w:kern w:val="0"/>
          <w:sz w:val="24"/>
          <w:szCs w:val="24"/>
          <w:lang w:eastAsia="de-DE"/>
        </w:rPr>
        <w:t>gibt es erst </w:t>
      </w:r>
      <w:r w:rsidRPr="00EE7DB2">
        <w:rPr>
          <w:rFonts w:ascii="Ubuntu" w:eastAsia="Times New Roman" w:hAnsi="Ubuntu" w:cs="Times New Roman"/>
          <w:b/>
          <w:bCs/>
          <w:color w:val="313131"/>
          <w:kern w:val="0"/>
          <w:sz w:val="24"/>
          <w:szCs w:val="24"/>
          <w:lang w:eastAsia="de-DE"/>
        </w:rPr>
        <w:t>ab 25 % Invalidität.</w:t>
      </w:r>
    </w:p>
    <w:p w14:paraId="2783A40E" w14:textId="77777777" w:rsidR="00EE7DB2" w:rsidRPr="00EE7DB2" w:rsidRDefault="00EE7DB2" w:rsidP="00EE7DB2">
      <w:pPr>
        <w:pStyle w:val="Listenabsatz"/>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p>
    <w:p w14:paraId="52C6E5CB" w14:textId="77777777" w:rsidR="00EE7DB2" w:rsidRDefault="009A7F09" w:rsidP="009A7F09">
      <w:pPr>
        <w:pStyle w:val="Listenabsatz"/>
        <w:numPr>
          <w:ilvl w:val="0"/>
          <w:numId w:val="25"/>
        </w:num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EE7DB2">
        <w:rPr>
          <w:rFonts w:ascii="Ubuntu" w:eastAsia="Times New Roman" w:hAnsi="Ubuntu" w:cs="Times New Roman"/>
          <w:color w:val="313131"/>
          <w:kern w:val="0"/>
          <w:sz w:val="24"/>
          <w:szCs w:val="24"/>
          <w:lang w:eastAsia="de-DE"/>
        </w:rPr>
        <w:t>Die </w:t>
      </w:r>
      <w:r w:rsidRPr="00EE7DB2">
        <w:rPr>
          <w:rFonts w:ascii="Ubuntu" w:eastAsia="Times New Roman" w:hAnsi="Ubuntu" w:cs="Times New Roman"/>
          <w:b/>
          <w:bCs/>
          <w:color w:val="313131"/>
          <w:kern w:val="0"/>
          <w:sz w:val="24"/>
          <w:szCs w:val="24"/>
          <w:lang w:eastAsia="de-DE"/>
        </w:rPr>
        <w:t>Progression 800 </w:t>
      </w:r>
      <w:r w:rsidRPr="00EE7DB2">
        <w:rPr>
          <w:rFonts w:ascii="Ubuntu" w:eastAsia="Times New Roman" w:hAnsi="Ubuntu" w:cs="Times New Roman"/>
          <w:color w:val="313131"/>
          <w:kern w:val="0"/>
          <w:sz w:val="24"/>
          <w:szCs w:val="24"/>
          <w:lang w:eastAsia="de-DE"/>
        </w:rPr>
        <w:t>sorgt dafür, dass es bei kleiner Grundsumme im schlimmsten Fall schon viel Geld gibt. Nämlich ab 75% Invalidität wird die volle Versicherungssumme von 400.000 € ausgezahlt.</w:t>
      </w:r>
    </w:p>
    <w:p w14:paraId="015988EC" w14:textId="77777777" w:rsidR="00EE7DB2" w:rsidRPr="00EE7DB2" w:rsidRDefault="00EE7DB2" w:rsidP="00EE7DB2">
      <w:pPr>
        <w:pStyle w:val="Listenabsatz"/>
        <w:rPr>
          <w:rFonts w:ascii="Ubuntu" w:eastAsia="Times New Roman" w:hAnsi="Ubuntu" w:cs="Times New Roman"/>
          <w:color w:val="313131"/>
          <w:kern w:val="0"/>
          <w:sz w:val="24"/>
          <w:szCs w:val="24"/>
          <w:lang w:eastAsia="de-DE"/>
        </w:rPr>
      </w:pPr>
    </w:p>
    <w:p w14:paraId="62EC8F61" w14:textId="77777777" w:rsidR="00EE7DB2" w:rsidRPr="00EE7DB2" w:rsidRDefault="009A7F09" w:rsidP="00EE7DB2">
      <w:pPr>
        <w:pStyle w:val="Listenabsatz"/>
        <w:numPr>
          <w:ilvl w:val="0"/>
          <w:numId w:val="25"/>
        </w:num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EE7DB2">
        <w:rPr>
          <w:rFonts w:ascii="Ubuntu" w:eastAsia="Times New Roman" w:hAnsi="Ubuntu" w:cs="Times New Roman"/>
          <w:color w:val="313131"/>
          <w:kern w:val="0"/>
          <w:sz w:val="24"/>
          <w:szCs w:val="24"/>
          <w:lang w:eastAsia="de-DE"/>
        </w:rPr>
        <w:t>Der </w:t>
      </w:r>
      <w:r w:rsidRPr="00EE7DB2">
        <w:rPr>
          <w:rFonts w:ascii="Ubuntu" w:eastAsia="Times New Roman" w:hAnsi="Ubuntu" w:cs="Times New Roman"/>
          <w:b/>
          <w:bCs/>
          <w:color w:val="313131"/>
          <w:kern w:val="0"/>
          <w:sz w:val="24"/>
          <w:szCs w:val="24"/>
          <w:lang w:eastAsia="de-DE"/>
        </w:rPr>
        <w:t>comfort-Schutz </w:t>
      </w:r>
      <w:r w:rsidRPr="00EE7DB2">
        <w:rPr>
          <w:rFonts w:ascii="Ubuntu" w:eastAsia="Times New Roman" w:hAnsi="Ubuntu" w:cs="Times New Roman"/>
          <w:color w:val="313131"/>
          <w:kern w:val="0"/>
          <w:sz w:val="24"/>
          <w:szCs w:val="24"/>
          <w:lang w:eastAsia="de-DE"/>
        </w:rPr>
        <w:t>macht den Versicherungsschutz zwar etwas teurer (denn es würde noch günstiger gehen), dafür erhält die Familie viele Leistungen, die bei einem Unfall greifen und nichts mit Invalidität zu tun haben, wie z.B.:</w:t>
      </w:r>
      <w:r w:rsidR="00EE7DB2">
        <w:rPr>
          <w:rFonts w:ascii="Ubuntu" w:eastAsia="Times New Roman" w:hAnsi="Ubuntu" w:cs="Times New Roman"/>
          <w:color w:val="313131"/>
          <w:kern w:val="0"/>
          <w:sz w:val="24"/>
          <w:szCs w:val="24"/>
          <w:lang w:eastAsia="de-DE"/>
        </w:rPr>
        <w:br/>
      </w:r>
      <w:r w:rsidRPr="00EE7DB2">
        <w:rPr>
          <w:rFonts w:ascii="Ubuntu" w:eastAsia="Times New Roman" w:hAnsi="Ubuntu" w:cs="Times New Roman"/>
          <w:color w:val="333333"/>
          <w:kern w:val="0"/>
          <w:sz w:val="24"/>
          <w:szCs w:val="24"/>
          <w:lang w:eastAsia="de-DE"/>
        </w:rPr>
        <w:t>Bergungs- und Rückreisekosten bis 1 Mio. €</w:t>
      </w:r>
    </w:p>
    <w:p w14:paraId="06077FE1" w14:textId="77777777" w:rsidR="00EE7DB2" w:rsidRPr="00EE7DB2" w:rsidRDefault="009A7F09" w:rsidP="00EE7DB2">
      <w:pPr>
        <w:pStyle w:val="Listenabsatz"/>
        <w:numPr>
          <w:ilvl w:val="0"/>
          <w:numId w:val="27"/>
        </w:numPr>
        <w:shd w:val="clear" w:color="auto" w:fill="FFFFFF"/>
        <w:spacing w:before="100" w:beforeAutospacing="1" w:after="100" w:afterAutospacing="1" w:line="240" w:lineRule="auto"/>
        <w:ind w:left="993" w:hanging="284"/>
        <w:rPr>
          <w:rFonts w:ascii="Ubuntu" w:eastAsia="Times New Roman" w:hAnsi="Ubuntu" w:cs="Times New Roman"/>
          <w:color w:val="313131"/>
          <w:kern w:val="0"/>
          <w:sz w:val="24"/>
          <w:szCs w:val="24"/>
          <w:lang w:eastAsia="de-DE"/>
        </w:rPr>
      </w:pPr>
      <w:r w:rsidRPr="00EE7DB2">
        <w:rPr>
          <w:rFonts w:ascii="Ubuntu" w:eastAsia="Times New Roman" w:hAnsi="Ubuntu" w:cs="Times New Roman"/>
          <w:b/>
          <w:bCs/>
          <w:color w:val="333333"/>
          <w:kern w:val="0"/>
          <w:sz w:val="24"/>
          <w:szCs w:val="24"/>
          <w:lang w:eastAsia="de-DE"/>
        </w:rPr>
        <w:t>Schmerzensgeld</w:t>
      </w:r>
      <w:r w:rsidRPr="00EE7DB2">
        <w:rPr>
          <w:rFonts w:ascii="Ubuntu" w:eastAsia="Times New Roman" w:hAnsi="Ubuntu" w:cs="Times New Roman"/>
          <w:color w:val="333333"/>
          <w:kern w:val="0"/>
          <w:sz w:val="24"/>
          <w:szCs w:val="24"/>
          <w:lang w:eastAsia="de-DE"/>
        </w:rPr>
        <w:t> bei Knochenbrüchen oder Bänderrissen von bis zu 1.000 € und 250 € Entschädigung von Sachschäden</w:t>
      </w:r>
    </w:p>
    <w:p w14:paraId="7B1C772E" w14:textId="7A681556" w:rsidR="009A7F09" w:rsidRPr="00EE7DB2" w:rsidRDefault="009A7F09" w:rsidP="00EE7DB2">
      <w:pPr>
        <w:pStyle w:val="Listenabsatz"/>
        <w:numPr>
          <w:ilvl w:val="0"/>
          <w:numId w:val="27"/>
        </w:numPr>
        <w:shd w:val="clear" w:color="auto" w:fill="FFFFFF"/>
        <w:spacing w:before="100" w:beforeAutospacing="1" w:after="100" w:afterAutospacing="1" w:line="240" w:lineRule="auto"/>
        <w:ind w:left="993" w:hanging="284"/>
        <w:rPr>
          <w:rFonts w:ascii="Ubuntu" w:eastAsia="Times New Roman" w:hAnsi="Ubuntu" w:cs="Times New Roman"/>
          <w:color w:val="313131"/>
          <w:kern w:val="0"/>
          <w:sz w:val="24"/>
          <w:szCs w:val="24"/>
          <w:lang w:eastAsia="de-DE"/>
        </w:rPr>
      </w:pPr>
      <w:r w:rsidRPr="00EE7DB2">
        <w:rPr>
          <w:rFonts w:ascii="Ubuntu" w:eastAsia="Times New Roman" w:hAnsi="Ubuntu" w:cs="Times New Roman"/>
          <w:color w:val="333333"/>
          <w:kern w:val="0"/>
          <w:sz w:val="24"/>
          <w:szCs w:val="24"/>
          <w:lang w:eastAsia="de-DE"/>
        </w:rPr>
        <w:t>Kosten für </w:t>
      </w:r>
      <w:r w:rsidRPr="00EE7DB2">
        <w:rPr>
          <w:rFonts w:ascii="Ubuntu" w:eastAsia="Times New Roman" w:hAnsi="Ubuntu" w:cs="Times New Roman"/>
          <w:b/>
          <w:bCs/>
          <w:color w:val="333333"/>
          <w:kern w:val="0"/>
          <w:sz w:val="24"/>
          <w:szCs w:val="24"/>
          <w:lang w:eastAsia="de-DE"/>
        </w:rPr>
        <w:t>kosmetische Eingriffe</w:t>
      </w:r>
      <w:r w:rsidRPr="00EE7DB2">
        <w:rPr>
          <w:rFonts w:ascii="Ubuntu" w:eastAsia="Times New Roman" w:hAnsi="Ubuntu" w:cs="Times New Roman"/>
          <w:color w:val="333333"/>
          <w:kern w:val="0"/>
          <w:sz w:val="24"/>
          <w:szCs w:val="24"/>
          <w:lang w:eastAsia="de-DE"/>
        </w:rPr>
        <w:t> inklusive Schäden an natürlichen Zähnen bis 1 Mio. €</w:t>
      </w:r>
    </w:p>
    <w:p w14:paraId="0E15102F" w14:textId="77777777" w:rsidR="009A7F09" w:rsidRPr="00EE7DB2" w:rsidRDefault="009A7F09" w:rsidP="00EE7DB2">
      <w:pPr>
        <w:pStyle w:val="Listenabsatz"/>
        <w:numPr>
          <w:ilvl w:val="0"/>
          <w:numId w:val="27"/>
        </w:numPr>
        <w:spacing w:line="240" w:lineRule="auto"/>
        <w:ind w:left="993" w:hanging="284"/>
        <w:textAlignment w:val="baseline"/>
        <w:rPr>
          <w:rFonts w:ascii="Ubuntu" w:eastAsia="Times New Roman" w:hAnsi="Ubuntu" w:cs="Times New Roman"/>
          <w:color w:val="333333"/>
          <w:kern w:val="0"/>
          <w:sz w:val="24"/>
          <w:szCs w:val="24"/>
          <w:lang w:eastAsia="de-DE"/>
        </w:rPr>
      </w:pPr>
      <w:r w:rsidRPr="00EE7DB2">
        <w:rPr>
          <w:rFonts w:ascii="Ubuntu" w:eastAsia="Times New Roman" w:hAnsi="Ubuntu" w:cs="Times New Roman"/>
          <w:color w:val="333333"/>
          <w:kern w:val="0"/>
          <w:sz w:val="24"/>
          <w:szCs w:val="24"/>
          <w:lang w:eastAsia="de-DE"/>
        </w:rPr>
        <w:t>Nach einem schweren Unfall stehen bis zu </w:t>
      </w:r>
      <w:r w:rsidRPr="00EE7DB2">
        <w:rPr>
          <w:rFonts w:ascii="Ubuntu" w:eastAsia="Times New Roman" w:hAnsi="Ubuntu" w:cs="Times New Roman"/>
          <w:b/>
          <w:bCs/>
          <w:color w:val="333333"/>
          <w:kern w:val="0"/>
          <w:sz w:val="24"/>
          <w:szCs w:val="24"/>
          <w:lang w:eastAsia="de-DE"/>
        </w:rPr>
        <w:t>10 Sitzungen für psychologische Betreuung </w:t>
      </w:r>
      <w:r w:rsidRPr="00EE7DB2">
        <w:rPr>
          <w:rFonts w:ascii="Ubuntu" w:eastAsia="Times New Roman" w:hAnsi="Ubuntu" w:cs="Times New Roman"/>
          <w:color w:val="333333"/>
          <w:kern w:val="0"/>
          <w:sz w:val="24"/>
          <w:szCs w:val="24"/>
          <w:lang w:eastAsia="de-DE"/>
        </w:rPr>
        <w:t>zur Verfügung.</w:t>
      </w:r>
    </w:p>
    <w:p w14:paraId="591A80E9" w14:textId="77777777" w:rsidR="009A7F09" w:rsidRDefault="009A7F09" w:rsidP="00EE7DB2">
      <w:pPr>
        <w:pStyle w:val="Listenabsatz"/>
        <w:numPr>
          <w:ilvl w:val="0"/>
          <w:numId w:val="27"/>
        </w:numPr>
        <w:spacing w:line="240" w:lineRule="auto"/>
        <w:ind w:left="993" w:hanging="284"/>
        <w:textAlignment w:val="baseline"/>
        <w:rPr>
          <w:rFonts w:ascii="Ubuntu" w:eastAsia="Times New Roman" w:hAnsi="Ubuntu" w:cs="Times New Roman"/>
          <w:color w:val="333333"/>
          <w:kern w:val="0"/>
          <w:sz w:val="24"/>
          <w:szCs w:val="24"/>
          <w:lang w:eastAsia="de-DE"/>
        </w:rPr>
      </w:pPr>
      <w:r w:rsidRPr="00EE7DB2">
        <w:rPr>
          <w:rFonts w:ascii="Ubuntu" w:eastAsia="Times New Roman" w:hAnsi="Ubuntu" w:cs="Times New Roman"/>
          <w:b/>
          <w:bCs/>
          <w:color w:val="333333"/>
          <w:kern w:val="0"/>
          <w:sz w:val="24"/>
          <w:szCs w:val="24"/>
          <w:lang w:eastAsia="de-DE"/>
        </w:rPr>
        <w:t>Haushaltshilfe</w:t>
      </w:r>
      <w:r w:rsidRPr="00EE7DB2">
        <w:rPr>
          <w:rFonts w:ascii="Ubuntu" w:eastAsia="Times New Roman" w:hAnsi="Ubuntu" w:cs="Times New Roman"/>
          <w:color w:val="333333"/>
          <w:kern w:val="0"/>
          <w:sz w:val="24"/>
          <w:szCs w:val="24"/>
          <w:lang w:eastAsia="de-DE"/>
        </w:rPr>
        <w:t> maximal zu 3 Monate bis zu 8 Stunden täglich</w:t>
      </w:r>
    </w:p>
    <w:p w14:paraId="5EDBCCCE" w14:textId="77777777" w:rsidR="00EE7DB2" w:rsidRPr="00EE7DB2" w:rsidRDefault="00EE7DB2" w:rsidP="00EE7DB2">
      <w:pPr>
        <w:pStyle w:val="Listenabsatz"/>
        <w:spacing w:line="240" w:lineRule="auto"/>
        <w:textAlignment w:val="baseline"/>
        <w:rPr>
          <w:rFonts w:ascii="Ubuntu" w:eastAsia="Times New Roman" w:hAnsi="Ubuntu" w:cs="Times New Roman"/>
          <w:color w:val="333333"/>
          <w:kern w:val="0"/>
          <w:sz w:val="24"/>
          <w:szCs w:val="24"/>
          <w:lang w:eastAsia="de-DE"/>
        </w:rPr>
      </w:pPr>
    </w:p>
    <w:p w14:paraId="68D0606E" w14:textId="48251B88" w:rsidR="009A7F09" w:rsidRPr="00EE7DB2" w:rsidRDefault="009A7F09" w:rsidP="00EE7DB2">
      <w:pPr>
        <w:pStyle w:val="Listenabsatz"/>
        <w:numPr>
          <w:ilvl w:val="0"/>
          <w:numId w:val="25"/>
        </w:num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EE7DB2">
        <w:rPr>
          <w:rFonts w:ascii="Ubuntu" w:eastAsia="Times New Roman" w:hAnsi="Ubuntu" w:cs="Times New Roman"/>
          <w:color w:val="313131"/>
          <w:kern w:val="0"/>
          <w:sz w:val="24"/>
          <w:szCs w:val="24"/>
          <w:lang w:eastAsia="de-DE"/>
        </w:rPr>
        <w:t>Und die </w:t>
      </w:r>
      <w:r w:rsidRPr="00EE7DB2">
        <w:rPr>
          <w:rFonts w:ascii="Ubuntu" w:eastAsia="Times New Roman" w:hAnsi="Ubuntu" w:cs="Times New Roman"/>
          <w:b/>
          <w:bCs/>
          <w:color w:val="313131"/>
          <w:kern w:val="0"/>
          <w:sz w:val="24"/>
          <w:szCs w:val="24"/>
          <w:lang w:eastAsia="de-DE"/>
        </w:rPr>
        <w:t>#papierlos-Variante</w:t>
      </w:r>
      <w:r w:rsidRPr="00EE7DB2">
        <w:rPr>
          <w:rFonts w:ascii="Ubuntu" w:eastAsia="Times New Roman" w:hAnsi="Ubuntu" w:cs="Times New Roman"/>
          <w:color w:val="313131"/>
          <w:kern w:val="0"/>
          <w:sz w:val="24"/>
          <w:szCs w:val="24"/>
          <w:lang w:eastAsia="de-DE"/>
        </w:rPr>
        <w:t> des Tarifs sorgt noch einmal für eine Prämienreduktion.</w:t>
      </w:r>
    </w:p>
    <w:p w14:paraId="1D104A7C" w14:textId="77777777" w:rsidR="009A7F09" w:rsidRPr="00EE7DB2" w:rsidRDefault="009A7F09" w:rsidP="009A7F09">
      <w:pPr>
        <w:shd w:val="clear" w:color="auto" w:fill="FFFFFF"/>
        <w:spacing w:before="100" w:beforeAutospacing="1" w:after="100" w:afterAutospacing="1" w:line="240" w:lineRule="auto"/>
        <w:outlineLvl w:val="3"/>
        <w:rPr>
          <w:rFonts w:asciiTheme="majorHAnsi" w:eastAsia="Times New Roman" w:hAnsiTheme="majorHAnsi" w:cs="Times New Roman"/>
          <w:b/>
          <w:bCs/>
          <w:color w:val="BE0D3E"/>
          <w:kern w:val="0"/>
          <w:sz w:val="24"/>
          <w:szCs w:val="24"/>
          <w:lang w:eastAsia="de-DE"/>
        </w:rPr>
      </w:pPr>
      <w:r w:rsidRPr="00EE7DB2">
        <w:rPr>
          <w:rFonts w:asciiTheme="majorHAnsi" w:eastAsia="Times New Roman" w:hAnsiTheme="majorHAnsi" w:cs="Times New Roman"/>
          <w:b/>
          <w:bCs/>
          <w:color w:val="BE0D3E"/>
          <w:kern w:val="0"/>
          <w:sz w:val="24"/>
          <w:szCs w:val="24"/>
          <w:lang w:eastAsia="de-DE"/>
        </w:rPr>
        <w:t>Skifahren ist für viele das Highlight des Winters.</w:t>
      </w:r>
    </w:p>
    <w:p w14:paraId="15062774" w14:textId="313C644E" w:rsidR="009A7F09" w:rsidRPr="009A7F09" w:rsidRDefault="009A7F09" w:rsidP="009A7F09">
      <w:p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9A7F09">
        <w:rPr>
          <w:rFonts w:ascii="Ubuntu" w:eastAsia="Times New Roman" w:hAnsi="Ubuntu" w:cs="Times New Roman"/>
          <w:color w:val="313131"/>
          <w:kern w:val="0"/>
          <w:sz w:val="24"/>
          <w:szCs w:val="24"/>
          <w:lang w:eastAsia="de-DE"/>
        </w:rPr>
        <w:t>Und wenn man die </w:t>
      </w:r>
      <w:r w:rsidRPr="009A7F09">
        <w:rPr>
          <w:rFonts w:ascii="Ubuntu" w:eastAsia="Times New Roman" w:hAnsi="Ubuntu" w:cs="Times New Roman"/>
          <w:b/>
          <w:bCs/>
          <w:color w:val="313131"/>
          <w:kern w:val="0"/>
          <w:sz w:val="24"/>
          <w:szCs w:val="24"/>
          <w:lang w:eastAsia="de-DE"/>
        </w:rPr>
        <w:t>hohen Kosten eines Skiurlaubes</w:t>
      </w:r>
      <w:r w:rsidRPr="009A7F09">
        <w:rPr>
          <w:rFonts w:ascii="Ubuntu" w:eastAsia="Times New Roman" w:hAnsi="Ubuntu" w:cs="Times New Roman"/>
          <w:color w:val="313131"/>
          <w:kern w:val="0"/>
          <w:sz w:val="24"/>
          <w:szCs w:val="24"/>
          <w:lang w:eastAsia="de-DE"/>
        </w:rPr>
        <w:t xml:space="preserve"> betrachtet: </w:t>
      </w:r>
      <w:r w:rsidR="00EE7DB2">
        <w:rPr>
          <w:rFonts w:ascii="Ubuntu" w:eastAsia="Times New Roman" w:hAnsi="Ubuntu" w:cs="Times New Roman"/>
          <w:color w:val="313131"/>
          <w:kern w:val="0"/>
          <w:sz w:val="24"/>
          <w:szCs w:val="24"/>
          <w:lang w:eastAsia="de-DE"/>
        </w:rPr>
        <w:br/>
      </w:r>
      <w:r w:rsidRPr="009A7F09">
        <w:rPr>
          <w:rFonts w:ascii="Ubuntu" w:eastAsia="Times New Roman" w:hAnsi="Ubuntu" w:cs="Times New Roman"/>
          <w:color w:val="313131"/>
          <w:kern w:val="0"/>
          <w:sz w:val="24"/>
          <w:szCs w:val="24"/>
          <w:lang w:eastAsia="de-DE"/>
        </w:rPr>
        <w:t>Anreise + Hotel/Appartement + Ski-Pass + Ausrüstung (mieten oder kaufen) +</w:t>
      </w:r>
      <w:r w:rsidR="00EE7DB2">
        <w:rPr>
          <w:rFonts w:ascii="Ubuntu" w:eastAsia="Times New Roman" w:hAnsi="Ubuntu" w:cs="Times New Roman"/>
          <w:color w:val="313131"/>
          <w:kern w:val="0"/>
          <w:sz w:val="24"/>
          <w:szCs w:val="24"/>
          <w:lang w:eastAsia="de-DE"/>
        </w:rPr>
        <w:t xml:space="preserve"> </w:t>
      </w:r>
      <w:r w:rsidRPr="009A7F09">
        <w:rPr>
          <w:rFonts w:ascii="Ubuntu" w:eastAsia="Times New Roman" w:hAnsi="Ubuntu" w:cs="Times New Roman"/>
          <w:color w:val="313131"/>
          <w:kern w:val="0"/>
          <w:sz w:val="24"/>
          <w:szCs w:val="24"/>
          <w:lang w:eastAsia="de-DE"/>
        </w:rPr>
        <w:t>Verpflegung… </w:t>
      </w:r>
      <w:r w:rsidRPr="009A7F09">
        <w:rPr>
          <w:rFonts w:ascii="Ubuntu" w:eastAsia="Times New Roman" w:hAnsi="Ubuntu" w:cs="Times New Roman"/>
          <w:b/>
          <w:bCs/>
          <w:color w:val="313131"/>
          <w:kern w:val="0"/>
          <w:sz w:val="24"/>
          <w:szCs w:val="24"/>
          <w:lang w:eastAsia="de-DE"/>
        </w:rPr>
        <w:t>Dagegen sind die Kosten für eine private Unfallversicherung „Peanuts“.</w:t>
      </w:r>
    </w:p>
    <w:p w14:paraId="28244DA8" w14:textId="584CCA61" w:rsidR="009A7F09" w:rsidRDefault="009A7F09" w:rsidP="009A7F09">
      <w:p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r w:rsidRPr="009A7F09">
        <w:rPr>
          <w:rFonts w:ascii="Ubuntu" w:eastAsia="Times New Roman" w:hAnsi="Ubuntu" w:cs="Times New Roman"/>
          <w:color w:val="313131"/>
          <w:kern w:val="0"/>
          <w:sz w:val="24"/>
          <w:szCs w:val="24"/>
          <w:lang w:eastAsia="de-DE"/>
        </w:rPr>
        <w:t>Sprechen Sie Ihre Kunden auf die private Unfallversicherung</w:t>
      </w:r>
      <w:r>
        <w:rPr>
          <w:rFonts w:ascii="Ubuntu" w:eastAsia="Times New Roman" w:hAnsi="Ubuntu" w:cs="Times New Roman"/>
          <w:color w:val="313131"/>
          <w:kern w:val="0"/>
          <w:sz w:val="24"/>
          <w:szCs w:val="24"/>
          <w:lang w:eastAsia="de-DE"/>
        </w:rPr>
        <w:t>,</w:t>
      </w:r>
      <w:r w:rsidRPr="009A7F09">
        <w:rPr>
          <w:rFonts w:ascii="Ubuntu" w:eastAsia="Times New Roman" w:hAnsi="Ubuntu" w:cs="Times New Roman"/>
          <w:color w:val="313131"/>
          <w:kern w:val="0"/>
          <w:sz w:val="24"/>
          <w:szCs w:val="24"/>
          <w:lang w:eastAsia="de-DE"/>
        </w:rPr>
        <w:t xml:space="preserve"> denn </w:t>
      </w:r>
      <w:r w:rsidRPr="009A7F09">
        <w:rPr>
          <w:rFonts w:ascii="Ubuntu" w:eastAsia="Times New Roman" w:hAnsi="Ubuntu" w:cs="Times New Roman"/>
          <w:b/>
          <w:bCs/>
          <w:color w:val="313131"/>
          <w:kern w:val="0"/>
          <w:sz w:val="24"/>
          <w:szCs w:val="24"/>
          <w:lang w:eastAsia="de-DE"/>
        </w:rPr>
        <w:t>mit dem Gefühl gut abgesichert zu sein wedelt es sich leichter</w:t>
      </w:r>
      <w:r w:rsidRPr="009A7F09">
        <w:rPr>
          <w:rFonts w:ascii="Ubuntu" w:eastAsia="Times New Roman" w:hAnsi="Ubuntu" w:cs="Times New Roman"/>
          <w:color w:val="313131"/>
          <w:kern w:val="0"/>
          <w:sz w:val="24"/>
          <w:szCs w:val="24"/>
          <w:lang w:eastAsia="de-DE"/>
        </w:rPr>
        <w:t> und der Winter kann entspannter in vollen Zügen genossen werden.</w:t>
      </w:r>
    </w:p>
    <w:p w14:paraId="45DD0CB1" w14:textId="77777777" w:rsidR="00EE7DB2" w:rsidRPr="009A7F09" w:rsidRDefault="00EE7DB2" w:rsidP="009A7F09">
      <w:pPr>
        <w:shd w:val="clear" w:color="auto" w:fill="FFFFFF"/>
        <w:spacing w:before="100" w:beforeAutospacing="1" w:after="100" w:afterAutospacing="1" w:line="240" w:lineRule="auto"/>
        <w:rPr>
          <w:rFonts w:ascii="Ubuntu" w:eastAsia="Times New Roman" w:hAnsi="Ubuntu" w:cs="Times New Roman"/>
          <w:color w:val="313131"/>
          <w:kern w:val="0"/>
          <w:sz w:val="24"/>
          <w:szCs w:val="24"/>
          <w:lang w:eastAsia="de-DE"/>
        </w:rPr>
      </w:pPr>
    </w:p>
    <w:p w14:paraId="13C3E892" w14:textId="676C6451" w:rsidR="009A7F09" w:rsidRPr="00EE7DB2" w:rsidRDefault="00EE7DB2" w:rsidP="00EE7DB2">
      <w:pPr>
        <w:shd w:val="clear" w:color="auto" w:fill="004767" w:themeFill="accent2"/>
        <w:spacing w:before="100" w:beforeAutospacing="1" w:after="100" w:afterAutospacing="1" w:line="240" w:lineRule="auto"/>
        <w:outlineLvl w:val="1"/>
        <w:rPr>
          <w:rFonts w:asciiTheme="majorHAnsi" w:eastAsia="Times New Roman" w:hAnsiTheme="majorHAnsi" w:cs="Times New Roman"/>
          <w:b/>
          <w:bCs/>
          <w:color w:val="FFFFFF"/>
          <w:kern w:val="0"/>
          <w:sz w:val="36"/>
          <w:szCs w:val="36"/>
          <w:lang w:eastAsia="de-DE"/>
        </w:rPr>
      </w:pPr>
      <w:r>
        <w:rPr>
          <w:rFonts w:asciiTheme="majorHAnsi" w:eastAsia="Times New Roman" w:hAnsiTheme="majorHAnsi" w:cs="Times New Roman"/>
          <w:b/>
          <w:bCs/>
          <w:color w:val="FFFFFF"/>
          <w:kern w:val="0"/>
          <w:sz w:val="36"/>
          <w:szCs w:val="36"/>
          <w:lang w:eastAsia="de-DE"/>
        </w:rPr>
        <w:t xml:space="preserve"> </w:t>
      </w:r>
      <w:r w:rsidR="009A7F09" w:rsidRPr="00EE7DB2">
        <w:rPr>
          <w:rFonts w:asciiTheme="majorHAnsi" w:eastAsia="Times New Roman" w:hAnsiTheme="majorHAnsi" w:cs="Times New Roman"/>
          <w:b/>
          <w:bCs/>
          <w:color w:val="FFFFFF"/>
          <w:kern w:val="0"/>
          <w:sz w:val="36"/>
          <w:szCs w:val="36"/>
          <w:lang w:eastAsia="de-DE"/>
        </w:rPr>
        <w:t>Ihre Beratung ist gefragt!</w:t>
      </w:r>
    </w:p>
    <w:p w14:paraId="5DBDE7E7" w14:textId="514E5F78" w:rsidR="009A7F09" w:rsidRPr="009A7F09" w:rsidRDefault="00EE7DB2" w:rsidP="00EE7DB2">
      <w:pPr>
        <w:shd w:val="clear" w:color="auto" w:fill="004767" w:themeFill="accent2"/>
        <w:spacing w:line="240" w:lineRule="auto"/>
        <w:rPr>
          <w:rFonts w:ascii="Ubuntu" w:eastAsia="Times New Roman" w:hAnsi="Ubuntu" w:cs="Times New Roman"/>
          <w:color w:val="FFFFFF"/>
          <w:kern w:val="0"/>
          <w:sz w:val="24"/>
          <w:szCs w:val="24"/>
          <w:lang w:eastAsia="de-DE"/>
        </w:rPr>
      </w:pPr>
      <w:r>
        <w:rPr>
          <w:rFonts w:ascii="Ubuntu" w:eastAsia="Times New Roman" w:hAnsi="Ubuntu" w:cs="Times New Roman"/>
          <w:color w:val="FFFFFF"/>
          <w:kern w:val="0"/>
          <w:sz w:val="24"/>
          <w:szCs w:val="24"/>
          <w:lang w:eastAsia="de-DE"/>
        </w:rPr>
        <w:t xml:space="preserve"> </w:t>
      </w:r>
      <w:r w:rsidR="009A7F09" w:rsidRPr="009A7F09">
        <w:rPr>
          <w:rFonts w:ascii="Ubuntu" w:eastAsia="Times New Roman" w:hAnsi="Ubuntu" w:cs="Times New Roman"/>
          <w:color w:val="FFFFFF"/>
          <w:kern w:val="0"/>
          <w:sz w:val="24"/>
          <w:szCs w:val="24"/>
          <w:lang w:eastAsia="de-DE"/>
        </w:rPr>
        <w:t xml:space="preserve">Natürlich können Sie den Versicherungsschutz für Ihre Kunden auch anders gestalten </w:t>
      </w:r>
      <w:r>
        <w:rPr>
          <w:rFonts w:ascii="Ubuntu" w:eastAsia="Times New Roman" w:hAnsi="Ubuntu" w:cs="Times New Roman"/>
          <w:color w:val="FFFFFF"/>
          <w:kern w:val="0"/>
          <w:sz w:val="24"/>
          <w:szCs w:val="24"/>
          <w:lang w:eastAsia="de-DE"/>
        </w:rPr>
        <w:t xml:space="preserve"> </w:t>
      </w:r>
      <w:r>
        <w:rPr>
          <w:rFonts w:ascii="Ubuntu" w:eastAsia="Times New Roman" w:hAnsi="Ubuntu" w:cs="Times New Roman"/>
          <w:color w:val="FFFFFF"/>
          <w:kern w:val="0"/>
          <w:sz w:val="24"/>
          <w:szCs w:val="24"/>
          <w:lang w:eastAsia="de-DE"/>
        </w:rPr>
        <w:br/>
        <w:t xml:space="preserve"> </w:t>
      </w:r>
      <w:r w:rsidR="009A7F09" w:rsidRPr="009A7F09">
        <w:rPr>
          <w:rFonts w:ascii="Ubuntu" w:eastAsia="Times New Roman" w:hAnsi="Ubuntu" w:cs="Times New Roman"/>
          <w:color w:val="FFFFFF"/>
          <w:kern w:val="0"/>
          <w:sz w:val="24"/>
          <w:szCs w:val="24"/>
          <w:lang w:eastAsia="de-DE"/>
        </w:rPr>
        <w:t xml:space="preserve">(ohne Franchise, andere Progression, höhere Grundsumme…), dies ergibt sich in </w:t>
      </w:r>
      <w:r>
        <w:rPr>
          <w:rFonts w:ascii="Ubuntu" w:eastAsia="Times New Roman" w:hAnsi="Ubuntu" w:cs="Times New Roman"/>
          <w:color w:val="FFFFFF"/>
          <w:kern w:val="0"/>
          <w:sz w:val="24"/>
          <w:szCs w:val="24"/>
          <w:lang w:eastAsia="de-DE"/>
        </w:rPr>
        <w:br/>
        <w:t xml:space="preserve"> </w:t>
      </w:r>
      <w:r w:rsidR="009A7F09" w:rsidRPr="009A7F09">
        <w:rPr>
          <w:rFonts w:ascii="Ubuntu" w:eastAsia="Times New Roman" w:hAnsi="Ubuntu" w:cs="Times New Roman"/>
          <w:color w:val="FFFFFF"/>
          <w:kern w:val="0"/>
          <w:sz w:val="24"/>
          <w:szCs w:val="24"/>
          <w:lang w:eastAsia="de-DE"/>
        </w:rPr>
        <w:t xml:space="preserve">Ihrem Beratungsgespräch. Die oben aufgeführte günstige Variante ist aber auf jeden </w:t>
      </w:r>
      <w:r>
        <w:rPr>
          <w:rFonts w:ascii="Ubuntu" w:eastAsia="Times New Roman" w:hAnsi="Ubuntu" w:cs="Times New Roman"/>
          <w:color w:val="FFFFFF"/>
          <w:kern w:val="0"/>
          <w:sz w:val="24"/>
          <w:szCs w:val="24"/>
          <w:lang w:eastAsia="de-DE"/>
        </w:rPr>
        <w:br/>
        <w:t xml:space="preserve"> </w:t>
      </w:r>
      <w:r w:rsidR="009A7F09" w:rsidRPr="009A7F09">
        <w:rPr>
          <w:rFonts w:ascii="Ubuntu" w:eastAsia="Times New Roman" w:hAnsi="Ubuntu" w:cs="Times New Roman"/>
          <w:color w:val="FFFFFF"/>
          <w:kern w:val="0"/>
          <w:sz w:val="24"/>
          <w:szCs w:val="24"/>
          <w:lang w:eastAsia="de-DE"/>
        </w:rPr>
        <w:t>Fall ein guter Türöffner.</w:t>
      </w:r>
    </w:p>
    <w:sectPr w:rsidR="009A7F09" w:rsidRPr="009A7F09" w:rsidSect="000C6B85">
      <w:headerReference w:type="even" r:id="rId9"/>
      <w:headerReference w:type="default" r:id="rId10"/>
      <w:footerReference w:type="even" r:id="rId11"/>
      <w:footerReference w:type="default" r:id="rId12"/>
      <w:headerReference w:type="first" r:id="rId13"/>
      <w:footerReference w:type="first" r:id="rId14"/>
      <w:pgSz w:w="11906" w:h="16838" w:code="9"/>
      <w:pgMar w:top="1871" w:right="1134" w:bottom="1701" w:left="1418" w:header="737"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3CBE7" w14:textId="77777777" w:rsidR="003F2E91" w:rsidRPr="007531BB" w:rsidRDefault="003F2E91" w:rsidP="00610E8E">
      <w:pPr>
        <w:spacing w:line="240" w:lineRule="auto"/>
      </w:pPr>
      <w:r w:rsidRPr="007531BB">
        <w:separator/>
      </w:r>
    </w:p>
  </w:endnote>
  <w:endnote w:type="continuationSeparator" w:id="0">
    <w:p w14:paraId="47EE55DE" w14:textId="77777777" w:rsidR="003F2E91" w:rsidRPr="007531BB" w:rsidRDefault="003F2E91" w:rsidP="00610E8E">
      <w:pPr>
        <w:spacing w:line="240" w:lineRule="auto"/>
      </w:pPr>
      <w:r w:rsidRPr="007531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w:panose1 w:val="020B0504030602030204"/>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7F9FD" w14:textId="77777777" w:rsidR="00280FBE" w:rsidRDefault="00280FB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0BEAE" w14:textId="4CF98FC9" w:rsidR="00355D26" w:rsidRPr="007531BB" w:rsidRDefault="00355D26" w:rsidP="001D6004">
    <w:pPr>
      <w:pStyle w:val="Seitenzahlen"/>
      <w:framePr w:wrap="around" w:y="15967"/>
    </w:pPr>
    <w:r w:rsidRPr="007531BB">
      <w:fldChar w:fldCharType="begin"/>
    </w:r>
    <w:r w:rsidRPr="007531BB">
      <w:instrText xml:space="preserve">IF </w:instrText>
    </w:r>
    <w:r w:rsidRPr="007531BB">
      <w:fldChar w:fldCharType="begin"/>
    </w:r>
    <w:r w:rsidRPr="007531BB">
      <w:instrText>NUMPAGES</w:instrText>
    </w:r>
    <w:r w:rsidRPr="007531BB">
      <w:fldChar w:fldCharType="separate"/>
    </w:r>
    <w:r w:rsidR="006833D8">
      <w:rPr>
        <w:noProof/>
      </w:rPr>
      <w:instrText>2</w:instrText>
    </w:r>
    <w:r w:rsidRPr="007531BB">
      <w:fldChar w:fldCharType="end"/>
    </w:r>
    <w:r w:rsidRPr="007531BB">
      <w:instrText xml:space="preserve"> &gt; 2 "</w:instrText>
    </w:r>
    <w:r w:rsidRPr="007531BB">
      <w:fldChar w:fldCharType="begin"/>
    </w:r>
    <w:r w:rsidRPr="007531BB">
      <w:instrText xml:space="preserve"> PAGE  \* Arabic  \* MERGEFORMAT </w:instrText>
    </w:r>
    <w:r w:rsidRPr="007531BB">
      <w:fldChar w:fldCharType="separate"/>
    </w:r>
    <w:r w:rsidR="00EE7DB2">
      <w:rPr>
        <w:noProof/>
      </w:rPr>
      <w:instrText>2</w:instrText>
    </w:r>
    <w:r w:rsidRPr="007531BB">
      <w:fldChar w:fldCharType="end"/>
    </w:r>
    <w:r w:rsidRPr="007531BB">
      <w:instrText xml:space="preserve"> / </w:instrText>
    </w:r>
    <w:fldSimple w:instr=" NUMPAGES  \* Arabic  \* MERGEFORMAT ">
      <w:r w:rsidR="00EE7DB2">
        <w:rPr>
          <w:noProof/>
        </w:rPr>
        <w:instrText>3</w:instrText>
      </w:r>
    </w:fldSimple>
    <w:r w:rsidRPr="007531BB">
      <w:instrText xml:space="preserve">" " " </w:instrText>
    </w:r>
    <w:r w:rsidRPr="007531BB">
      <w:fldChar w:fldCharType="separate"/>
    </w:r>
    <w:r w:rsidR="006833D8" w:rsidRPr="007531BB">
      <w:rPr>
        <w:noProof/>
      </w:rPr>
      <w:t xml:space="preserve"> </w:t>
    </w:r>
    <w:r w:rsidRPr="007531BB">
      <w:fldChar w:fldCharType="end"/>
    </w:r>
  </w:p>
  <w:p w14:paraId="4CB00C86" w14:textId="77777777" w:rsidR="00355D26" w:rsidRDefault="00355D26" w:rsidP="001905C8">
    <w:pPr>
      <w:rPr>
        <w:sz w:val="24"/>
        <w:szCs w:val="24"/>
      </w:rPr>
    </w:pPr>
    <w:r w:rsidRPr="007531BB">
      <w:rPr>
        <w:b/>
        <w:noProof/>
      </w:rPr>
      <mc:AlternateContent>
        <mc:Choice Requires="wps">
          <w:drawing>
            <wp:anchor distT="0" distB="0" distL="114300" distR="114300" simplePos="0" relativeHeight="251666432" behindDoc="1" locked="0" layoutInCell="1" allowOverlap="1" wp14:anchorId="7B888FC9" wp14:editId="410103FC">
              <wp:simplePos x="0" y="0"/>
              <wp:positionH relativeFrom="page">
                <wp:align>left</wp:align>
              </wp:positionH>
              <wp:positionV relativeFrom="bottomMargin">
                <wp:posOffset>377825</wp:posOffset>
              </wp:positionV>
              <wp:extent cx="6835775" cy="708660"/>
              <wp:effectExtent l="0" t="0" r="22225" b="0"/>
              <wp:wrapNone/>
              <wp:docPr id="23"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35775" cy="708660"/>
                      </a:xfrm>
                      <a:custGeom>
                        <a:avLst/>
                        <a:gdLst>
                          <a:gd name="T0" fmla="*/ 0 w 28350"/>
                          <a:gd name="T1" fmla="*/ 0 h 2392"/>
                          <a:gd name="T2" fmla="*/ 27932 w 28350"/>
                          <a:gd name="T3" fmla="*/ 0 h 2392"/>
                          <a:gd name="T4" fmla="*/ 28014 w 28350"/>
                          <a:gd name="T5" fmla="*/ 1611 h 2392"/>
                          <a:gd name="T6" fmla="*/ 25707 w 28350"/>
                          <a:gd name="T7" fmla="*/ 2392 h 2392"/>
                          <a:gd name="T8" fmla="*/ 0 w 28350"/>
                          <a:gd name="T9" fmla="*/ 2392 h 2392"/>
                          <a:gd name="T10" fmla="*/ 0 w 28350"/>
                          <a:gd name="T11" fmla="*/ 0 h 2392"/>
                          <a:gd name="connsiteX0" fmla="*/ 3599 w 9960"/>
                          <a:gd name="connsiteY0" fmla="*/ 748 h 10000"/>
                          <a:gd name="connsiteX1" fmla="*/ 9853 w 9960"/>
                          <a:gd name="connsiteY1" fmla="*/ 0 h 10000"/>
                          <a:gd name="connsiteX2" fmla="*/ 9881 w 9960"/>
                          <a:gd name="connsiteY2" fmla="*/ 6735 h 10000"/>
                          <a:gd name="connsiteX3" fmla="*/ 9068 w 9960"/>
                          <a:gd name="connsiteY3" fmla="*/ 10000 h 10000"/>
                          <a:gd name="connsiteX4" fmla="*/ 0 w 9960"/>
                          <a:gd name="connsiteY4" fmla="*/ 10000 h 10000"/>
                          <a:gd name="connsiteX5" fmla="*/ 3599 w 9960"/>
                          <a:gd name="connsiteY5" fmla="*/ 748 h 10000"/>
                          <a:gd name="connsiteX0" fmla="*/ 3644 w 10000"/>
                          <a:gd name="connsiteY0" fmla="*/ 982 h 10000"/>
                          <a:gd name="connsiteX1" fmla="*/ 9893 w 10000"/>
                          <a:gd name="connsiteY1" fmla="*/ 0 h 10000"/>
                          <a:gd name="connsiteX2" fmla="*/ 9921 w 10000"/>
                          <a:gd name="connsiteY2" fmla="*/ 6735 h 10000"/>
                          <a:gd name="connsiteX3" fmla="*/ 9104 w 10000"/>
                          <a:gd name="connsiteY3" fmla="*/ 10000 h 10000"/>
                          <a:gd name="connsiteX4" fmla="*/ 0 w 10000"/>
                          <a:gd name="connsiteY4" fmla="*/ 10000 h 10000"/>
                          <a:gd name="connsiteX5" fmla="*/ 3644 w 10000"/>
                          <a:gd name="connsiteY5" fmla="*/ 982 h 10000"/>
                          <a:gd name="connsiteX0" fmla="*/ 1635 w 7991"/>
                          <a:gd name="connsiteY0" fmla="*/ 982 h 10000"/>
                          <a:gd name="connsiteX1" fmla="*/ 7884 w 7991"/>
                          <a:gd name="connsiteY1" fmla="*/ 0 h 10000"/>
                          <a:gd name="connsiteX2" fmla="*/ 7912 w 7991"/>
                          <a:gd name="connsiteY2" fmla="*/ 6735 h 10000"/>
                          <a:gd name="connsiteX3" fmla="*/ 7095 w 7991"/>
                          <a:gd name="connsiteY3" fmla="*/ 10000 h 10000"/>
                          <a:gd name="connsiteX4" fmla="*/ 0 w 7991"/>
                          <a:gd name="connsiteY4" fmla="*/ 9453 h 10000"/>
                          <a:gd name="connsiteX5" fmla="*/ 1635 w 7991"/>
                          <a:gd name="connsiteY5" fmla="*/ 982 h 10000"/>
                          <a:gd name="connsiteX0" fmla="*/ 0 w 7954"/>
                          <a:gd name="connsiteY0" fmla="*/ 982 h 10000"/>
                          <a:gd name="connsiteX1" fmla="*/ 7820 w 7954"/>
                          <a:gd name="connsiteY1" fmla="*/ 0 h 10000"/>
                          <a:gd name="connsiteX2" fmla="*/ 7855 w 7954"/>
                          <a:gd name="connsiteY2" fmla="*/ 6735 h 10000"/>
                          <a:gd name="connsiteX3" fmla="*/ 6833 w 7954"/>
                          <a:gd name="connsiteY3" fmla="*/ 10000 h 10000"/>
                          <a:gd name="connsiteX4" fmla="*/ 6 w 7954"/>
                          <a:gd name="connsiteY4" fmla="*/ 9974 h 10000"/>
                          <a:gd name="connsiteX5" fmla="*/ 0 w 7954"/>
                          <a:gd name="connsiteY5" fmla="*/ 982 h 10000"/>
                          <a:gd name="connsiteX0" fmla="*/ 0 w 10043"/>
                          <a:gd name="connsiteY0" fmla="*/ 18 h 9036"/>
                          <a:gd name="connsiteX1" fmla="*/ 9898 w 10043"/>
                          <a:gd name="connsiteY1" fmla="*/ 0 h 9036"/>
                          <a:gd name="connsiteX2" fmla="*/ 9876 w 10043"/>
                          <a:gd name="connsiteY2" fmla="*/ 5771 h 9036"/>
                          <a:gd name="connsiteX3" fmla="*/ 8591 w 10043"/>
                          <a:gd name="connsiteY3" fmla="*/ 9036 h 9036"/>
                          <a:gd name="connsiteX4" fmla="*/ 8 w 10043"/>
                          <a:gd name="connsiteY4" fmla="*/ 9010 h 9036"/>
                          <a:gd name="connsiteX5" fmla="*/ 0 w 10043"/>
                          <a:gd name="connsiteY5" fmla="*/ 18 h 9036"/>
                          <a:gd name="connsiteX0" fmla="*/ 0 w 9996"/>
                          <a:gd name="connsiteY0" fmla="*/ 20 h 10000"/>
                          <a:gd name="connsiteX1" fmla="*/ 9849 w 9996"/>
                          <a:gd name="connsiteY1" fmla="*/ 0 h 10000"/>
                          <a:gd name="connsiteX2" fmla="*/ 9834 w 9996"/>
                          <a:gd name="connsiteY2" fmla="*/ 6387 h 10000"/>
                          <a:gd name="connsiteX3" fmla="*/ 8554 w 9996"/>
                          <a:gd name="connsiteY3" fmla="*/ 10000 h 10000"/>
                          <a:gd name="connsiteX4" fmla="*/ 8 w 9996"/>
                          <a:gd name="connsiteY4" fmla="*/ 9971 h 10000"/>
                          <a:gd name="connsiteX5" fmla="*/ 0 w 9996"/>
                          <a:gd name="connsiteY5" fmla="*/ 20 h 10000"/>
                          <a:gd name="connsiteX0" fmla="*/ 0 w 9966"/>
                          <a:gd name="connsiteY0" fmla="*/ 20 h 10000"/>
                          <a:gd name="connsiteX1" fmla="*/ 9853 w 9966"/>
                          <a:gd name="connsiteY1" fmla="*/ 0 h 10000"/>
                          <a:gd name="connsiteX2" fmla="*/ 9838 w 9966"/>
                          <a:gd name="connsiteY2" fmla="*/ 6387 h 10000"/>
                          <a:gd name="connsiteX3" fmla="*/ 8557 w 9966"/>
                          <a:gd name="connsiteY3" fmla="*/ 10000 h 10000"/>
                          <a:gd name="connsiteX4" fmla="*/ 8 w 9966"/>
                          <a:gd name="connsiteY4" fmla="*/ 9971 h 10000"/>
                          <a:gd name="connsiteX5" fmla="*/ 0 w 9966"/>
                          <a:gd name="connsiteY5" fmla="*/ 20 h 10000"/>
                          <a:gd name="connsiteX0" fmla="*/ 0 w 9966"/>
                          <a:gd name="connsiteY0" fmla="*/ 20 h 10000"/>
                          <a:gd name="connsiteX1" fmla="*/ 9887 w 9966"/>
                          <a:gd name="connsiteY1" fmla="*/ 0 h 10000"/>
                          <a:gd name="connsiteX2" fmla="*/ 9806 w 9966"/>
                          <a:gd name="connsiteY2" fmla="*/ 6762 h 10000"/>
                          <a:gd name="connsiteX3" fmla="*/ 8586 w 9966"/>
                          <a:gd name="connsiteY3" fmla="*/ 10000 h 10000"/>
                          <a:gd name="connsiteX4" fmla="*/ 8 w 9966"/>
                          <a:gd name="connsiteY4" fmla="*/ 9971 h 10000"/>
                          <a:gd name="connsiteX5" fmla="*/ 0 w 9966"/>
                          <a:gd name="connsiteY5" fmla="*/ 20 h 10000"/>
                          <a:gd name="connsiteX0" fmla="*/ 0 w 10003"/>
                          <a:gd name="connsiteY0" fmla="*/ 20 h 10000"/>
                          <a:gd name="connsiteX1" fmla="*/ 9921 w 10003"/>
                          <a:gd name="connsiteY1" fmla="*/ 0 h 10000"/>
                          <a:gd name="connsiteX2" fmla="*/ 9846 w 10003"/>
                          <a:gd name="connsiteY2" fmla="*/ 6848 h 10000"/>
                          <a:gd name="connsiteX3" fmla="*/ 8615 w 10003"/>
                          <a:gd name="connsiteY3" fmla="*/ 10000 h 10000"/>
                          <a:gd name="connsiteX4" fmla="*/ 8 w 10003"/>
                          <a:gd name="connsiteY4" fmla="*/ 9971 h 10000"/>
                          <a:gd name="connsiteX5" fmla="*/ 0 w 10003"/>
                          <a:gd name="connsiteY5" fmla="*/ 20 h 10000"/>
                          <a:gd name="connsiteX0" fmla="*/ 0 w 10024"/>
                          <a:gd name="connsiteY0" fmla="*/ 20 h 10000"/>
                          <a:gd name="connsiteX1" fmla="*/ 9921 w 10024"/>
                          <a:gd name="connsiteY1" fmla="*/ 0 h 10000"/>
                          <a:gd name="connsiteX2" fmla="*/ 9846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4"/>
                          <a:gd name="connsiteY0" fmla="*/ 20 h 10000"/>
                          <a:gd name="connsiteX1" fmla="*/ 9921 w 10024"/>
                          <a:gd name="connsiteY1" fmla="*/ 0 h 10000"/>
                          <a:gd name="connsiteX2" fmla="*/ 9849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7"/>
                          <a:gd name="connsiteY0" fmla="*/ 2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8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0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0 h 9958"/>
                          <a:gd name="connsiteX1" fmla="*/ 9921 w 10027"/>
                          <a:gd name="connsiteY1" fmla="*/ 0 h 9958"/>
                          <a:gd name="connsiteX2" fmla="*/ 9856 w 10027"/>
                          <a:gd name="connsiteY2" fmla="*/ 6848 h 9958"/>
                          <a:gd name="connsiteX3" fmla="*/ 8615 w 10027"/>
                          <a:gd name="connsiteY3" fmla="*/ 9958 h 9958"/>
                          <a:gd name="connsiteX4" fmla="*/ 0 w 10027"/>
                          <a:gd name="connsiteY4" fmla="*/ 0 h 9958"/>
                          <a:gd name="connsiteX5" fmla="*/ 0 w 10027"/>
                          <a:gd name="connsiteY5" fmla="*/ 9958 h 9958"/>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42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027" h="10000">
                            <a:moveTo>
                              <a:pt x="0" y="0"/>
                            </a:moveTo>
                            <a:lnTo>
                              <a:pt x="9921" y="0"/>
                            </a:lnTo>
                            <a:cubicBezTo>
                              <a:pt x="10071" y="2823"/>
                              <a:pt x="10073" y="5210"/>
                              <a:pt x="9856" y="6848"/>
                            </a:cubicBezTo>
                            <a:cubicBezTo>
                              <a:pt x="9639" y="8486"/>
                              <a:pt x="9281" y="9958"/>
                              <a:pt x="8615" y="9958"/>
                            </a:cubicBezTo>
                            <a:lnTo>
                              <a:pt x="0" y="10000"/>
                            </a:lnTo>
                            <a:cubicBezTo>
                              <a:pt x="0" y="6676"/>
                              <a:pt x="0" y="3359"/>
                              <a:pt x="0" y="42"/>
                            </a:cubicBezTo>
                            <a:close/>
                          </a:path>
                        </a:pathLst>
                      </a:custGeom>
                      <a:solidFill>
                        <a:srgbClr val="DCDCE0"/>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F5D28DC" id="Freeform 5" o:spid="_x0000_s1026" style="position:absolute;margin-left:0;margin-top:29.75pt;width:538.25pt;height:55.8pt;flip:y;z-index:-251650048;visibility:visible;mso-wrap-style:square;mso-width-percent:0;mso-height-percent:0;mso-wrap-distance-left:9pt;mso-wrap-distance-top:0;mso-wrap-distance-right:9pt;mso-wrap-distance-bottom:0;mso-position-horizontal:left;mso-position-horizontal-relative:page;mso-position-vertical:absolute;mso-position-vertical-relative:bottom-margin-area;mso-width-percent:0;mso-height-percent:0;mso-width-relative:margin;mso-height-relative:margin;v-text-anchor:top" coordsize="10027,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" path="m,l9921,v150,2823,152,5210,-65,6848c9639,8486,9281,9958,8615,9958l,10000c,6676,,3359,,42l,xe" fillcolor="#dcdce0" stroked="f" strokeweight="0">
              <v:path arrowok="t" o:connecttype="custom" o:connectlocs="0,0;6763511,0;6719198,485290;5873163,705684;0,708660;0,2976" o:connectangles="0,0,0,0,0,0"/>
              <w10:wrap anchorx="page" anchory="margin"/>
            </v:shape>
          </w:pict>
        </mc:Fallback>
      </mc:AlternateContent>
    </w:r>
  </w:p>
  <w:p w14:paraId="18DD5F80" w14:textId="77777777" w:rsidR="00355D26" w:rsidRDefault="00355D26" w:rsidP="001905C8">
    <w:pPr>
      <w:rPr>
        <w:sz w:val="24"/>
        <w:szCs w:val="24"/>
      </w:rPr>
    </w:pPr>
  </w:p>
  <w:p w14:paraId="7FA57DC6" w14:textId="77777777" w:rsidR="00355D26" w:rsidRDefault="00355D26" w:rsidP="001905C8">
    <w:pPr>
      <w:rPr>
        <w:sz w:val="24"/>
        <w:szCs w:val="24"/>
      </w:rPr>
    </w:pPr>
  </w:p>
  <w:p w14:paraId="0AD711B0" w14:textId="77777777" w:rsidR="00355D26" w:rsidRPr="00960B22" w:rsidRDefault="00BC51E7" w:rsidP="001905C8">
    <w:pPr>
      <w:pStyle w:val="Fuzeile"/>
      <w:rPr>
        <w:b/>
        <w:sz w:val="22"/>
      </w:rPr>
    </w:pPr>
    <w:r w:rsidRPr="00960B22">
      <w:rPr>
        <w:sz w:val="22"/>
      </w:rPr>
      <w:t>Alte Leipziger</w:t>
    </w:r>
    <w:r w:rsidR="00355D26" w:rsidRPr="00960B22">
      <w:rPr>
        <w:sz w:val="22"/>
      </w:rPr>
      <w:t xml:space="preserve"> Versicherung AG</w:t>
    </w:r>
    <w:r w:rsidR="00960B22">
      <w:rPr>
        <w:sz w:val="22"/>
      </w:rPr>
      <w:t xml:space="preserve">, </w:t>
    </w:r>
    <w:r w:rsidR="00355D26" w:rsidRPr="00960B22">
      <w:rPr>
        <w:sz w:val="22"/>
      </w:rPr>
      <w:t>Vertriebsdirektion Süd</w:t>
    </w:r>
    <w:r w:rsidR="00960B22">
      <w:rPr>
        <w:sz w:val="22"/>
      </w:rPr>
      <w:t>,</w:t>
    </w:r>
    <w:r w:rsidR="00960B22">
      <w:rPr>
        <w:sz w:val="22"/>
      </w:rPr>
      <w:br/>
    </w:r>
    <w:hyperlink r:id="rId1" w:history="1">
      <w:r w:rsidR="00355D26" w:rsidRPr="00960B22">
        <w:rPr>
          <w:rStyle w:val="Hyperlink"/>
          <w:sz w:val="22"/>
        </w:rPr>
        <w:t>vertriebsservice-sach@alte-leipziger.de</w:t>
      </w:r>
    </w:hyperlink>
  </w:p>
  <w:p w14:paraId="77CE510B" w14:textId="77777777" w:rsidR="00355D26" w:rsidRPr="00960B22" w:rsidRDefault="00355D26" w:rsidP="001905C8">
    <w:pPr>
      <w:rPr>
        <w:sz w:val="22"/>
      </w:rPr>
    </w:pPr>
    <w:r w:rsidRPr="00960B22">
      <w:rPr>
        <w:sz w:val="22"/>
      </w:rPr>
      <w:t>Karsten Dürrler</w:t>
    </w:r>
    <w:r w:rsidR="00960B22">
      <w:rPr>
        <w:sz w:val="22"/>
      </w:rPr>
      <w:t xml:space="preserve">, </w:t>
    </w:r>
    <w:r w:rsidRPr="00960B22">
      <w:rPr>
        <w:sz w:val="22"/>
      </w:rPr>
      <w:t xml:space="preserve"> </w:t>
    </w:r>
    <w:r w:rsidRPr="00960B22">
      <w:rPr>
        <w:sz w:val="22"/>
        <w:lang w:eastAsia="de-DE"/>
      </w:rPr>
      <w:t>Accountmanager Sach</w:t>
    </w:r>
    <w:r w:rsidR="00960B22">
      <w:rPr>
        <w:sz w:val="22"/>
        <w:lang w:eastAsia="de-DE"/>
      </w:rPr>
      <w:t xml:space="preserve">, </w:t>
    </w:r>
    <w:r w:rsidRPr="00960B22">
      <w:rPr>
        <w:rFonts w:cs="Times New Roman"/>
        <w:sz w:val="22"/>
        <w:lang w:eastAsia="de-DE"/>
      </w:rPr>
      <w:t xml:space="preserve">Tel. </w:t>
    </w:r>
    <w:r w:rsidRPr="00960B22">
      <w:rPr>
        <w:rFonts w:cs="Times New Roman"/>
        <w:sz w:val="22"/>
        <w:lang w:val="en-US" w:eastAsia="de-DE"/>
      </w:rPr>
      <w:t>(089) 23195-278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C4F4D" w14:textId="77777777" w:rsidR="00280FBE" w:rsidRDefault="00280FB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1BE7C" w14:textId="77777777" w:rsidR="003F2E91" w:rsidRPr="007531BB" w:rsidRDefault="003F2E91" w:rsidP="00213DE1">
      <w:pPr>
        <w:spacing w:before="130" w:after="65" w:line="240" w:lineRule="auto"/>
        <w:rPr>
          <w:color w:val="BE0D3E" w:themeColor="accent1"/>
        </w:rPr>
      </w:pPr>
      <w:r w:rsidRPr="007531BB">
        <w:rPr>
          <w:color w:val="BE0D3E" w:themeColor="accent1"/>
        </w:rPr>
        <w:continuationSeparator/>
      </w:r>
    </w:p>
  </w:footnote>
  <w:footnote w:type="continuationSeparator" w:id="0">
    <w:p w14:paraId="72894E5F" w14:textId="77777777" w:rsidR="003F2E91" w:rsidRPr="007531BB" w:rsidRDefault="003F2E91" w:rsidP="00213DE1">
      <w:pPr>
        <w:spacing w:before="130" w:after="65" w:line="240" w:lineRule="auto"/>
        <w:rPr>
          <w:color w:val="BE0D3E" w:themeColor="accent1"/>
        </w:rPr>
      </w:pPr>
      <w:r w:rsidRPr="007531BB">
        <w:rPr>
          <w:color w:val="BE0D3E" w:themeColor="accent1"/>
        </w:rPr>
        <w:continuationSeparator/>
      </w:r>
    </w:p>
  </w:footnote>
  <w:footnote w:type="continuationNotice" w:id="1">
    <w:p w14:paraId="794B96FC" w14:textId="77777777" w:rsidR="003F2E91" w:rsidRPr="007531BB" w:rsidRDefault="003F2E9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FD902" w14:textId="77777777" w:rsidR="00280FBE" w:rsidRDefault="00280FB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1430D" w14:textId="77777777" w:rsidR="00355D26" w:rsidRDefault="00355D26">
    <w:pPr>
      <w:pStyle w:val="Kopfzeile"/>
    </w:pPr>
  </w:p>
  <w:p w14:paraId="4016224A" w14:textId="77777777" w:rsidR="00355D26" w:rsidRDefault="00355D26">
    <w:pPr>
      <w:pStyle w:val="Kopfzeile"/>
    </w:pPr>
  </w:p>
  <w:p w14:paraId="2C2E3F2F" w14:textId="77777777" w:rsidR="00355D26" w:rsidRDefault="00355D26">
    <w:pPr>
      <w:pStyle w:val="Kopfzeile"/>
    </w:pPr>
  </w:p>
  <w:p w14:paraId="053AC0CD" w14:textId="77777777" w:rsidR="00355D26" w:rsidRPr="007531BB" w:rsidRDefault="00355D26">
    <w:pPr>
      <w:pStyle w:val="Kopfzeile"/>
    </w:pPr>
    <w:r w:rsidRPr="00607D70">
      <w:rPr>
        <w:noProof/>
      </w:rPr>
      <mc:AlternateContent>
        <mc:Choice Requires="wpg">
          <w:drawing>
            <wp:anchor distT="0" distB="0" distL="114300" distR="114300" simplePos="0" relativeHeight="251668480" behindDoc="0" locked="1" layoutInCell="1" allowOverlap="1" wp14:anchorId="20ECC170" wp14:editId="35C5ACF2">
              <wp:simplePos x="0" y="0"/>
              <wp:positionH relativeFrom="page">
                <wp:posOffset>4554855</wp:posOffset>
              </wp:positionH>
              <wp:positionV relativeFrom="page">
                <wp:posOffset>0</wp:posOffset>
              </wp:positionV>
              <wp:extent cx="2998800" cy="910800"/>
              <wp:effectExtent l="0" t="0" r="11430" b="22860"/>
              <wp:wrapNone/>
              <wp:docPr id="5" name="Gruppieren 3"/>
              <wp:cNvGraphicFramePr/>
              <a:graphic xmlns:a="http://schemas.openxmlformats.org/drawingml/2006/main">
                <a:graphicData uri="http://schemas.microsoft.com/office/word/2010/wordprocessingGroup">
                  <wpg:wgp>
                    <wpg:cNvGrpSpPr/>
                    <wpg:grpSpPr>
                      <a:xfrm>
                        <a:off x="0" y="0"/>
                        <a:ext cx="2998800" cy="910800"/>
                        <a:chOff x="0" y="0"/>
                        <a:chExt cx="2999657" cy="909637"/>
                      </a:xfrm>
                    </wpg:grpSpPr>
                    <wps:wsp>
                      <wps:cNvPr id="6" name="Grafik 9"/>
                      <wps:cNvSpPr>
                        <a:spLocks noChangeAspect="1"/>
                      </wps:cNvSpPr>
                      <wps:spPr>
                        <a:xfrm flipV="1">
                          <a:off x="0" y="0"/>
                          <a:ext cx="2999657" cy="909637"/>
                        </a:xfrm>
                        <a:custGeom>
                          <a:avLst/>
                          <a:gdLst>
                            <a:gd name="connsiteX0" fmla="*/ 159 w 8744305"/>
                            <a:gd name="connsiteY0" fmla="*/ 668889 h 960000"/>
                            <a:gd name="connsiteX1" fmla="*/ 221792 w 8744305"/>
                            <a:gd name="connsiteY1" fmla="*/ 154176 h 960000"/>
                            <a:gd name="connsiteX2" fmla="*/ 871772 w 8744305"/>
                            <a:gd name="connsiteY2" fmla="*/ 159 h 960000"/>
                            <a:gd name="connsiteX3" fmla="*/ 8746099 w 8744305"/>
                            <a:gd name="connsiteY3" fmla="*/ 159 h 960000"/>
                            <a:gd name="connsiteX4" fmla="*/ 8746099 w 8744305"/>
                            <a:gd name="connsiteY4" fmla="*/ 959950 h 960000"/>
                            <a:gd name="connsiteX5" fmla="*/ 36924 w 8744305"/>
                            <a:gd name="connsiteY5" fmla="*/ 959950 h 960000"/>
                            <a:gd name="connsiteX6" fmla="*/ 15220 w 8744305"/>
                            <a:gd name="connsiteY6" fmla="*/ 849167 h 960000"/>
                            <a:gd name="connsiteX7" fmla="*/ 159 w 8744305"/>
                            <a:gd name="connsiteY7" fmla="*/ 668889 h 960000"/>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17 h 960708"/>
                            <a:gd name="connsiteX5" fmla="*/ 8745940 w 8745940"/>
                            <a:gd name="connsiteY5" fmla="*/ 960708 h 960708"/>
                            <a:gd name="connsiteX6" fmla="*/ 36765 w 8745940"/>
                            <a:gd name="connsiteY6" fmla="*/ 960708 h 960708"/>
                            <a:gd name="connsiteX7" fmla="*/ 15061 w 8745940"/>
                            <a:gd name="connsiteY7" fmla="*/ 849925 h 960708"/>
                            <a:gd name="connsiteX8" fmla="*/ 0 w 8745940"/>
                            <a:gd name="connsiteY8" fmla="*/ 669647 h 960708"/>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8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6 h 960709"/>
                            <a:gd name="connsiteX0" fmla="*/ 75958 w 1594625"/>
                            <a:gd name="connsiteY0" fmla="*/ 669646 h 960709"/>
                            <a:gd name="connsiteX1" fmla="*/ 297590 w 1594625"/>
                            <a:gd name="connsiteY1" fmla="*/ 154934 h 960709"/>
                            <a:gd name="connsiteX2" fmla="*/ 947570 w 1594625"/>
                            <a:gd name="connsiteY2" fmla="*/ 916 h 960709"/>
                            <a:gd name="connsiteX3" fmla="*/ 1594625 w 1594625"/>
                            <a:gd name="connsiteY3" fmla="*/ 0 h 960709"/>
                            <a:gd name="connsiteX4" fmla="*/ 1594625 w 1594625"/>
                            <a:gd name="connsiteY4" fmla="*/ 960709 h 960709"/>
                            <a:gd name="connsiteX5" fmla="*/ 112723 w 1594625"/>
                            <a:gd name="connsiteY5" fmla="*/ 960709 h 960709"/>
                            <a:gd name="connsiteX6" fmla="*/ 101581 w 1594625"/>
                            <a:gd name="connsiteY6" fmla="*/ 909637 h 960709"/>
                            <a:gd name="connsiteX7" fmla="*/ 91018 w 1594625"/>
                            <a:gd name="connsiteY7" fmla="*/ 849925 h 960709"/>
                            <a:gd name="connsiteX8" fmla="*/ 75958 w 1594625"/>
                            <a:gd name="connsiteY8"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1518667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1 w 2999657"/>
                            <a:gd name="connsiteY0" fmla="*/ 669646 h 909637"/>
                            <a:gd name="connsiteX1" fmla="*/ 221632 w 2999657"/>
                            <a:gd name="connsiteY1" fmla="*/ 154934 h 909637"/>
                            <a:gd name="connsiteX2" fmla="*/ 871613 w 2999657"/>
                            <a:gd name="connsiteY2" fmla="*/ 916 h 909637"/>
                            <a:gd name="connsiteX3" fmla="*/ 2999657 w 2999657"/>
                            <a:gd name="connsiteY3" fmla="*/ 0 h 909637"/>
                            <a:gd name="connsiteX4" fmla="*/ 2999656 w 2999657"/>
                            <a:gd name="connsiteY4" fmla="*/ 909637 h 909637"/>
                            <a:gd name="connsiteX5" fmla="*/ 25624 w 2999657"/>
                            <a:gd name="connsiteY5" fmla="*/ 909637 h 909637"/>
                            <a:gd name="connsiteX6" fmla="*/ 15059 w 2999657"/>
                            <a:gd name="connsiteY6" fmla="*/ 849925 h 909637"/>
                            <a:gd name="connsiteX7" fmla="*/ 0 w 2999657"/>
                            <a:gd name="connsiteY7" fmla="*/ 669646 h 9096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999657" h="909637">
                              <a:moveTo>
                                <a:pt x="1" y="669646"/>
                              </a:moveTo>
                              <a:cubicBezTo>
                                <a:pt x="1" y="429161"/>
                                <a:pt x="73948" y="257647"/>
                                <a:pt x="221632" y="154934"/>
                              </a:cubicBezTo>
                              <a:cubicBezTo>
                                <a:pt x="369494" y="52325"/>
                                <a:pt x="586084" y="916"/>
                                <a:pt x="871613" y="916"/>
                              </a:cubicBezTo>
                              <a:lnTo>
                                <a:pt x="2999657" y="0"/>
                              </a:lnTo>
                              <a:lnTo>
                                <a:pt x="2999656" y="909637"/>
                              </a:lnTo>
                              <a:lnTo>
                                <a:pt x="25624" y="909637"/>
                              </a:lnTo>
                              <a:cubicBezTo>
                                <a:pt x="22005" y="891172"/>
                                <a:pt x="19330" y="889924"/>
                                <a:pt x="15059" y="849925"/>
                              </a:cubicBezTo>
                              <a:cubicBezTo>
                                <a:pt x="5043" y="784778"/>
                                <a:pt x="0" y="724709"/>
                                <a:pt x="0" y="669646"/>
                              </a:cubicBezTo>
                              <a:close/>
                            </a:path>
                          </a:pathLst>
                        </a:custGeom>
                        <a:solidFill>
                          <a:srgbClr val="BE0D3E"/>
                        </a:solidFill>
                        <a:ln w="9525" cap="flat">
                          <a:solidFill>
                            <a:srgbClr val="BE0D3E"/>
                          </a:solidFill>
                          <a:prstDash val="solid"/>
                          <a:miter/>
                        </a:ln>
                      </wps:spPr>
                      <wps:bodyPr rtlCol="0" anchor="ctr"/>
                    </wps:wsp>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394685" y="248456"/>
                          <a:ext cx="2224373" cy="4610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4D8FE82" id="Gruppieren 3" o:spid="_x0000_s1026" style="position:absolute;margin-left:358.65pt;margin-top:0;width:236.15pt;height:71.7pt;z-index:251668480;mso-position-horizontal-relative:page;mso-position-vertical-relative:page;mso-width-relative:margin;mso-height-relative:margin" coordsize="29996,9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&#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">
              <v:shape id="Grafik 9" o:spid="_x0000_s1027" style="position:absolute;width:29996;height:9096;flip:y;visibility:visible;mso-wrap-style:square;v-text-anchor:middle" coordsize="2999657,909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" path="m1,669646c1,429161,73948,257647,221632,154934,369494,52325,586084,916,871613,916l2999657,r-1,909637l25624,909637c22005,891172,19330,889924,15059,849925,5043,784778,,724709,,669646r1,xe" fillcolor="#be0d3e" strokecolor="#be0d3e">
                <v:stroke joinstyle="miter"/>
                <v:path arrowok="t" o:connecttype="custom" o:connectlocs="1,669646;221632,154934;871613,916;2999657,0;2999656,909637;25624,909637;15059,849925;0,669646" o:connectangles="0,0,0,0,0,0,0,0"/>
                <o:lock v:ext="edit" aspectratio="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8" type="#_x0000_t75" style="position:absolute;left:3946;top:2484;width:22244;height:4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">
                <v:imagedata r:id="rId3" o:title=""/>
              </v:shape>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935D3" w14:textId="77777777" w:rsidR="00280FBE" w:rsidRDefault="00280FB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5222B"/>
    <w:multiLevelType w:val="multilevel"/>
    <w:tmpl w:val="86584266"/>
    <w:numStyleLink w:val="ListeAufzhlung"/>
  </w:abstractNum>
  <w:abstractNum w:abstractNumId="1" w15:restartNumberingAfterBreak="0">
    <w:nsid w:val="179F5796"/>
    <w:multiLevelType w:val="hybridMultilevel"/>
    <w:tmpl w:val="DA2A337E"/>
    <w:lvl w:ilvl="0" w:tplc="04070001">
      <w:start w:val="1"/>
      <w:numFmt w:val="bullet"/>
      <w:lvlText w:val=""/>
      <w:lvlJc w:val="left"/>
      <w:pPr>
        <w:ind w:left="890" w:hanging="360"/>
      </w:pPr>
      <w:rPr>
        <w:rFonts w:ascii="Symbol" w:hAnsi="Symbol" w:hint="default"/>
      </w:rPr>
    </w:lvl>
    <w:lvl w:ilvl="1" w:tplc="04070003" w:tentative="1">
      <w:start w:val="1"/>
      <w:numFmt w:val="bullet"/>
      <w:lvlText w:val="o"/>
      <w:lvlJc w:val="left"/>
      <w:pPr>
        <w:ind w:left="1610" w:hanging="360"/>
      </w:pPr>
      <w:rPr>
        <w:rFonts w:ascii="Courier New" w:hAnsi="Courier New" w:cs="Courier New" w:hint="default"/>
      </w:rPr>
    </w:lvl>
    <w:lvl w:ilvl="2" w:tplc="04070005" w:tentative="1">
      <w:start w:val="1"/>
      <w:numFmt w:val="bullet"/>
      <w:lvlText w:val=""/>
      <w:lvlJc w:val="left"/>
      <w:pPr>
        <w:ind w:left="2330" w:hanging="360"/>
      </w:pPr>
      <w:rPr>
        <w:rFonts w:ascii="Wingdings" w:hAnsi="Wingdings" w:hint="default"/>
      </w:rPr>
    </w:lvl>
    <w:lvl w:ilvl="3" w:tplc="04070001" w:tentative="1">
      <w:start w:val="1"/>
      <w:numFmt w:val="bullet"/>
      <w:lvlText w:val=""/>
      <w:lvlJc w:val="left"/>
      <w:pPr>
        <w:ind w:left="3050" w:hanging="360"/>
      </w:pPr>
      <w:rPr>
        <w:rFonts w:ascii="Symbol" w:hAnsi="Symbol" w:hint="default"/>
      </w:rPr>
    </w:lvl>
    <w:lvl w:ilvl="4" w:tplc="04070003" w:tentative="1">
      <w:start w:val="1"/>
      <w:numFmt w:val="bullet"/>
      <w:lvlText w:val="o"/>
      <w:lvlJc w:val="left"/>
      <w:pPr>
        <w:ind w:left="3770" w:hanging="360"/>
      </w:pPr>
      <w:rPr>
        <w:rFonts w:ascii="Courier New" w:hAnsi="Courier New" w:cs="Courier New" w:hint="default"/>
      </w:rPr>
    </w:lvl>
    <w:lvl w:ilvl="5" w:tplc="04070005" w:tentative="1">
      <w:start w:val="1"/>
      <w:numFmt w:val="bullet"/>
      <w:lvlText w:val=""/>
      <w:lvlJc w:val="left"/>
      <w:pPr>
        <w:ind w:left="4490" w:hanging="360"/>
      </w:pPr>
      <w:rPr>
        <w:rFonts w:ascii="Wingdings" w:hAnsi="Wingdings" w:hint="default"/>
      </w:rPr>
    </w:lvl>
    <w:lvl w:ilvl="6" w:tplc="04070001" w:tentative="1">
      <w:start w:val="1"/>
      <w:numFmt w:val="bullet"/>
      <w:lvlText w:val=""/>
      <w:lvlJc w:val="left"/>
      <w:pPr>
        <w:ind w:left="5210" w:hanging="360"/>
      </w:pPr>
      <w:rPr>
        <w:rFonts w:ascii="Symbol" w:hAnsi="Symbol" w:hint="default"/>
      </w:rPr>
    </w:lvl>
    <w:lvl w:ilvl="7" w:tplc="04070003" w:tentative="1">
      <w:start w:val="1"/>
      <w:numFmt w:val="bullet"/>
      <w:lvlText w:val="o"/>
      <w:lvlJc w:val="left"/>
      <w:pPr>
        <w:ind w:left="5930" w:hanging="360"/>
      </w:pPr>
      <w:rPr>
        <w:rFonts w:ascii="Courier New" w:hAnsi="Courier New" w:cs="Courier New" w:hint="default"/>
      </w:rPr>
    </w:lvl>
    <w:lvl w:ilvl="8" w:tplc="04070005" w:tentative="1">
      <w:start w:val="1"/>
      <w:numFmt w:val="bullet"/>
      <w:lvlText w:val=""/>
      <w:lvlJc w:val="left"/>
      <w:pPr>
        <w:ind w:left="6650" w:hanging="360"/>
      </w:pPr>
      <w:rPr>
        <w:rFonts w:ascii="Wingdings" w:hAnsi="Wingdings" w:hint="default"/>
      </w:rPr>
    </w:lvl>
  </w:abstractNum>
  <w:abstractNum w:abstractNumId="2" w15:restartNumberingAfterBreak="0">
    <w:nsid w:val="17E02D73"/>
    <w:multiLevelType w:val="multilevel"/>
    <w:tmpl w:val="605AFC0A"/>
    <w:styleLink w:val="ListeNummerierung"/>
    <w:lvl w:ilvl="0">
      <w:start w:val="1"/>
      <w:numFmt w:val="decimal"/>
      <w:pStyle w:val="Nummerierung"/>
      <w:lvlText w:val="%1."/>
      <w:lvlJc w:val="left"/>
      <w:pPr>
        <w:ind w:left="357" w:hanging="357"/>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right"/>
      <w:pPr>
        <w:ind w:left="0" w:firstLine="0"/>
      </w:pPr>
      <w:rPr>
        <w:rFonts w:hint="default"/>
      </w:rPr>
    </w:lvl>
  </w:abstractNum>
  <w:abstractNum w:abstractNumId="3" w15:restartNumberingAfterBreak="0">
    <w:nsid w:val="1B9F66B9"/>
    <w:multiLevelType w:val="multilevel"/>
    <w:tmpl w:val="86584266"/>
    <w:numStyleLink w:val="ListeAufzhlung"/>
  </w:abstractNum>
  <w:abstractNum w:abstractNumId="4" w15:restartNumberingAfterBreak="0">
    <w:nsid w:val="1F76375F"/>
    <w:multiLevelType w:val="multilevel"/>
    <w:tmpl w:val="86584266"/>
    <w:numStyleLink w:val="ListeAufzhlung"/>
  </w:abstractNum>
  <w:abstractNum w:abstractNumId="5" w15:restartNumberingAfterBreak="0">
    <w:nsid w:val="2E0D5585"/>
    <w:multiLevelType w:val="multilevel"/>
    <w:tmpl w:val="86584266"/>
    <w:numStyleLink w:val="ListeAufzhlung"/>
  </w:abstractNum>
  <w:abstractNum w:abstractNumId="6" w15:restartNumberingAfterBreak="0">
    <w:nsid w:val="2FB602B0"/>
    <w:multiLevelType w:val="multilevel"/>
    <w:tmpl w:val="86584266"/>
    <w:numStyleLink w:val="ListeAufzhlung"/>
  </w:abstractNum>
  <w:abstractNum w:abstractNumId="7" w15:restartNumberingAfterBreak="0">
    <w:nsid w:val="36FE63C5"/>
    <w:multiLevelType w:val="multilevel"/>
    <w:tmpl w:val="605AFC0A"/>
    <w:numStyleLink w:val="ListeNummerierung"/>
  </w:abstractNum>
  <w:abstractNum w:abstractNumId="8" w15:restartNumberingAfterBreak="0">
    <w:nsid w:val="391A68FF"/>
    <w:multiLevelType w:val="multilevel"/>
    <w:tmpl w:val="8812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BF2FAD"/>
    <w:multiLevelType w:val="multilevel"/>
    <w:tmpl w:val="86584266"/>
    <w:numStyleLink w:val="ListeAufzhlung"/>
  </w:abstractNum>
  <w:abstractNum w:abstractNumId="10" w15:restartNumberingAfterBreak="0">
    <w:nsid w:val="4003043D"/>
    <w:multiLevelType w:val="hybridMultilevel"/>
    <w:tmpl w:val="B26A3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AE573FF"/>
    <w:multiLevelType w:val="hybridMultilevel"/>
    <w:tmpl w:val="BB704E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B024BBC"/>
    <w:multiLevelType w:val="hybridMultilevel"/>
    <w:tmpl w:val="49D6FA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1673588"/>
    <w:multiLevelType w:val="multilevel"/>
    <w:tmpl w:val="605AFC0A"/>
    <w:numStyleLink w:val="ListeNummerierung"/>
  </w:abstractNum>
  <w:abstractNum w:abstractNumId="14" w15:restartNumberingAfterBreak="0">
    <w:nsid w:val="53407A21"/>
    <w:multiLevelType w:val="multilevel"/>
    <w:tmpl w:val="605AFC0A"/>
    <w:numStyleLink w:val="ListeNummerierung"/>
  </w:abstractNum>
  <w:abstractNum w:abstractNumId="15" w15:restartNumberingAfterBreak="0">
    <w:nsid w:val="579E17C5"/>
    <w:multiLevelType w:val="multilevel"/>
    <w:tmpl w:val="86584266"/>
    <w:styleLink w:val="ListeAufzhlung"/>
    <w:lvl w:ilvl="0">
      <w:start w:val="1"/>
      <w:numFmt w:val="bullet"/>
      <w:pStyle w:val="Aufzhlung"/>
      <w:lvlText w:val="•"/>
      <w:lvlJc w:val="left"/>
      <w:pPr>
        <w:ind w:left="170" w:hanging="170"/>
      </w:pPr>
      <w:rPr>
        <w:rFonts w:ascii="Ubuntu" w:hAnsi="Ubuntu" w:hint="default"/>
        <w:color w:val="BE0D3E" w:themeColor="accent1"/>
        <w:sz w:val="24"/>
      </w:rPr>
    </w:lvl>
    <w:lvl w:ilvl="1">
      <w:start w:val="1"/>
      <w:numFmt w:val="bullet"/>
      <w:lvlText w:val="•"/>
      <w:lvlJc w:val="left"/>
      <w:pPr>
        <w:ind w:left="340" w:hanging="170"/>
      </w:pPr>
      <w:rPr>
        <w:rFonts w:ascii="Ubuntu" w:hAnsi="Ubuntu" w:hint="default"/>
        <w:color w:val="004767" w:themeColor="accent2"/>
        <w:sz w:val="24"/>
      </w:rPr>
    </w:lvl>
    <w:lvl w:ilvl="2">
      <w:start w:val="1"/>
      <w:numFmt w:val="bullet"/>
      <w:lvlText w:val="•"/>
      <w:lvlJc w:val="left"/>
      <w:pPr>
        <w:ind w:left="510" w:hanging="170"/>
      </w:pPr>
      <w:rPr>
        <w:rFonts w:ascii="Ubuntu" w:hAnsi="Ubuntu" w:hint="default"/>
        <w:color w:val="646D74" w:themeColor="accent6"/>
        <w:sz w:val="24"/>
      </w:rPr>
    </w:lvl>
    <w:lvl w:ilvl="3">
      <w:start w:val="1"/>
      <w:numFmt w:val="bullet"/>
      <w:lvlText w:val="•"/>
      <w:lvlJc w:val="left"/>
      <w:pPr>
        <w:ind w:left="680" w:hanging="170"/>
      </w:pPr>
      <w:rPr>
        <w:rFonts w:ascii="Ubuntu" w:hAnsi="Ubuntu" w:hint="default"/>
        <w:color w:val="A8AAB3"/>
        <w:sz w:val="24"/>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64C3629C"/>
    <w:multiLevelType w:val="hybridMultilevel"/>
    <w:tmpl w:val="A63CF04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2060EEC"/>
    <w:multiLevelType w:val="hybridMultilevel"/>
    <w:tmpl w:val="885E17F6"/>
    <w:lvl w:ilvl="0" w:tplc="47AE3F60">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8400F88"/>
    <w:multiLevelType w:val="multilevel"/>
    <w:tmpl w:val="007AA816"/>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19" w15:restartNumberingAfterBreak="0">
    <w:nsid w:val="7944666E"/>
    <w:multiLevelType w:val="hybridMultilevel"/>
    <w:tmpl w:val="8A5C867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49911803">
    <w:abstractNumId w:val="11"/>
  </w:num>
  <w:num w:numId="2" w16cid:durableId="393161746">
    <w:abstractNumId w:val="17"/>
  </w:num>
  <w:num w:numId="3" w16cid:durableId="1951929198">
    <w:abstractNumId w:val="5"/>
  </w:num>
  <w:num w:numId="4" w16cid:durableId="1924103126">
    <w:abstractNumId w:val="15"/>
  </w:num>
  <w:num w:numId="5" w16cid:durableId="1375155722">
    <w:abstractNumId w:val="3"/>
  </w:num>
  <w:num w:numId="6" w16cid:durableId="949166675">
    <w:abstractNumId w:val="9"/>
  </w:num>
  <w:num w:numId="7" w16cid:durableId="406197208">
    <w:abstractNumId w:val="2"/>
  </w:num>
  <w:num w:numId="8" w16cid:durableId="2045670138">
    <w:abstractNumId w:val="7"/>
  </w:num>
  <w:num w:numId="9" w16cid:durableId="931623366">
    <w:abstractNumId w:val="13"/>
  </w:num>
  <w:num w:numId="10" w16cid:durableId="748038081">
    <w:abstractNumId w:val="14"/>
  </w:num>
  <w:num w:numId="11" w16cid:durableId="9860548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49533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77037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79668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644768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80335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50361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8518107">
    <w:abstractNumId w:val="6"/>
  </w:num>
  <w:num w:numId="19" w16cid:durableId="1331062834">
    <w:abstractNumId w:val="0"/>
  </w:num>
  <w:num w:numId="20" w16cid:durableId="834566313">
    <w:abstractNumId w:val="4"/>
  </w:num>
  <w:num w:numId="21" w16cid:durableId="2022777210">
    <w:abstractNumId w:val="10"/>
  </w:num>
  <w:num w:numId="22" w16cid:durableId="104663559">
    <w:abstractNumId w:val="1"/>
  </w:num>
  <w:num w:numId="23" w16cid:durableId="2000620989">
    <w:abstractNumId w:val="8"/>
  </w:num>
  <w:num w:numId="24" w16cid:durableId="1673023498">
    <w:abstractNumId w:val="18"/>
  </w:num>
  <w:num w:numId="25" w16cid:durableId="896209779">
    <w:abstractNumId w:val="16"/>
  </w:num>
  <w:num w:numId="26" w16cid:durableId="1741370971">
    <w:abstractNumId w:val="19"/>
  </w:num>
  <w:num w:numId="27" w16cid:durableId="13041148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4300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ACE"/>
    <w:rsid w:val="00011050"/>
    <w:rsid w:val="00022A0E"/>
    <w:rsid w:val="00043B80"/>
    <w:rsid w:val="00061C9E"/>
    <w:rsid w:val="00065ECD"/>
    <w:rsid w:val="00076B9D"/>
    <w:rsid w:val="000A760C"/>
    <w:rsid w:val="000B1B6E"/>
    <w:rsid w:val="000B3B9A"/>
    <w:rsid w:val="000C08D8"/>
    <w:rsid w:val="000C22DC"/>
    <w:rsid w:val="000C56C0"/>
    <w:rsid w:val="000C6B85"/>
    <w:rsid w:val="000D2ADE"/>
    <w:rsid w:val="000D4A7B"/>
    <w:rsid w:val="000E38CD"/>
    <w:rsid w:val="000F784E"/>
    <w:rsid w:val="001027B6"/>
    <w:rsid w:val="00103F34"/>
    <w:rsid w:val="00114532"/>
    <w:rsid w:val="001146CA"/>
    <w:rsid w:val="00117C63"/>
    <w:rsid w:val="0013128F"/>
    <w:rsid w:val="0013290D"/>
    <w:rsid w:val="00146D1D"/>
    <w:rsid w:val="00187E17"/>
    <w:rsid w:val="001905C8"/>
    <w:rsid w:val="00193E7E"/>
    <w:rsid w:val="001A5548"/>
    <w:rsid w:val="001B0EAC"/>
    <w:rsid w:val="001B5CDD"/>
    <w:rsid w:val="001C2B36"/>
    <w:rsid w:val="001D6004"/>
    <w:rsid w:val="001E168D"/>
    <w:rsid w:val="001E37E8"/>
    <w:rsid w:val="002057E1"/>
    <w:rsid w:val="00207528"/>
    <w:rsid w:val="0021390A"/>
    <w:rsid w:val="00213DE1"/>
    <w:rsid w:val="00215A99"/>
    <w:rsid w:val="0023753A"/>
    <w:rsid w:val="00246D0C"/>
    <w:rsid w:val="00255041"/>
    <w:rsid w:val="00256C71"/>
    <w:rsid w:val="002705F1"/>
    <w:rsid w:val="002718C4"/>
    <w:rsid w:val="00275349"/>
    <w:rsid w:val="00280931"/>
    <w:rsid w:val="00280FBE"/>
    <w:rsid w:val="002850F6"/>
    <w:rsid w:val="00290A7B"/>
    <w:rsid w:val="002A2463"/>
    <w:rsid w:val="002C06E2"/>
    <w:rsid w:val="002C4063"/>
    <w:rsid w:val="002D2681"/>
    <w:rsid w:val="002D7280"/>
    <w:rsid w:val="002E1546"/>
    <w:rsid w:val="002E2B3B"/>
    <w:rsid w:val="002E3A97"/>
    <w:rsid w:val="002E3F6C"/>
    <w:rsid w:val="00313A61"/>
    <w:rsid w:val="003218FE"/>
    <w:rsid w:val="0032763F"/>
    <w:rsid w:val="00344971"/>
    <w:rsid w:val="00355D26"/>
    <w:rsid w:val="00367C5E"/>
    <w:rsid w:val="0037212C"/>
    <w:rsid w:val="0038637B"/>
    <w:rsid w:val="003929B5"/>
    <w:rsid w:val="00395E63"/>
    <w:rsid w:val="003C3D23"/>
    <w:rsid w:val="003C49DF"/>
    <w:rsid w:val="003E0966"/>
    <w:rsid w:val="003E4922"/>
    <w:rsid w:val="003F1A7B"/>
    <w:rsid w:val="003F2E91"/>
    <w:rsid w:val="003F52D6"/>
    <w:rsid w:val="004011E4"/>
    <w:rsid w:val="00403A42"/>
    <w:rsid w:val="00423845"/>
    <w:rsid w:val="004339B3"/>
    <w:rsid w:val="00440399"/>
    <w:rsid w:val="0045727F"/>
    <w:rsid w:val="004613B0"/>
    <w:rsid w:val="0046789C"/>
    <w:rsid w:val="004708B1"/>
    <w:rsid w:val="00471DF8"/>
    <w:rsid w:val="0047334F"/>
    <w:rsid w:val="00483BB5"/>
    <w:rsid w:val="00487655"/>
    <w:rsid w:val="004A6181"/>
    <w:rsid w:val="004F781A"/>
    <w:rsid w:val="0050494D"/>
    <w:rsid w:val="00534B2E"/>
    <w:rsid w:val="005418F8"/>
    <w:rsid w:val="00545488"/>
    <w:rsid w:val="00592C15"/>
    <w:rsid w:val="00596DDB"/>
    <w:rsid w:val="005A38DE"/>
    <w:rsid w:val="005B13C0"/>
    <w:rsid w:val="005D1A90"/>
    <w:rsid w:val="00603407"/>
    <w:rsid w:val="00607025"/>
    <w:rsid w:val="00607D70"/>
    <w:rsid w:val="00610B90"/>
    <w:rsid w:val="00610E8E"/>
    <w:rsid w:val="006547CC"/>
    <w:rsid w:val="006631A1"/>
    <w:rsid w:val="00663601"/>
    <w:rsid w:val="006833D8"/>
    <w:rsid w:val="00684679"/>
    <w:rsid w:val="00685EEE"/>
    <w:rsid w:val="006949AB"/>
    <w:rsid w:val="006A747A"/>
    <w:rsid w:val="006C0AC4"/>
    <w:rsid w:val="006C442B"/>
    <w:rsid w:val="006D24AE"/>
    <w:rsid w:val="006E72B9"/>
    <w:rsid w:val="00703C82"/>
    <w:rsid w:val="00712CFB"/>
    <w:rsid w:val="00721205"/>
    <w:rsid w:val="00726B41"/>
    <w:rsid w:val="00741106"/>
    <w:rsid w:val="007531BB"/>
    <w:rsid w:val="00753805"/>
    <w:rsid w:val="00755E9A"/>
    <w:rsid w:val="00767E79"/>
    <w:rsid w:val="0077704C"/>
    <w:rsid w:val="00786CF8"/>
    <w:rsid w:val="00794531"/>
    <w:rsid w:val="007A0E22"/>
    <w:rsid w:val="007A6BBA"/>
    <w:rsid w:val="007B5D0C"/>
    <w:rsid w:val="007B66DD"/>
    <w:rsid w:val="007C4F45"/>
    <w:rsid w:val="007C6F18"/>
    <w:rsid w:val="007D474C"/>
    <w:rsid w:val="007E4E74"/>
    <w:rsid w:val="007F38C4"/>
    <w:rsid w:val="007F464D"/>
    <w:rsid w:val="00802FCD"/>
    <w:rsid w:val="0080364F"/>
    <w:rsid w:val="00806B68"/>
    <w:rsid w:val="00822EE6"/>
    <w:rsid w:val="00833283"/>
    <w:rsid w:val="0083585A"/>
    <w:rsid w:val="00853460"/>
    <w:rsid w:val="00861073"/>
    <w:rsid w:val="0086582D"/>
    <w:rsid w:val="00873257"/>
    <w:rsid w:val="0088167E"/>
    <w:rsid w:val="00891A7E"/>
    <w:rsid w:val="00893D0E"/>
    <w:rsid w:val="008C5072"/>
    <w:rsid w:val="008D37DA"/>
    <w:rsid w:val="008E0537"/>
    <w:rsid w:val="008E428D"/>
    <w:rsid w:val="008E5C8F"/>
    <w:rsid w:val="0090401B"/>
    <w:rsid w:val="009118B6"/>
    <w:rsid w:val="00913C4D"/>
    <w:rsid w:val="00917007"/>
    <w:rsid w:val="009301F7"/>
    <w:rsid w:val="0094095F"/>
    <w:rsid w:val="009579C0"/>
    <w:rsid w:val="00960171"/>
    <w:rsid w:val="00960B22"/>
    <w:rsid w:val="009616D3"/>
    <w:rsid w:val="00970F00"/>
    <w:rsid w:val="00972124"/>
    <w:rsid w:val="0097420C"/>
    <w:rsid w:val="00992073"/>
    <w:rsid w:val="009A7F09"/>
    <w:rsid w:val="009B63ED"/>
    <w:rsid w:val="009C2E1D"/>
    <w:rsid w:val="009D27DA"/>
    <w:rsid w:val="009D5FE0"/>
    <w:rsid w:val="009E61C5"/>
    <w:rsid w:val="009F32F3"/>
    <w:rsid w:val="00A02842"/>
    <w:rsid w:val="00A12E00"/>
    <w:rsid w:val="00A1353E"/>
    <w:rsid w:val="00A40800"/>
    <w:rsid w:val="00A575A9"/>
    <w:rsid w:val="00A77313"/>
    <w:rsid w:val="00A92FE8"/>
    <w:rsid w:val="00A94E31"/>
    <w:rsid w:val="00AA3E5B"/>
    <w:rsid w:val="00AA5CAE"/>
    <w:rsid w:val="00AB5F41"/>
    <w:rsid w:val="00AD24FF"/>
    <w:rsid w:val="00AE2096"/>
    <w:rsid w:val="00AE24F6"/>
    <w:rsid w:val="00AE44E8"/>
    <w:rsid w:val="00AE469C"/>
    <w:rsid w:val="00AF10CE"/>
    <w:rsid w:val="00B12410"/>
    <w:rsid w:val="00B60B78"/>
    <w:rsid w:val="00B71D67"/>
    <w:rsid w:val="00B7482A"/>
    <w:rsid w:val="00B80541"/>
    <w:rsid w:val="00B83CD5"/>
    <w:rsid w:val="00BA2BC0"/>
    <w:rsid w:val="00BA7616"/>
    <w:rsid w:val="00BB58F6"/>
    <w:rsid w:val="00BB68CF"/>
    <w:rsid w:val="00BC3541"/>
    <w:rsid w:val="00BC51E7"/>
    <w:rsid w:val="00BF3FBC"/>
    <w:rsid w:val="00C01CF4"/>
    <w:rsid w:val="00C10601"/>
    <w:rsid w:val="00C10F16"/>
    <w:rsid w:val="00C16C66"/>
    <w:rsid w:val="00C55E95"/>
    <w:rsid w:val="00C73899"/>
    <w:rsid w:val="00CB600F"/>
    <w:rsid w:val="00CC30CF"/>
    <w:rsid w:val="00CC316D"/>
    <w:rsid w:val="00CC4570"/>
    <w:rsid w:val="00CE4E64"/>
    <w:rsid w:val="00CE53B0"/>
    <w:rsid w:val="00CF0E75"/>
    <w:rsid w:val="00D321D4"/>
    <w:rsid w:val="00D330E7"/>
    <w:rsid w:val="00D631E5"/>
    <w:rsid w:val="00D779A4"/>
    <w:rsid w:val="00D85DD2"/>
    <w:rsid w:val="00D87ACE"/>
    <w:rsid w:val="00D9550C"/>
    <w:rsid w:val="00DA3BAC"/>
    <w:rsid w:val="00DB6109"/>
    <w:rsid w:val="00DB7F72"/>
    <w:rsid w:val="00DE7CA2"/>
    <w:rsid w:val="00DF17C4"/>
    <w:rsid w:val="00E06FC3"/>
    <w:rsid w:val="00E13C1E"/>
    <w:rsid w:val="00E16531"/>
    <w:rsid w:val="00E37E99"/>
    <w:rsid w:val="00E410E9"/>
    <w:rsid w:val="00E719D5"/>
    <w:rsid w:val="00E74422"/>
    <w:rsid w:val="00E80F0F"/>
    <w:rsid w:val="00EA335F"/>
    <w:rsid w:val="00EC5ED7"/>
    <w:rsid w:val="00ED0D54"/>
    <w:rsid w:val="00ED4933"/>
    <w:rsid w:val="00ED6A60"/>
    <w:rsid w:val="00ED7C03"/>
    <w:rsid w:val="00EE55F7"/>
    <w:rsid w:val="00EE7DB2"/>
    <w:rsid w:val="00EF16D3"/>
    <w:rsid w:val="00EF4648"/>
    <w:rsid w:val="00F030E7"/>
    <w:rsid w:val="00F049C4"/>
    <w:rsid w:val="00F06778"/>
    <w:rsid w:val="00F25872"/>
    <w:rsid w:val="00F26109"/>
    <w:rsid w:val="00F305E8"/>
    <w:rsid w:val="00F33566"/>
    <w:rsid w:val="00F37B6B"/>
    <w:rsid w:val="00F54E70"/>
    <w:rsid w:val="00F63660"/>
    <w:rsid w:val="00F64055"/>
    <w:rsid w:val="00FA50B4"/>
    <w:rsid w:val="00FE23DF"/>
    <w:rsid w:val="00FF61E0"/>
    <w:rsid w:val="00FF697F"/>
    <w:rsid w:val="00FF751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84EBB5F"/>
  <w15:chartTrackingRefBased/>
  <w15:docId w15:val="{A7304128-D69D-43B5-B3A6-F1CA1BD95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3C1E"/>
    <w:pPr>
      <w:spacing w:after="0" w:line="260" w:lineRule="atLeast"/>
    </w:pPr>
    <w:rPr>
      <w:kern w:val="4"/>
      <w:sz w:val="20"/>
    </w:rPr>
  </w:style>
  <w:style w:type="paragraph" w:styleId="berschrift1">
    <w:name w:val="heading 1"/>
    <w:basedOn w:val="Standard"/>
    <w:next w:val="Standard"/>
    <w:link w:val="berschrift1Zchn"/>
    <w:qFormat/>
    <w:rsid w:val="009D5FE0"/>
    <w:pPr>
      <w:keepNext/>
      <w:spacing w:before="260" w:after="130"/>
      <w:outlineLvl w:val="0"/>
    </w:pPr>
    <w:rPr>
      <w:rFonts w:eastAsia="Times New Roman" w:cs="Arial"/>
      <w:b/>
      <w:bCs/>
      <w:color w:val="BE0D3E" w:themeColor="accent1"/>
      <w:kern w:val="32"/>
      <w:sz w:val="24"/>
      <w:szCs w:val="32"/>
    </w:rPr>
  </w:style>
  <w:style w:type="paragraph" w:styleId="berschrift2">
    <w:name w:val="heading 2"/>
    <w:basedOn w:val="Standard"/>
    <w:next w:val="Standard"/>
    <w:link w:val="berschrift2Zchn"/>
    <w:qFormat/>
    <w:rsid w:val="009D5FE0"/>
    <w:pPr>
      <w:keepNext/>
      <w:spacing w:before="260" w:after="130"/>
      <w:outlineLvl w:val="1"/>
    </w:pPr>
    <w:rPr>
      <w:rFonts w:eastAsia="Times New Roman" w:cs="Arial"/>
      <w:b/>
      <w:bCs/>
      <w:iCs/>
      <w:color w:val="BE0D3E" w:themeColor="accent1"/>
      <w:szCs w:val="28"/>
    </w:rPr>
  </w:style>
  <w:style w:type="paragraph" w:styleId="berschrift3">
    <w:name w:val="heading 3"/>
    <w:basedOn w:val="Standard"/>
    <w:next w:val="Standard"/>
    <w:link w:val="berschrift3Zchn"/>
    <w:qFormat/>
    <w:rsid w:val="009D5FE0"/>
    <w:pPr>
      <w:keepNext/>
      <w:spacing w:before="260"/>
      <w:outlineLvl w:val="2"/>
    </w:pPr>
    <w:rPr>
      <w:rFonts w:eastAsia="Times New Roman" w:cs="Arial"/>
      <w:b/>
      <w:bCs/>
      <w:szCs w:val="26"/>
    </w:rPr>
  </w:style>
  <w:style w:type="paragraph" w:styleId="berschrift4">
    <w:name w:val="heading 4"/>
    <w:basedOn w:val="Standard"/>
    <w:next w:val="Standard"/>
    <w:link w:val="berschrift4Zchn"/>
    <w:uiPriority w:val="9"/>
    <w:semiHidden/>
    <w:qFormat/>
    <w:rsid w:val="009A7F09"/>
    <w:pPr>
      <w:keepNext/>
      <w:keepLines/>
      <w:spacing w:before="40"/>
      <w:outlineLvl w:val="3"/>
    </w:pPr>
    <w:rPr>
      <w:rFonts w:asciiTheme="majorHAnsi" w:eastAsiaTheme="majorEastAsia" w:hAnsiTheme="majorHAnsi" w:cstheme="majorBidi"/>
      <w:i/>
      <w:iCs/>
      <w:color w:val="8E092E"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ildformat">
    <w:name w:val="Bildformat"/>
    <w:basedOn w:val="Standard"/>
    <w:next w:val="Bildunterschrift"/>
    <w:uiPriority w:val="11"/>
    <w:rsid w:val="00076B9D"/>
    <w:pPr>
      <w:spacing w:after="65"/>
    </w:pPr>
    <w:rPr>
      <w:rFonts w:eastAsia="Times New Roman"/>
    </w:rPr>
  </w:style>
  <w:style w:type="character" w:customStyle="1" w:styleId="berschrift1Zchn">
    <w:name w:val="Überschrift 1 Zchn"/>
    <w:basedOn w:val="Absatz-Standardschriftart"/>
    <w:link w:val="berschrift1"/>
    <w:rsid w:val="009D5FE0"/>
    <w:rPr>
      <w:rFonts w:eastAsia="Times New Roman" w:cs="Arial"/>
      <w:b/>
      <w:bCs/>
      <w:color w:val="BE0D3E" w:themeColor="accent1"/>
      <w:kern w:val="32"/>
      <w:sz w:val="24"/>
      <w:szCs w:val="32"/>
    </w:rPr>
  </w:style>
  <w:style w:type="character" w:customStyle="1" w:styleId="berschrift2Zchn">
    <w:name w:val="Überschrift 2 Zchn"/>
    <w:basedOn w:val="Absatz-Standardschriftart"/>
    <w:link w:val="berschrift2"/>
    <w:rsid w:val="009D5FE0"/>
    <w:rPr>
      <w:rFonts w:eastAsia="Times New Roman" w:cs="Arial"/>
      <w:b/>
      <w:bCs/>
      <w:iCs/>
      <w:color w:val="BE0D3E" w:themeColor="accent1"/>
      <w:kern w:val="4"/>
      <w:sz w:val="20"/>
      <w:szCs w:val="28"/>
    </w:rPr>
  </w:style>
  <w:style w:type="character" w:customStyle="1" w:styleId="berschrift3Zchn">
    <w:name w:val="Überschrift 3 Zchn"/>
    <w:basedOn w:val="Absatz-Standardschriftart"/>
    <w:link w:val="berschrift3"/>
    <w:rsid w:val="009D5FE0"/>
    <w:rPr>
      <w:rFonts w:eastAsia="Times New Roman" w:cs="Arial"/>
      <w:b/>
      <w:bCs/>
      <w:kern w:val="4"/>
      <w:sz w:val="20"/>
      <w:szCs w:val="26"/>
    </w:rPr>
  </w:style>
  <w:style w:type="paragraph" w:styleId="Kopfzeile">
    <w:name w:val="header"/>
    <w:basedOn w:val="Standard"/>
    <w:link w:val="KopfzeileZchn"/>
    <w:semiHidden/>
    <w:rsid w:val="00076B9D"/>
    <w:pPr>
      <w:tabs>
        <w:tab w:val="center" w:pos="4536"/>
        <w:tab w:val="right" w:pos="9072"/>
      </w:tabs>
    </w:pPr>
    <w:rPr>
      <w:rFonts w:eastAsia="Times New Roman"/>
    </w:rPr>
  </w:style>
  <w:style w:type="character" w:customStyle="1" w:styleId="KopfzeileZchn">
    <w:name w:val="Kopfzeile Zchn"/>
    <w:basedOn w:val="Absatz-Standardschriftart"/>
    <w:link w:val="Kopfzeile"/>
    <w:semiHidden/>
    <w:rsid w:val="00076B9D"/>
    <w:rPr>
      <w:rFonts w:eastAsia="Times New Roman" w:cs="Symbol"/>
      <w:sz w:val="20"/>
      <w:szCs w:val="20"/>
      <w:lang w:eastAsia="de-DE"/>
    </w:rPr>
  </w:style>
  <w:style w:type="paragraph" w:styleId="Fuzeile">
    <w:name w:val="footer"/>
    <w:basedOn w:val="Standard"/>
    <w:link w:val="FuzeileZchn"/>
    <w:uiPriority w:val="17"/>
    <w:rsid w:val="00F06778"/>
    <w:pPr>
      <w:tabs>
        <w:tab w:val="center" w:pos="4536"/>
        <w:tab w:val="right" w:pos="9072"/>
      </w:tabs>
      <w:spacing w:line="260" w:lineRule="exact"/>
    </w:pPr>
    <w:rPr>
      <w:rFonts w:eastAsia="Times New Roman"/>
      <w:sz w:val="16"/>
      <w:lang w:eastAsia="de-DE"/>
    </w:rPr>
  </w:style>
  <w:style w:type="character" w:customStyle="1" w:styleId="FuzeileZchn">
    <w:name w:val="Fußzeile Zchn"/>
    <w:basedOn w:val="Absatz-Standardschriftart"/>
    <w:link w:val="Fuzeile"/>
    <w:uiPriority w:val="17"/>
    <w:rsid w:val="00802FCD"/>
    <w:rPr>
      <w:rFonts w:eastAsia="Times New Roman"/>
      <w:kern w:val="4"/>
      <w:sz w:val="16"/>
      <w:lang w:eastAsia="de-DE"/>
    </w:rPr>
  </w:style>
  <w:style w:type="paragraph" w:styleId="Sprechblasentext">
    <w:name w:val="Balloon Text"/>
    <w:basedOn w:val="Standard"/>
    <w:link w:val="SprechblasentextZchn"/>
    <w:uiPriority w:val="99"/>
    <w:semiHidden/>
    <w:rsid w:val="00076B9D"/>
    <w:rPr>
      <w:rFonts w:ascii="Ubuntu" w:eastAsia="Times New Roman" w:hAnsi="Ubuntu"/>
      <w:sz w:val="18"/>
      <w:szCs w:val="18"/>
    </w:rPr>
  </w:style>
  <w:style w:type="character" w:customStyle="1" w:styleId="SprechblasentextZchn">
    <w:name w:val="Sprechblasentext Zchn"/>
    <w:basedOn w:val="Absatz-Standardschriftart"/>
    <w:link w:val="Sprechblasentext"/>
    <w:uiPriority w:val="99"/>
    <w:semiHidden/>
    <w:rsid w:val="00076B9D"/>
    <w:rPr>
      <w:rFonts w:ascii="Ubuntu" w:eastAsia="Times New Roman" w:hAnsi="Ubuntu" w:cs="Symbol"/>
      <w:sz w:val="18"/>
      <w:szCs w:val="18"/>
      <w:lang w:eastAsia="de-DE"/>
    </w:rPr>
  </w:style>
  <w:style w:type="character" w:styleId="Platzhaltertext">
    <w:name w:val="Placeholder Text"/>
    <w:basedOn w:val="Absatz-Standardschriftart"/>
    <w:uiPriority w:val="99"/>
    <w:semiHidden/>
    <w:rsid w:val="00076B9D"/>
    <w:rPr>
      <w:color w:val="808080"/>
    </w:rPr>
  </w:style>
  <w:style w:type="paragraph" w:styleId="Funotentext">
    <w:name w:val="footnote text"/>
    <w:basedOn w:val="Standard"/>
    <w:link w:val="FunotentextZchn"/>
    <w:uiPriority w:val="15"/>
    <w:rsid w:val="004613B0"/>
    <w:pPr>
      <w:spacing w:after="50" w:line="200" w:lineRule="atLeast"/>
    </w:pPr>
    <w:rPr>
      <w:sz w:val="16"/>
    </w:rPr>
  </w:style>
  <w:style w:type="character" w:customStyle="1" w:styleId="FunotentextZchn">
    <w:name w:val="Fußnotentext Zchn"/>
    <w:basedOn w:val="Absatz-Standardschriftart"/>
    <w:link w:val="Funotentext"/>
    <w:uiPriority w:val="15"/>
    <w:rsid w:val="004613B0"/>
    <w:rPr>
      <w:kern w:val="4"/>
      <w:sz w:val="16"/>
    </w:rPr>
  </w:style>
  <w:style w:type="paragraph" w:styleId="Titel">
    <w:name w:val="Title"/>
    <w:basedOn w:val="Standard"/>
    <w:next w:val="Standard"/>
    <w:link w:val="TitelZchn"/>
    <w:uiPriority w:val="19"/>
    <w:qFormat/>
    <w:rsid w:val="004011E4"/>
    <w:pPr>
      <w:spacing w:after="520" w:line="240" w:lineRule="auto"/>
      <w:contextualSpacing/>
    </w:pPr>
    <w:rPr>
      <w:rFonts w:asciiTheme="majorHAnsi" w:eastAsiaTheme="majorEastAsia" w:hAnsiTheme="majorHAnsi" w:cstheme="majorBidi"/>
      <w:b/>
      <w:color w:val="BE0D3E" w:themeColor="accent1"/>
      <w:spacing w:val="-10"/>
      <w:kern w:val="28"/>
      <w:sz w:val="72"/>
      <w:szCs w:val="56"/>
    </w:rPr>
  </w:style>
  <w:style w:type="character" w:customStyle="1" w:styleId="TitelZchn">
    <w:name w:val="Titel Zchn"/>
    <w:basedOn w:val="Absatz-Standardschriftart"/>
    <w:link w:val="Titel"/>
    <w:uiPriority w:val="19"/>
    <w:rsid w:val="004011E4"/>
    <w:rPr>
      <w:rFonts w:asciiTheme="majorHAnsi" w:eastAsiaTheme="majorEastAsia" w:hAnsiTheme="majorHAnsi" w:cstheme="majorBidi"/>
      <w:b/>
      <w:color w:val="BE0D3E" w:themeColor="accent1"/>
      <w:spacing w:val="-10"/>
      <w:kern w:val="28"/>
      <w:sz w:val="72"/>
      <w:szCs w:val="56"/>
    </w:rPr>
  </w:style>
  <w:style w:type="paragraph" w:styleId="Untertitel">
    <w:name w:val="Subtitle"/>
    <w:basedOn w:val="Standard"/>
    <w:next w:val="Standard"/>
    <w:link w:val="UntertitelZchn"/>
    <w:uiPriority w:val="19"/>
    <w:qFormat/>
    <w:rsid w:val="004011E4"/>
    <w:pPr>
      <w:numPr>
        <w:ilvl w:val="1"/>
      </w:numPr>
      <w:spacing w:after="260" w:line="240" w:lineRule="auto"/>
    </w:pPr>
    <w:rPr>
      <w:rFonts w:eastAsiaTheme="minorEastAsia"/>
      <w:color w:val="646D74" w:themeColor="accent6"/>
      <w:spacing w:val="15"/>
      <w:sz w:val="28"/>
    </w:rPr>
  </w:style>
  <w:style w:type="character" w:customStyle="1" w:styleId="UntertitelZchn">
    <w:name w:val="Untertitel Zchn"/>
    <w:basedOn w:val="Absatz-Standardschriftart"/>
    <w:link w:val="Untertitel"/>
    <w:uiPriority w:val="19"/>
    <w:rsid w:val="004011E4"/>
    <w:rPr>
      <w:rFonts w:eastAsiaTheme="minorEastAsia"/>
      <w:color w:val="646D74" w:themeColor="accent6"/>
      <w:spacing w:val="15"/>
      <w:kern w:val="4"/>
      <w:sz w:val="28"/>
    </w:rPr>
  </w:style>
  <w:style w:type="paragraph" w:styleId="Listenabsatz">
    <w:name w:val="List Paragraph"/>
    <w:basedOn w:val="Standard"/>
    <w:uiPriority w:val="34"/>
    <w:semiHidden/>
    <w:qFormat/>
    <w:rsid w:val="0021390A"/>
    <w:pPr>
      <w:ind w:left="720"/>
      <w:contextualSpacing/>
    </w:pPr>
  </w:style>
  <w:style w:type="paragraph" w:customStyle="1" w:styleId="Aufzhlung">
    <w:name w:val="Aufzählung"/>
    <w:basedOn w:val="Standard"/>
    <w:qFormat/>
    <w:rsid w:val="00AB5F41"/>
    <w:pPr>
      <w:numPr>
        <w:numId w:val="4"/>
      </w:numPr>
    </w:pPr>
  </w:style>
  <w:style w:type="numbering" w:customStyle="1" w:styleId="ListeAufzhlung">
    <w:name w:val="Liste Aufzählung"/>
    <w:uiPriority w:val="99"/>
    <w:rsid w:val="00AB5F41"/>
    <w:pPr>
      <w:numPr>
        <w:numId w:val="4"/>
      </w:numPr>
    </w:pPr>
  </w:style>
  <w:style w:type="paragraph" w:customStyle="1" w:styleId="Nummerierung">
    <w:name w:val="Nummerierung"/>
    <w:basedOn w:val="Listenabsatz"/>
    <w:qFormat/>
    <w:rsid w:val="00367C5E"/>
    <w:pPr>
      <w:numPr>
        <w:numId w:val="7"/>
      </w:numPr>
    </w:pPr>
  </w:style>
  <w:style w:type="numbering" w:customStyle="1" w:styleId="ListeNummerierung">
    <w:name w:val="Liste Nummerierung"/>
    <w:uiPriority w:val="99"/>
    <w:rsid w:val="00367C5E"/>
    <w:pPr>
      <w:numPr>
        <w:numId w:val="7"/>
      </w:numPr>
    </w:pPr>
  </w:style>
  <w:style w:type="paragraph" w:customStyle="1" w:styleId="Fazittext">
    <w:name w:val="Fazittext"/>
    <w:basedOn w:val="Standard"/>
    <w:uiPriority w:val="12"/>
    <w:qFormat/>
    <w:rsid w:val="00592C15"/>
    <w:pPr>
      <w:spacing w:line="288" w:lineRule="auto"/>
    </w:pPr>
    <w:rPr>
      <w:color w:val="FFFFFF" w:themeColor="background1"/>
      <w:sz w:val="24"/>
    </w:rPr>
  </w:style>
  <w:style w:type="paragraph" w:customStyle="1" w:styleId="Trennline">
    <w:name w:val="Trennline"/>
    <w:basedOn w:val="Standard"/>
    <w:next w:val="Standard"/>
    <w:uiPriority w:val="14"/>
    <w:qFormat/>
    <w:rsid w:val="008D37DA"/>
    <w:pPr>
      <w:pBdr>
        <w:bottom w:val="single" w:sz="12" w:space="1" w:color="BE0D3E" w:themeColor="accent1"/>
      </w:pBdr>
      <w:spacing w:after="260"/>
    </w:pPr>
  </w:style>
  <w:style w:type="table" w:styleId="Tabellenraster">
    <w:name w:val="Table Grid"/>
    <w:basedOn w:val="NormaleTabelle"/>
    <w:uiPriority w:val="59"/>
    <w:rsid w:val="00A77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ldunterschrift">
    <w:name w:val="Bildunterschrift"/>
    <w:basedOn w:val="Standard"/>
    <w:uiPriority w:val="11"/>
    <w:qFormat/>
    <w:rsid w:val="00C55E95"/>
    <w:pPr>
      <w:spacing w:after="130"/>
    </w:pPr>
    <w:rPr>
      <w:sz w:val="16"/>
    </w:rPr>
  </w:style>
  <w:style w:type="character" w:styleId="Funotenzeichen">
    <w:name w:val="footnote reference"/>
    <w:basedOn w:val="Absatz-Standardschriftart"/>
    <w:uiPriority w:val="99"/>
    <w:semiHidden/>
    <w:unhideWhenUsed/>
    <w:rsid w:val="00610E8E"/>
    <w:rPr>
      <w:vertAlign w:val="superscript"/>
    </w:rPr>
  </w:style>
  <w:style w:type="table" w:customStyle="1" w:styleId="ALHTabelleTextbox">
    <w:name w:val="ALH Tabelle – Textbox"/>
    <w:basedOn w:val="NormaleTabelle"/>
    <w:uiPriority w:val="99"/>
    <w:rsid w:val="00853460"/>
    <w:pPr>
      <w:spacing w:after="0" w:line="240" w:lineRule="auto"/>
    </w:pPr>
    <w:rPr>
      <w:color w:val="004767" w:themeColor="accent2"/>
    </w:rPr>
    <w:tblPr>
      <w:tblBorders>
        <w:insideH w:val="single" w:sz="18" w:space="0" w:color="FFFFFF" w:themeColor="background1"/>
        <w:insideV w:val="single" w:sz="48" w:space="0" w:color="FFFFFF" w:themeColor="background1"/>
      </w:tblBorders>
      <w:tblCellMar>
        <w:top w:w="227" w:type="dxa"/>
        <w:left w:w="227" w:type="dxa"/>
        <w:bottom w:w="227" w:type="dxa"/>
        <w:right w:w="227" w:type="dxa"/>
      </w:tblCellMar>
    </w:tblPr>
    <w:tcPr>
      <w:shd w:val="clear" w:color="auto" w:fill="D7E1EB"/>
    </w:tcPr>
    <w:tblStylePr w:type="firstRow">
      <w:pPr>
        <w:wordWrap/>
        <w:spacing w:beforeLines="45" w:before="45" w:beforeAutospacing="0" w:afterLines="50" w:after="50" w:afterAutospacing="0"/>
      </w:pPr>
      <w:rPr>
        <w:color w:val="auto"/>
      </w:rPr>
      <w:tblPr>
        <w:tblCellMar>
          <w:top w:w="0" w:type="dxa"/>
          <w:left w:w="227" w:type="dxa"/>
          <w:bottom w:w="0" w:type="dxa"/>
          <w:right w:w="227" w:type="dxa"/>
        </w:tblCellMar>
      </w:tblPr>
      <w:tcPr>
        <w:shd w:val="clear" w:color="auto" w:fill="004767" w:themeFill="accent2"/>
      </w:tcPr>
    </w:tblStylePr>
  </w:style>
  <w:style w:type="table" w:customStyle="1" w:styleId="ALHTabellekomplex">
    <w:name w:val="ALH Tabelle – komplex"/>
    <w:basedOn w:val="NormaleTabelle"/>
    <w:uiPriority w:val="99"/>
    <w:rsid w:val="007E4E74"/>
    <w:pPr>
      <w:spacing w:beforeLines="10" w:before="10" w:afterLines="14" w:after="14" w:line="240" w:lineRule="auto"/>
      <w:jc w:val="right"/>
    </w:pPr>
    <w:rPr>
      <w:kern w:val="4"/>
      <w:sz w:val="20"/>
    </w:rPr>
    <w:tblPr>
      <w:tblStyleColBandSize w:val="1"/>
      <w:tblBorders>
        <w:bottom w:val="single" w:sz="8" w:space="0" w:color="004767" w:themeColor="accent2"/>
        <w:insideH w:val="single" w:sz="4" w:space="0" w:color="004767" w:themeColor="accent2"/>
        <w:insideV w:val="single" w:sz="24" w:space="0" w:color="FFFFFF" w:themeColor="background1"/>
      </w:tblBorders>
      <w:tblCellMar>
        <w:left w:w="113" w:type="dxa"/>
        <w:right w:w="113" w:type="dxa"/>
      </w:tblCellMar>
    </w:tblPr>
    <w:tcPr>
      <w:vAlign w:val="center"/>
    </w:tcPr>
    <w:tblStylePr w:type="firstRow">
      <w:rPr>
        <w:rFonts w:asciiTheme="majorHAnsi" w:hAnsiTheme="majorHAnsi"/>
        <w:b/>
        <w:color w:val="FFFFFF" w:themeColor="background1"/>
      </w:rPr>
      <w:tblPr/>
      <w:trPr>
        <w:tblHeader/>
      </w:trPr>
      <w:tcPr>
        <w:shd w:val="clear" w:color="auto" w:fill="004767" w:themeFill="accent2"/>
      </w:tcPr>
    </w:tblStylePr>
    <w:tblStylePr w:type="lastRow">
      <w:rPr>
        <w:b/>
      </w:rPr>
      <w:tblPr/>
      <w:tcPr>
        <w:tcBorders>
          <w:top w:val="nil"/>
          <w:left w:val="nil"/>
          <w:bottom w:val="single" w:sz="8" w:space="0" w:color="004767" w:themeColor="accent2"/>
          <w:right w:val="nil"/>
          <w:insideH w:val="nil"/>
          <w:insideV w:val="single" w:sz="24" w:space="0" w:color="FFFFFF" w:themeColor="background1"/>
          <w:tl2br w:val="nil"/>
          <w:tr2bl w:val="nil"/>
        </w:tcBorders>
      </w:tcPr>
    </w:tblStylePr>
    <w:tblStylePr w:type="firstCol">
      <w:pPr>
        <w:jc w:val="left"/>
      </w:pPr>
    </w:tblStylePr>
    <w:tblStylePr w:type="band2Vert">
      <w:tblPr/>
      <w:tcPr>
        <w:shd w:val="clear" w:color="auto" w:fill="D7E1EB"/>
      </w:tcPr>
    </w:tblStylePr>
    <w:tblStylePr w:type="nwCell">
      <w:rPr>
        <w:rFonts w:asciiTheme="minorHAnsi" w:hAnsiTheme="minorHAnsi"/>
        <w:b w:val="0"/>
        <w:color w:val="000000" w:themeColor="text1"/>
      </w:rPr>
      <w:tblPr/>
      <w:tcPr>
        <w:shd w:val="clear" w:color="auto" w:fill="FFFFFF" w:themeFill="background1"/>
      </w:tcPr>
    </w:tblStylePr>
  </w:style>
  <w:style w:type="table" w:customStyle="1" w:styleId="ALHTabelleeinfach">
    <w:name w:val="ALH Tabelle – einfach"/>
    <w:basedOn w:val="NormaleTabelle"/>
    <w:uiPriority w:val="99"/>
    <w:rsid w:val="00022A0E"/>
    <w:pPr>
      <w:spacing w:beforeLines="45" w:before="45" w:afterLines="50" w:after="50" w:line="240" w:lineRule="auto"/>
      <w:jc w:val="right"/>
    </w:pPr>
    <w:tblPr>
      <w:tblStyleRowBandSize w:val="1"/>
      <w:tblBorders>
        <w:bottom w:val="single" w:sz="12" w:space="0" w:color="004767" w:themeColor="accent2"/>
        <w:insideV w:val="single" w:sz="24" w:space="0" w:color="FFFFFF" w:themeColor="background1"/>
      </w:tblBorders>
    </w:tblPr>
    <w:tcPr>
      <w:vAlign w:val="center"/>
    </w:tcPr>
    <w:tblStylePr w:type="firstRow">
      <w:rPr>
        <w:b/>
        <w:i w:val="0"/>
      </w:rPr>
      <w:tblPr/>
      <w:trPr>
        <w:tblHeader/>
      </w:trPr>
      <w:tcPr>
        <w:tcBorders>
          <w:top w:val="nil"/>
          <w:left w:val="nil"/>
          <w:bottom w:val="nil"/>
          <w:right w:val="nil"/>
          <w:insideH w:val="nil"/>
          <w:insideV w:val="single" w:sz="24" w:space="0" w:color="FFFFFF" w:themeColor="background1"/>
          <w:tl2br w:val="nil"/>
          <w:tr2bl w:val="nil"/>
        </w:tcBorders>
        <w:shd w:val="clear" w:color="auto" w:fill="004767" w:themeFill="accent2"/>
      </w:tcPr>
    </w:tblStylePr>
    <w:tblStylePr w:type="firstCol">
      <w:pPr>
        <w:jc w:val="left"/>
      </w:pPr>
    </w:tblStylePr>
    <w:tblStylePr w:type="band2Horz">
      <w:tblPr/>
      <w:tcPr>
        <w:shd w:val="clear" w:color="auto" w:fill="D7E1EB"/>
      </w:tcPr>
    </w:tblStylePr>
    <w:tblStylePr w:type="nwCell">
      <w:rPr>
        <w:rFonts w:asciiTheme="majorHAnsi" w:hAnsiTheme="majorHAnsi"/>
        <w:sz w:val="28"/>
      </w:rPr>
    </w:tblStylePr>
  </w:style>
  <w:style w:type="paragraph" w:customStyle="1" w:styleId="Seitenzahlen">
    <w:name w:val="Seitenzahlen"/>
    <w:basedOn w:val="Fuzeile"/>
    <w:uiPriority w:val="18"/>
    <w:qFormat/>
    <w:rsid w:val="00BC3541"/>
    <w:pPr>
      <w:framePr w:w="680" w:h="284" w:hSpace="142" w:wrap="around" w:vAnchor="page" w:hAnchor="page" w:x="426" w:y="16223" w:anchorLock="1"/>
    </w:pPr>
  </w:style>
  <w:style w:type="paragraph" w:customStyle="1" w:styleId="Druckstcknummer">
    <w:name w:val="Druckstücknummer"/>
    <w:basedOn w:val="Standard"/>
    <w:uiPriority w:val="16"/>
    <w:qFormat/>
    <w:rsid w:val="00596DDB"/>
    <w:rPr>
      <w:color w:val="CBCBD1"/>
      <w:sz w:val="16"/>
    </w:rPr>
  </w:style>
  <w:style w:type="paragraph" w:styleId="Inhaltsverzeichnisberschrift">
    <w:name w:val="TOC Heading"/>
    <w:basedOn w:val="berschrift1"/>
    <w:next w:val="Standard"/>
    <w:uiPriority w:val="39"/>
    <w:unhideWhenUsed/>
    <w:qFormat/>
    <w:rsid w:val="000F784E"/>
    <w:pPr>
      <w:keepLines/>
      <w:spacing w:before="0" w:after="420" w:line="560" w:lineRule="atLeast"/>
      <w:outlineLvl w:val="9"/>
    </w:pPr>
    <w:rPr>
      <w:rFonts w:asciiTheme="majorHAnsi" w:eastAsiaTheme="majorEastAsia" w:hAnsiTheme="majorHAnsi" w:cstheme="majorBidi"/>
      <w:bCs w:val="0"/>
      <w:kern w:val="0"/>
      <w:sz w:val="46"/>
      <w:lang w:eastAsia="de-DE"/>
    </w:rPr>
  </w:style>
  <w:style w:type="paragraph" w:styleId="Verzeichnis1">
    <w:name w:val="toc 1"/>
    <w:basedOn w:val="Standard"/>
    <w:next w:val="Standard"/>
    <w:uiPriority w:val="39"/>
    <w:unhideWhenUsed/>
    <w:rsid w:val="00BF3FBC"/>
    <w:pPr>
      <w:tabs>
        <w:tab w:val="right" w:leader="dot" w:pos="9344"/>
      </w:tabs>
      <w:spacing w:after="130" w:line="240" w:lineRule="auto"/>
      <w:ind w:right="567"/>
    </w:pPr>
    <w:rPr>
      <w:sz w:val="24"/>
    </w:rPr>
  </w:style>
  <w:style w:type="paragraph" w:styleId="Verzeichnis2">
    <w:name w:val="toc 2"/>
    <w:basedOn w:val="Standard"/>
    <w:next w:val="Standard"/>
    <w:uiPriority w:val="39"/>
    <w:unhideWhenUsed/>
    <w:rsid w:val="00BF3FBC"/>
    <w:pPr>
      <w:spacing w:after="130" w:line="240" w:lineRule="auto"/>
      <w:ind w:left="284" w:right="567"/>
    </w:pPr>
    <w:rPr>
      <w:sz w:val="24"/>
    </w:rPr>
  </w:style>
  <w:style w:type="paragraph" w:styleId="Verzeichnis3">
    <w:name w:val="toc 3"/>
    <w:basedOn w:val="Standard"/>
    <w:next w:val="Standard"/>
    <w:uiPriority w:val="39"/>
    <w:unhideWhenUsed/>
    <w:rsid w:val="00BF3FBC"/>
    <w:pPr>
      <w:spacing w:after="130" w:line="240" w:lineRule="auto"/>
      <w:ind w:left="567" w:right="567"/>
    </w:pPr>
    <w:rPr>
      <w:sz w:val="24"/>
    </w:rPr>
  </w:style>
  <w:style w:type="character" w:styleId="Hyperlink">
    <w:name w:val="Hyperlink"/>
    <w:basedOn w:val="Absatz-Standardschriftart"/>
    <w:uiPriority w:val="99"/>
    <w:qFormat/>
    <w:rsid w:val="0080364F"/>
    <w:rPr>
      <w:color w:val="007CA3" w:themeColor="hyperlink"/>
      <w:u w:val="single"/>
    </w:rPr>
  </w:style>
  <w:style w:type="character" w:styleId="BesuchterLink">
    <w:name w:val="FollowedHyperlink"/>
    <w:basedOn w:val="Absatz-Standardschriftart"/>
    <w:uiPriority w:val="99"/>
    <w:semiHidden/>
    <w:unhideWhenUsed/>
    <w:rsid w:val="00917007"/>
    <w:rPr>
      <w:color w:val="DD023A" w:themeColor="followedHyperlink"/>
      <w:u w:val="single"/>
    </w:rPr>
  </w:style>
  <w:style w:type="character" w:customStyle="1" w:styleId="berschrift4Zchn">
    <w:name w:val="Überschrift 4 Zchn"/>
    <w:basedOn w:val="Absatz-Standardschriftart"/>
    <w:link w:val="berschrift4"/>
    <w:uiPriority w:val="9"/>
    <w:semiHidden/>
    <w:rsid w:val="009A7F09"/>
    <w:rPr>
      <w:rFonts w:asciiTheme="majorHAnsi" w:eastAsiaTheme="majorEastAsia" w:hAnsiTheme="majorHAnsi" w:cstheme="majorBidi"/>
      <w:i/>
      <w:iCs/>
      <w:color w:val="8E092E" w:themeColor="accent1" w:themeShade="BF"/>
      <w:kern w:val="4"/>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176055">
      <w:bodyDiv w:val="1"/>
      <w:marLeft w:val="0"/>
      <w:marRight w:val="0"/>
      <w:marTop w:val="0"/>
      <w:marBottom w:val="0"/>
      <w:divBdr>
        <w:top w:val="none" w:sz="0" w:space="0" w:color="auto"/>
        <w:left w:val="none" w:sz="0" w:space="0" w:color="auto"/>
        <w:bottom w:val="none" w:sz="0" w:space="0" w:color="auto"/>
        <w:right w:val="none" w:sz="0" w:space="0" w:color="auto"/>
      </w:divBdr>
    </w:div>
    <w:div w:id="883176587">
      <w:bodyDiv w:val="1"/>
      <w:marLeft w:val="0"/>
      <w:marRight w:val="0"/>
      <w:marTop w:val="0"/>
      <w:marBottom w:val="0"/>
      <w:divBdr>
        <w:top w:val="none" w:sz="0" w:space="0" w:color="auto"/>
        <w:left w:val="none" w:sz="0" w:space="0" w:color="auto"/>
        <w:bottom w:val="none" w:sz="0" w:space="0" w:color="auto"/>
        <w:right w:val="none" w:sz="0" w:space="0" w:color="auto"/>
      </w:divBdr>
      <w:divsChild>
        <w:div w:id="274944361">
          <w:marLeft w:val="0"/>
          <w:marRight w:val="0"/>
          <w:marTop w:val="0"/>
          <w:marBottom w:val="0"/>
          <w:divBdr>
            <w:top w:val="none" w:sz="0" w:space="0" w:color="auto"/>
            <w:left w:val="none" w:sz="0" w:space="0" w:color="auto"/>
            <w:bottom w:val="none" w:sz="0" w:space="0" w:color="auto"/>
            <w:right w:val="none" w:sz="0" w:space="0" w:color="auto"/>
          </w:divBdr>
          <w:divsChild>
            <w:div w:id="626204845">
              <w:marLeft w:val="0"/>
              <w:marRight w:val="0"/>
              <w:marTop w:val="0"/>
              <w:marBottom w:val="0"/>
              <w:divBdr>
                <w:top w:val="none" w:sz="0" w:space="0" w:color="auto"/>
                <w:left w:val="none" w:sz="0" w:space="0" w:color="auto"/>
                <w:bottom w:val="none" w:sz="0" w:space="0" w:color="auto"/>
                <w:right w:val="none" w:sz="0" w:space="0" w:color="auto"/>
              </w:divBdr>
            </w:div>
          </w:divsChild>
        </w:div>
        <w:div w:id="1164584321">
          <w:marLeft w:val="0"/>
          <w:marRight w:val="0"/>
          <w:marTop w:val="0"/>
          <w:marBottom w:val="0"/>
          <w:divBdr>
            <w:top w:val="none" w:sz="0" w:space="0" w:color="auto"/>
            <w:left w:val="none" w:sz="0" w:space="0" w:color="auto"/>
            <w:bottom w:val="none" w:sz="0" w:space="0" w:color="auto"/>
            <w:right w:val="none" w:sz="0" w:space="0" w:color="auto"/>
          </w:divBdr>
          <w:divsChild>
            <w:div w:id="1234857276">
              <w:marLeft w:val="0"/>
              <w:marRight w:val="0"/>
              <w:marTop w:val="0"/>
              <w:marBottom w:val="0"/>
              <w:divBdr>
                <w:top w:val="none" w:sz="0" w:space="0" w:color="auto"/>
                <w:left w:val="none" w:sz="0" w:space="0" w:color="auto"/>
                <w:bottom w:val="none" w:sz="0" w:space="0" w:color="auto"/>
                <w:right w:val="none" w:sz="0" w:space="0" w:color="auto"/>
              </w:divBdr>
            </w:div>
          </w:divsChild>
        </w:div>
        <w:div w:id="1450931316">
          <w:marLeft w:val="0"/>
          <w:marRight w:val="0"/>
          <w:marTop w:val="0"/>
          <w:marBottom w:val="0"/>
          <w:divBdr>
            <w:top w:val="none" w:sz="0" w:space="0" w:color="auto"/>
            <w:left w:val="none" w:sz="0" w:space="0" w:color="auto"/>
            <w:bottom w:val="none" w:sz="0" w:space="0" w:color="auto"/>
            <w:right w:val="none" w:sz="0" w:space="0" w:color="auto"/>
          </w:divBdr>
          <w:divsChild>
            <w:div w:id="1671103927">
              <w:marLeft w:val="0"/>
              <w:marRight w:val="0"/>
              <w:marTop w:val="0"/>
              <w:marBottom w:val="0"/>
              <w:divBdr>
                <w:top w:val="none" w:sz="0" w:space="0" w:color="auto"/>
                <w:left w:val="none" w:sz="0" w:space="0" w:color="auto"/>
                <w:bottom w:val="none" w:sz="0" w:space="0" w:color="auto"/>
                <w:right w:val="none" w:sz="0" w:space="0" w:color="auto"/>
              </w:divBdr>
            </w:div>
          </w:divsChild>
        </w:div>
        <w:div w:id="1600985640">
          <w:marLeft w:val="0"/>
          <w:marRight w:val="0"/>
          <w:marTop w:val="0"/>
          <w:marBottom w:val="0"/>
          <w:divBdr>
            <w:top w:val="none" w:sz="0" w:space="0" w:color="auto"/>
            <w:left w:val="none" w:sz="0" w:space="0" w:color="auto"/>
            <w:bottom w:val="none" w:sz="0" w:space="0" w:color="auto"/>
            <w:right w:val="none" w:sz="0" w:space="0" w:color="auto"/>
          </w:divBdr>
          <w:divsChild>
            <w:div w:id="755171490">
              <w:marLeft w:val="0"/>
              <w:marRight w:val="0"/>
              <w:marTop w:val="0"/>
              <w:marBottom w:val="0"/>
              <w:divBdr>
                <w:top w:val="none" w:sz="0" w:space="0" w:color="auto"/>
                <w:left w:val="none" w:sz="0" w:space="0" w:color="auto"/>
                <w:bottom w:val="none" w:sz="0" w:space="0" w:color="auto"/>
                <w:right w:val="none" w:sz="0" w:space="0" w:color="auto"/>
              </w:divBdr>
            </w:div>
          </w:divsChild>
        </w:div>
        <w:div w:id="1646198892">
          <w:marLeft w:val="0"/>
          <w:marRight w:val="0"/>
          <w:marTop w:val="0"/>
          <w:marBottom w:val="0"/>
          <w:divBdr>
            <w:top w:val="none" w:sz="0" w:space="0" w:color="auto"/>
            <w:left w:val="none" w:sz="0" w:space="0" w:color="auto"/>
            <w:bottom w:val="none" w:sz="0" w:space="0" w:color="auto"/>
            <w:right w:val="none" w:sz="0" w:space="0" w:color="auto"/>
          </w:divBdr>
          <w:divsChild>
            <w:div w:id="1962958016">
              <w:marLeft w:val="0"/>
              <w:marRight w:val="0"/>
              <w:marTop w:val="0"/>
              <w:marBottom w:val="0"/>
              <w:divBdr>
                <w:top w:val="none" w:sz="0" w:space="0" w:color="auto"/>
                <w:left w:val="none" w:sz="0" w:space="0" w:color="auto"/>
                <w:bottom w:val="none" w:sz="0" w:space="0" w:color="auto"/>
                <w:right w:val="none" w:sz="0" w:space="0" w:color="auto"/>
              </w:divBdr>
            </w:div>
          </w:divsChild>
        </w:div>
        <w:div w:id="1235436922">
          <w:marLeft w:val="0"/>
          <w:marRight w:val="0"/>
          <w:marTop w:val="0"/>
          <w:marBottom w:val="0"/>
          <w:divBdr>
            <w:top w:val="none" w:sz="0" w:space="0" w:color="auto"/>
            <w:left w:val="none" w:sz="0" w:space="0" w:color="auto"/>
            <w:bottom w:val="none" w:sz="0" w:space="0" w:color="auto"/>
            <w:right w:val="none" w:sz="0" w:space="0" w:color="auto"/>
          </w:divBdr>
          <w:divsChild>
            <w:div w:id="1192110155">
              <w:marLeft w:val="0"/>
              <w:marRight w:val="0"/>
              <w:marTop w:val="0"/>
              <w:marBottom w:val="0"/>
              <w:divBdr>
                <w:top w:val="none" w:sz="0" w:space="0" w:color="auto"/>
                <w:left w:val="none" w:sz="0" w:space="0" w:color="auto"/>
                <w:bottom w:val="none" w:sz="0" w:space="0" w:color="auto"/>
                <w:right w:val="none" w:sz="0" w:space="0" w:color="auto"/>
              </w:divBdr>
            </w:div>
          </w:divsChild>
        </w:div>
        <w:div w:id="1411655841">
          <w:marLeft w:val="0"/>
          <w:marRight w:val="0"/>
          <w:marTop w:val="0"/>
          <w:marBottom w:val="0"/>
          <w:divBdr>
            <w:top w:val="none" w:sz="0" w:space="0" w:color="auto"/>
            <w:left w:val="none" w:sz="0" w:space="0" w:color="auto"/>
            <w:bottom w:val="none" w:sz="0" w:space="0" w:color="auto"/>
            <w:right w:val="none" w:sz="0" w:space="0" w:color="auto"/>
          </w:divBdr>
          <w:divsChild>
            <w:div w:id="99421424">
              <w:marLeft w:val="0"/>
              <w:marRight w:val="0"/>
              <w:marTop w:val="0"/>
              <w:marBottom w:val="0"/>
              <w:divBdr>
                <w:top w:val="none" w:sz="0" w:space="0" w:color="auto"/>
                <w:left w:val="none" w:sz="0" w:space="0" w:color="auto"/>
                <w:bottom w:val="none" w:sz="0" w:space="0" w:color="auto"/>
                <w:right w:val="none" w:sz="0" w:space="0" w:color="auto"/>
              </w:divBdr>
            </w:div>
          </w:divsChild>
        </w:div>
        <w:div w:id="1662613615">
          <w:marLeft w:val="0"/>
          <w:marRight w:val="0"/>
          <w:marTop w:val="0"/>
          <w:marBottom w:val="0"/>
          <w:divBdr>
            <w:top w:val="none" w:sz="0" w:space="0" w:color="auto"/>
            <w:left w:val="none" w:sz="0" w:space="0" w:color="auto"/>
            <w:bottom w:val="none" w:sz="0" w:space="0" w:color="auto"/>
            <w:right w:val="none" w:sz="0" w:space="0" w:color="auto"/>
          </w:divBdr>
          <w:divsChild>
            <w:div w:id="953172212">
              <w:marLeft w:val="0"/>
              <w:marRight w:val="0"/>
              <w:marTop w:val="0"/>
              <w:marBottom w:val="0"/>
              <w:divBdr>
                <w:top w:val="none" w:sz="0" w:space="0" w:color="auto"/>
                <w:left w:val="none" w:sz="0" w:space="0" w:color="auto"/>
                <w:bottom w:val="none" w:sz="0" w:space="0" w:color="auto"/>
                <w:right w:val="none" w:sz="0" w:space="0" w:color="auto"/>
              </w:divBdr>
            </w:div>
          </w:divsChild>
        </w:div>
        <w:div w:id="1292787874">
          <w:marLeft w:val="0"/>
          <w:marRight w:val="0"/>
          <w:marTop w:val="0"/>
          <w:marBottom w:val="0"/>
          <w:divBdr>
            <w:top w:val="none" w:sz="0" w:space="0" w:color="auto"/>
            <w:left w:val="none" w:sz="0" w:space="0" w:color="auto"/>
            <w:bottom w:val="none" w:sz="0" w:space="0" w:color="auto"/>
            <w:right w:val="none" w:sz="0" w:space="0" w:color="auto"/>
          </w:divBdr>
          <w:divsChild>
            <w:div w:id="1335642596">
              <w:marLeft w:val="0"/>
              <w:marRight w:val="0"/>
              <w:marTop w:val="0"/>
              <w:marBottom w:val="0"/>
              <w:divBdr>
                <w:top w:val="none" w:sz="0" w:space="0" w:color="auto"/>
                <w:left w:val="none" w:sz="0" w:space="0" w:color="auto"/>
                <w:bottom w:val="none" w:sz="0" w:space="0" w:color="auto"/>
                <w:right w:val="none" w:sz="0" w:space="0" w:color="auto"/>
              </w:divBdr>
            </w:div>
          </w:divsChild>
        </w:div>
        <w:div w:id="659969537">
          <w:marLeft w:val="0"/>
          <w:marRight w:val="0"/>
          <w:marTop w:val="0"/>
          <w:marBottom w:val="0"/>
          <w:divBdr>
            <w:top w:val="none" w:sz="0" w:space="0" w:color="auto"/>
            <w:left w:val="none" w:sz="0" w:space="0" w:color="auto"/>
            <w:bottom w:val="none" w:sz="0" w:space="0" w:color="auto"/>
            <w:right w:val="none" w:sz="0" w:space="0" w:color="auto"/>
          </w:divBdr>
          <w:divsChild>
            <w:div w:id="1212813261">
              <w:marLeft w:val="0"/>
              <w:marRight w:val="0"/>
              <w:marTop w:val="0"/>
              <w:marBottom w:val="0"/>
              <w:divBdr>
                <w:top w:val="none" w:sz="0" w:space="0" w:color="auto"/>
                <w:left w:val="none" w:sz="0" w:space="0" w:color="auto"/>
                <w:bottom w:val="none" w:sz="0" w:space="0" w:color="auto"/>
                <w:right w:val="none" w:sz="0" w:space="0" w:color="auto"/>
              </w:divBdr>
            </w:div>
          </w:divsChild>
        </w:div>
        <w:div w:id="525290267">
          <w:marLeft w:val="0"/>
          <w:marRight w:val="0"/>
          <w:marTop w:val="0"/>
          <w:marBottom w:val="0"/>
          <w:divBdr>
            <w:top w:val="none" w:sz="0" w:space="0" w:color="auto"/>
            <w:left w:val="none" w:sz="0" w:space="0" w:color="auto"/>
            <w:bottom w:val="none" w:sz="0" w:space="0" w:color="auto"/>
            <w:right w:val="none" w:sz="0" w:space="0" w:color="auto"/>
          </w:divBdr>
          <w:divsChild>
            <w:div w:id="1943150111">
              <w:marLeft w:val="0"/>
              <w:marRight w:val="0"/>
              <w:marTop w:val="0"/>
              <w:marBottom w:val="0"/>
              <w:divBdr>
                <w:top w:val="none" w:sz="0" w:space="0" w:color="auto"/>
                <w:left w:val="none" w:sz="0" w:space="0" w:color="auto"/>
                <w:bottom w:val="none" w:sz="0" w:space="0" w:color="auto"/>
                <w:right w:val="none" w:sz="0" w:space="0" w:color="auto"/>
              </w:divBdr>
            </w:div>
          </w:divsChild>
        </w:div>
        <w:div w:id="774859569">
          <w:marLeft w:val="0"/>
          <w:marRight w:val="0"/>
          <w:marTop w:val="0"/>
          <w:marBottom w:val="0"/>
          <w:divBdr>
            <w:top w:val="none" w:sz="0" w:space="0" w:color="auto"/>
            <w:left w:val="none" w:sz="0" w:space="0" w:color="auto"/>
            <w:bottom w:val="none" w:sz="0" w:space="0" w:color="auto"/>
            <w:right w:val="none" w:sz="0" w:space="0" w:color="auto"/>
          </w:divBdr>
          <w:divsChild>
            <w:div w:id="1912621793">
              <w:marLeft w:val="0"/>
              <w:marRight w:val="0"/>
              <w:marTop w:val="0"/>
              <w:marBottom w:val="0"/>
              <w:divBdr>
                <w:top w:val="none" w:sz="0" w:space="0" w:color="auto"/>
                <w:left w:val="none" w:sz="0" w:space="0" w:color="auto"/>
                <w:bottom w:val="none" w:sz="0" w:space="0" w:color="auto"/>
                <w:right w:val="none" w:sz="0" w:space="0" w:color="auto"/>
              </w:divBdr>
            </w:div>
          </w:divsChild>
        </w:div>
        <w:div w:id="1600601504">
          <w:marLeft w:val="0"/>
          <w:marRight w:val="0"/>
          <w:marTop w:val="0"/>
          <w:marBottom w:val="0"/>
          <w:divBdr>
            <w:top w:val="none" w:sz="0" w:space="0" w:color="auto"/>
            <w:left w:val="none" w:sz="0" w:space="0" w:color="auto"/>
            <w:bottom w:val="none" w:sz="0" w:space="0" w:color="auto"/>
            <w:right w:val="none" w:sz="0" w:space="0" w:color="auto"/>
          </w:divBdr>
          <w:divsChild>
            <w:div w:id="1433090852">
              <w:marLeft w:val="0"/>
              <w:marRight w:val="0"/>
              <w:marTop w:val="0"/>
              <w:marBottom w:val="0"/>
              <w:divBdr>
                <w:top w:val="none" w:sz="0" w:space="0" w:color="auto"/>
                <w:left w:val="none" w:sz="0" w:space="0" w:color="auto"/>
                <w:bottom w:val="none" w:sz="0" w:space="0" w:color="auto"/>
                <w:right w:val="none" w:sz="0" w:space="0" w:color="auto"/>
              </w:divBdr>
            </w:div>
          </w:divsChild>
        </w:div>
        <w:div w:id="488325363">
          <w:marLeft w:val="0"/>
          <w:marRight w:val="0"/>
          <w:marTop w:val="0"/>
          <w:marBottom w:val="0"/>
          <w:divBdr>
            <w:top w:val="none" w:sz="0" w:space="0" w:color="auto"/>
            <w:left w:val="none" w:sz="0" w:space="0" w:color="auto"/>
            <w:bottom w:val="none" w:sz="0" w:space="0" w:color="auto"/>
            <w:right w:val="none" w:sz="0" w:space="0" w:color="auto"/>
          </w:divBdr>
          <w:divsChild>
            <w:div w:id="614872822">
              <w:marLeft w:val="0"/>
              <w:marRight w:val="0"/>
              <w:marTop w:val="0"/>
              <w:marBottom w:val="0"/>
              <w:divBdr>
                <w:top w:val="none" w:sz="0" w:space="0" w:color="auto"/>
                <w:left w:val="none" w:sz="0" w:space="0" w:color="auto"/>
                <w:bottom w:val="none" w:sz="0" w:space="0" w:color="auto"/>
                <w:right w:val="none" w:sz="0" w:space="0" w:color="auto"/>
              </w:divBdr>
              <w:divsChild>
                <w:div w:id="83618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988603">
      <w:bodyDiv w:val="1"/>
      <w:marLeft w:val="0"/>
      <w:marRight w:val="0"/>
      <w:marTop w:val="0"/>
      <w:marBottom w:val="0"/>
      <w:divBdr>
        <w:top w:val="none" w:sz="0" w:space="0" w:color="auto"/>
        <w:left w:val="none" w:sz="0" w:space="0" w:color="auto"/>
        <w:bottom w:val="none" w:sz="0" w:space="0" w:color="auto"/>
        <w:right w:val="none" w:sz="0" w:space="0" w:color="auto"/>
      </w:divBdr>
    </w:div>
    <w:div w:id="1111247545">
      <w:bodyDiv w:val="1"/>
      <w:marLeft w:val="0"/>
      <w:marRight w:val="0"/>
      <w:marTop w:val="0"/>
      <w:marBottom w:val="0"/>
      <w:divBdr>
        <w:top w:val="none" w:sz="0" w:space="0" w:color="auto"/>
        <w:left w:val="none" w:sz="0" w:space="0" w:color="auto"/>
        <w:bottom w:val="none" w:sz="0" w:space="0" w:color="auto"/>
        <w:right w:val="none" w:sz="0" w:space="0" w:color="auto"/>
      </w:divBdr>
    </w:div>
    <w:div w:id="1707367088">
      <w:bodyDiv w:val="1"/>
      <w:marLeft w:val="0"/>
      <w:marRight w:val="0"/>
      <w:marTop w:val="0"/>
      <w:marBottom w:val="0"/>
      <w:divBdr>
        <w:top w:val="none" w:sz="0" w:space="0" w:color="auto"/>
        <w:left w:val="none" w:sz="0" w:space="0" w:color="auto"/>
        <w:bottom w:val="none" w:sz="0" w:space="0" w:color="auto"/>
        <w:right w:val="none" w:sz="0" w:space="0" w:color="auto"/>
      </w:divBdr>
    </w:div>
    <w:div w:id="1944416109">
      <w:bodyDiv w:val="1"/>
      <w:marLeft w:val="0"/>
      <w:marRight w:val="0"/>
      <w:marTop w:val="0"/>
      <w:marBottom w:val="0"/>
      <w:divBdr>
        <w:top w:val="none" w:sz="0" w:space="0" w:color="auto"/>
        <w:left w:val="none" w:sz="0" w:space="0" w:color="auto"/>
        <w:bottom w:val="none" w:sz="0" w:space="0" w:color="auto"/>
        <w:right w:val="none" w:sz="0" w:space="0" w:color="auto"/>
      </w:divBdr>
    </w:div>
    <w:div w:id="201880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vertriebsservice-sach@alte-leipziger.de"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26489\AppData\Local\Microsoft\Office\Konzernvorlagen\Alte%20Leipziger%20Infos%20und%20Fakten.dotx" TargetMode="External"/></Relationships>
</file>

<file path=word/theme/theme1.xml><?xml version="1.0" encoding="utf-8"?>
<a:theme xmlns:a="http://schemas.openxmlformats.org/drawingml/2006/main" name="Office">
  <a:themeElements>
    <a:clrScheme name="ALH Farben Office">
      <a:dk1>
        <a:srgbClr val="000000"/>
      </a:dk1>
      <a:lt1>
        <a:srgbClr val="FFFFFF"/>
      </a:lt1>
      <a:dk2>
        <a:srgbClr val="000000"/>
      </a:dk2>
      <a:lt2>
        <a:srgbClr val="FFFFFF"/>
      </a:lt2>
      <a:accent1>
        <a:srgbClr val="BE0D3E"/>
      </a:accent1>
      <a:accent2>
        <a:srgbClr val="004767"/>
      </a:accent2>
      <a:accent3>
        <a:srgbClr val="007CA3"/>
      </a:accent3>
      <a:accent4>
        <a:srgbClr val="427E5B"/>
      </a:accent4>
      <a:accent5>
        <a:srgbClr val="F1B41F"/>
      </a:accent5>
      <a:accent6>
        <a:srgbClr val="646D74"/>
      </a:accent6>
      <a:hlink>
        <a:srgbClr val="007CA3"/>
      </a:hlink>
      <a:folHlink>
        <a:srgbClr val="DD023A"/>
      </a:folHlink>
    </a:clrScheme>
    <a:fontScheme name="ALH Schriften Office">
      <a:majorFont>
        <a:latin typeface="Ubuntu"/>
        <a:ea typeface=""/>
        <a:cs typeface=""/>
      </a:majorFont>
      <a:minorFont>
        <a:latin typeface="Ubuntu"/>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5A6E5-BCF0-4647-94CC-33EA6DB62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Alte Leipziger Infos und Fakten.dotx</Template>
  <TotalTime>0</TotalTime>
  <Pages>2</Pages>
  <Words>440</Words>
  <Characters>2772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ALTE LEIPZIGER - HALLESCHE Konzern</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Dürrler,Karsten VBS-dz-sw</dc:creator>
  <cp:keywords/>
  <dc:description/>
  <cp:lastModifiedBy>Dürrler,Karsten VBS-dz-su</cp:lastModifiedBy>
  <cp:revision>3</cp:revision>
  <cp:lastPrinted>2022-10-04T15:53:00Z</cp:lastPrinted>
  <dcterms:created xsi:type="dcterms:W3CDTF">2025-01-26T12:26:00Z</dcterms:created>
  <dcterms:modified xsi:type="dcterms:W3CDTF">2025-01-26T12:26:00Z</dcterms:modified>
  <cp:category>MM 001.01 – 02.2021</cp:category>
  <cp:version>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rstellt von">
    <vt:lpwstr>wirDesign</vt:lpwstr>
  </property>
  <property fmtid="{D5CDD505-2E9C-101B-9397-08002B2CF9AE}" pid="3" name="Erstellt am">
    <vt:lpwstr>2020-10-05</vt:lpwstr>
  </property>
  <property fmtid="{D5CDD505-2E9C-101B-9397-08002B2CF9AE}" pid="4" name="Bearbeiter">
    <vt:lpwstr>gadamovich · office implementation</vt:lpwstr>
  </property>
  <property fmtid="{D5CDD505-2E9C-101B-9397-08002B2CF9AE}" pid="5" name="Version">
    <vt:lpwstr>1.0.1</vt:lpwstr>
  </property>
  <property fmtid="{D5CDD505-2E9C-101B-9397-08002B2CF9AE}" pid="6" name="Version vom">
    <vt:lpwstr>2020-10-09</vt:lpwstr>
  </property>
</Properties>
</file>